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F38" w:rsidRPr="00D13FFB" w:rsidRDefault="004F43F0" w:rsidP="005A0ABF">
      <w:pPr>
        <w:spacing w:line="240" w:lineRule="auto"/>
        <w:rPr>
          <w:rFonts w:cs="Times New Roman"/>
          <w:sz w:val="24"/>
          <w:szCs w:val="24"/>
        </w:rPr>
      </w:pPr>
      <w:r w:rsidRPr="00D13FFB">
        <w:rPr>
          <w:rFonts w:cs="Times New Roman"/>
          <w:sz w:val="24"/>
          <w:szCs w:val="24"/>
        </w:rPr>
        <w:t xml:space="preserve">Chapter in </w:t>
      </w:r>
      <w:proofErr w:type="spellStart"/>
      <w:r w:rsidR="00BF7FAC" w:rsidRPr="00D13FFB">
        <w:rPr>
          <w:rFonts w:cs="Times New Roman"/>
          <w:sz w:val="24"/>
          <w:szCs w:val="24"/>
        </w:rPr>
        <w:t>Mazzucato</w:t>
      </w:r>
      <w:proofErr w:type="spellEnd"/>
      <w:r w:rsidR="00BF7FAC" w:rsidRPr="00D13FFB">
        <w:rPr>
          <w:rFonts w:cs="Times New Roman"/>
          <w:sz w:val="24"/>
          <w:szCs w:val="24"/>
        </w:rPr>
        <w:t xml:space="preserve"> and </w:t>
      </w:r>
      <w:proofErr w:type="gramStart"/>
      <w:r w:rsidR="00BF7FAC" w:rsidRPr="00D13FFB">
        <w:rPr>
          <w:rFonts w:cs="Times New Roman"/>
          <w:sz w:val="24"/>
          <w:szCs w:val="24"/>
        </w:rPr>
        <w:t>Jacobs</w:t>
      </w:r>
      <w:proofErr w:type="gramEnd"/>
      <w:r w:rsidR="00BF7FAC" w:rsidRPr="00D13FFB">
        <w:rPr>
          <w:rFonts w:cs="Times New Roman"/>
          <w:sz w:val="24"/>
          <w:szCs w:val="24"/>
        </w:rPr>
        <w:t xml:space="preserve"> book</w:t>
      </w:r>
    </w:p>
    <w:p w:rsidR="00366876" w:rsidRPr="00D13FFB" w:rsidRDefault="00366876" w:rsidP="00D13FFB">
      <w:pPr>
        <w:spacing w:line="240" w:lineRule="auto"/>
        <w:jc w:val="center"/>
        <w:rPr>
          <w:rFonts w:cs="Times New Roman"/>
          <w:b/>
          <w:sz w:val="28"/>
          <w:szCs w:val="24"/>
        </w:rPr>
      </w:pPr>
      <w:r w:rsidRPr="00D13FFB">
        <w:rPr>
          <w:rFonts w:cs="Times New Roman"/>
          <w:b/>
          <w:sz w:val="28"/>
          <w:szCs w:val="24"/>
        </w:rPr>
        <w:t>Investment-led growth: a solution to the European crisis</w:t>
      </w:r>
    </w:p>
    <w:p w:rsidR="00366876" w:rsidRPr="00D13FFB" w:rsidRDefault="00366876" w:rsidP="00D13FFB">
      <w:pPr>
        <w:spacing w:line="240" w:lineRule="auto"/>
        <w:jc w:val="center"/>
        <w:rPr>
          <w:rFonts w:cs="Times New Roman"/>
          <w:b/>
          <w:sz w:val="24"/>
          <w:szCs w:val="24"/>
        </w:rPr>
      </w:pPr>
      <w:r w:rsidRPr="00D13FFB">
        <w:rPr>
          <w:rFonts w:cs="Times New Roman"/>
          <w:b/>
          <w:sz w:val="24"/>
          <w:szCs w:val="24"/>
        </w:rPr>
        <w:t xml:space="preserve">Stephany Griffith-Jones and Giovanni </w:t>
      </w:r>
      <w:proofErr w:type="spellStart"/>
      <w:r w:rsidRPr="00D13FFB">
        <w:rPr>
          <w:rFonts w:cs="Times New Roman"/>
          <w:b/>
          <w:sz w:val="24"/>
          <w:szCs w:val="24"/>
        </w:rPr>
        <w:t>Cozzi</w:t>
      </w:r>
      <w:proofErr w:type="spellEnd"/>
      <w:r w:rsidR="00CC24C9">
        <w:rPr>
          <w:rStyle w:val="FootnoteReference"/>
          <w:rFonts w:cs="Times New Roman"/>
          <w:b/>
          <w:sz w:val="24"/>
          <w:szCs w:val="24"/>
        </w:rPr>
        <w:footnoteReference w:id="1"/>
      </w:r>
    </w:p>
    <w:p w:rsidR="00366876" w:rsidRPr="00D13FFB" w:rsidRDefault="00366876" w:rsidP="005A0ABF">
      <w:pPr>
        <w:spacing w:line="240" w:lineRule="auto"/>
        <w:rPr>
          <w:rFonts w:cs="Times New Roman"/>
          <w:b/>
          <w:sz w:val="24"/>
          <w:szCs w:val="24"/>
        </w:rPr>
      </w:pPr>
      <w:r w:rsidRPr="00D13FFB">
        <w:rPr>
          <w:rFonts w:cs="Times New Roman"/>
          <w:b/>
          <w:sz w:val="24"/>
          <w:szCs w:val="24"/>
        </w:rPr>
        <w:t>I Introduction</w:t>
      </w:r>
    </w:p>
    <w:p w:rsidR="00366876" w:rsidRPr="00D13FFB" w:rsidRDefault="00366876" w:rsidP="00D13FFB">
      <w:pPr>
        <w:spacing w:line="240" w:lineRule="auto"/>
        <w:jc w:val="both"/>
        <w:rPr>
          <w:rFonts w:cs="Times New Roman"/>
          <w:sz w:val="24"/>
          <w:szCs w:val="24"/>
        </w:rPr>
      </w:pPr>
      <w:r w:rsidRPr="00D13FFB">
        <w:rPr>
          <w:rFonts w:cs="Times New Roman"/>
          <w:sz w:val="24"/>
          <w:szCs w:val="24"/>
        </w:rPr>
        <w:t xml:space="preserve">A well-functioning financial sector, both national and international, needs to play important roles to achieve the aims of sustained and inclusive growth. </w:t>
      </w:r>
    </w:p>
    <w:p w:rsidR="00366876" w:rsidRPr="00D13FFB" w:rsidRDefault="00366876" w:rsidP="00D13FFB">
      <w:pPr>
        <w:spacing w:line="240" w:lineRule="auto"/>
        <w:jc w:val="both"/>
        <w:rPr>
          <w:rFonts w:cs="Times New Roman"/>
          <w:sz w:val="24"/>
          <w:szCs w:val="24"/>
        </w:rPr>
      </w:pPr>
      <w:r w:rsidRPr="00D13FFB">
        <w:rPr>
          <w:rFonts w:cs="Times New Roman"/>
          <w:sz w:val="24"/>
          <w:szCs w:val="24"/>
        </w:rPr>
        <w:t>To achieve this key positive</w:t>
      </w:r>
      <w:r w:rsidR="00984774" w:rsidRPr="00D13FFB">
        <w:rPr>
          <w:rFonts w:cs="Times New Roman"/>
          <w:sz w:val="24"/>
          <w:szCs w:val="24"/>
        </w:rPr>
        <w:t xml:space="preserve"> </w:t>
      </w:r>
      <w:r w:rsidRPr="00D13FFB">
        <w:rPr>
          <w:rFonts w:cs="Times New Roman"/>
          <w:sz w:val="24"/>
          <w:szCs w:val="24"/>
        </w:rPr>
        <w:t xml:space="preserve"> role, the financial sector needs to encourage  and mob</w:t>
      </w:r>
      <w:r w:rsidR="0035686A" w:rsidRPr="00D13FFB">
        <w:rPr>
          <w:rFonts w:cs="Times New Roman"/>
          <w:sz w:val="24"/>
          <w:szCs w:val="24"/>
        </w:rPr>
        <w:t>ilise savings,</w:t>
      </w:r>
      <w:r w:rsidRPr="00D13FFB">
        <w:rPr>
          <w:rFonts w:cs="Times New Roman"/>
          <w:sz w:val="24"/>
          <w:szCs w:val="24"/>
        </w:rPr>
        <w:t xml:space="preserve"> intermediate  these savings at low cost, ensure savings are channelled  into efficient investment, including in innovation</w:t>
      </w:r>
      <w:r w:rsidR="00B16F11" w:rsidRPr="00D13FFB">
        <w:rPr>
          <w:rFonts w:cs="Times New Roman"/>
          <w:sz w:val="24"/>
          <w:szCs w:val="24"/>
        </w:rPr>
        <w:t xml:space="preserve"> and structural change</w:t>
      </w:r>
      <w:r w:rsidRPr="00D13FFB">
        <w:rPr>
          <w:rFonts w:cs="Times New Roman"/>
          <w:sz w:val="24"/>
          <w:szCs w:val="24"/>
        </w:rPr>
        <w:t>, as well as helping manage the risks for individuals and enterprises. Because the financial sector has such important ef</w:t>
      </w:r>
      <w:r w:rsidR="006C31BA">
        <w:rPr>
          <w:rFonts w:cs="Times New Roman"/>
          <w:sz w:val="24"/>
          <w:szCs w:val="24"/>
        </w:rPr>
        <w:t xml:space="preserve">fects throughout the economy it </w:t>
      </w:r>
      <w:r w:rsidRPr="00D13FFB">
        <w:rPr>
          <w:rFonts w:cs="Times New Roman"/>
          <w:sz w:val="24"/>
          <w:szCs w:val="24"/>
        </w:rPr>
        <w:t>also needs to adhere to a key principle of the Hippocratic oath that medical doctors swear to, which is to do no harm to the rest of the economy. Therefore there should be as few and as small crises that stem from the financial sector, as these have huge costs, both fiscal and on growth, employment and investment.</w:t>
      </w:r>
    </w:p>
    <w:p w:rsidR="00366876" w:rsidRPr="00D13FFB" w:rsidRDefault="00366876" w:rsidP="00D13FFB">
      <w:pPr>
        <w:spacing w:line="240" w:lineRule="auto"/>
        <w:jc w:val="both"/>
        <w:rPr>
          <w:rFonts w:cs="Times New Roman"/>
          <w:sz w:val="24"/>
          <w:szCs w:val="24"/>
        </w:rPr>
      </w:pPr>
      <w:r w:rsidRPr="00D13FFB">
        <w:rPr>
          <w:rFonts w:cs="Times New Roman"/>
          <w:sz w:val="24"/>
          <w:szCs w:val="24"/>
        </w:rPr>
        <w:t xml:space="preserve">In recent decades the </w:t>
      </w:r>
      <w:r w:rsidR="00984774" w:rsidRPr="00D13FFB">
        <w:rPr>
          <w:rFonts w:cs="Times New Roman"/>
          <w:sz w:val="24"/>
          <w:szCs w:val="24"/>
        </w:rPr>
        <w:t xml:space="preserve">private </w:t>
      </w:r>
      <w:r w:rsidRPr="00D13FFB">
        <w:rPr>
          <w:rFonts w:cs="Times New Roman"/>
          <w:sz w:val="24"/>
          <w:szCs w:val="24"/>
        </w:rPr>
        <w:t>financial system has not performed any of these functions well. It has created</w:t>
      </w:r>
      <w:r w:rsidR="00984774" w:rsidRPr="00D13FFB">
        <w:rPr>
          <w:rFonts w:cs="Times New Roman"/>
          <w:sz w:val="24"/>
          <w:szCs w:val="24"/>
        </w:rPr>
        <w:t xml:space="preserve"> </w:t>
      </w:r>
      <w:r w:rsidRPr="00D13FFB">
        <w:rPr>
          <w:rFonts w:cs="Times New Roman"/>
          <w:sz w:val="24"/>
          <w:szCs w:val="24"/>
        </w:rPr>
        <w:t>risk, instead of managin</w:t>
      </w:r>
      <w:r w:rsidR="0035686A" w:rsidRPr="00D13FFB">
        <w:rPr>
          <w:rFonts w:cs="Times New Roman"/>
          <w:sz w:val="24"/>
          <w:szCs w:val="24"/>
        </w:rPr>
        <w:t>g it, leading to many major</w:t>
      </w:r>
      <w:r w:rsidRPr="00D13FFB">
        <w:rPr>
          <w:rFonts w:cs="Times New Roman"/>
          <w:sz w:val="24"/>
          <w:szCs w:val="24"/>
        </w:rPr>
        <w:t xml:space="preserve"> crises. </w:t>
      </w:r>
      <w:r w:rsidR="00984774" w:rsidRPr="00D13FFB">
        <w:rPr>
          <w:rFonts w:cs="Times New Roman"/>
          <w:sz w:val="24"/>
          <w:szCs w:val="24"/>
        </w:rPr>
        <w:t>It has been deeply pro-cyclical in that it tends to over-lend in boom times, and ration credit during –and long after-crises, limiting both working capital and long term finance crucial for investment. In both tranquil, but even more in turbulent times,</w:t>
      </w:r>
      <w:r w:rsidRPr="00D13FFB">
        <w:rPr>
          <w:rFonts w:cs="Times New Roman"/>
          <w:sz w:val="24"/>
          <w:szCs w:val="24"/>
        </w:rPr>
        <w:t xml:space="preserve"> </w:t>
      </w:r>
      <w:r w:rsidR="00984774" w:rsidRPr="00D13FFB">
        <w:rPr>
          <w:rFonts w:cs="Times New Roman"/>
          <w:sz w:val="24"/>
          <w:szCs w:val="24"/>
        </w:rPr>
        <w:t xml:space="preserve">it </w:t>
      </w:r>
      <w:r w:rsidRPr="00D13FFB">
        <w:rPr>
          <w:rFonts w:cs="Times New Roman"/>
          <w:sz w:val="24"/>
          <w:szCs w:val="24"/>
        </w:rPr>
        <w:t xml:space="preserve">has not funded sufficiently the long-term investment in innovation and skills which businesses need to grow and create jobs; key sectors like </w:t>
      </w:r>
      <w:r w:rsidR="00984774" w:rsidRPr="00D13FFB">
        <w:rPr>
          <w:rFonts w:cs="Times New Roman"/>
          <w:sz w:val="24"/>
          <w:szCs w:val="24"/>
        </w:rPr>
        <w:t xml:space="preserve">infrastructure, </w:t>
      </w:r>
      <w:r w:rsidRPr="00D13FFB">
        <w:rPr>
          <w:rFonts w:cs="Times New Roman"/>
          <w:sz w:val="24"/>
          <w:szCs w:val="24"/>
        </w:rPr>
        <w:t>renewable energy and energy efficiency have</w:t>
      </w:r>
      <w:r w:rsidR="00984774" w:rsidRPr="00D13FFB">
        <w:rPr>
          <w:rFonts w:cs="Times New Roman"/>
          <w:sz w:val="24"/>
          <w:szCs w:val="24"/>
        </w:rPr>
        <w:t xml:space="preserve"> also</w:t>
      </w:r>
      <w:r w:rsidRPr="00D13FFB">
        <w:rPr>
          <w:rFonts w:cs="Times New Roman"/>
          <w:sz w:val="24"/>
          <w:szCs w:val="24"/>
        </w:rPr>
        <w:t xml:space="preserve"> been insufficiently funded.</w:t>
      </w:r>
    </w:p>
    <w:p w:rsidR="007D6F04" w:rsidRPr="00D13FFB" w:rsidRDefault="00B16F11" w:rsidP="00D13FFB">
      <w:pPr>
        <w:spacing w:before="100" w:beforeAutospacing="1" w:after="100" w:afterAutospacing="1" w:line="240" w:lineRule="auto"/>
        <w:jc w:val="both"/>
        <w:rPr>
          <w:rFonts w:cs="Times New Roman"/>
          <w:sz w:val="24"/>
          <w:szCs w:val="24"/>
        </w:rPr>
      </w:pPr>
      <w:r w:rsidRPr="00D13FFB">
        <w:rPr>
          <w:rFonts w:cs="Times New Roman"/>
          <w:sz w:val="24"/>
          <w:szCs w:val="24"/>
        </w:rPr>
        <w:t xml:space="preserve">The problems with the private financial sector have increasingly drawn attention to the positive role that effective public development banks can play. </w:t>
      </w:r>
      <w:r w:rsidR="007D6F04" w:rsidRPr="00D13FFB">
        <w:rPr>
          <w:rFonts w:cs="Times New Roman"/>
          <w:sz w:val="24"/>
          <w:szCs w:val="24"/>
        </w:rPr>
        <w:t xml:space="preserve">In recent years, the valuable role that national, regional and multilateral development banks can and </w:t>
      </w:r>
      <w:r w:rsidR="0061206B" w:rsidRPr="00D13FFB">
        <w:rPr>
          <w:rFonts w:cs="Times New Roman"/>
          <w:sz w:val="24"/>
          <w:szCs w:val="24"/>
        </w:rPr>
        <w:t xml:space="preserve">often </w:t>
      </w:r>
      <w:r w:rsidR="00EA330B" w:rsidRPr="00D13FFB">
        <w:rPr>
          <w:rFonts w:cs="Times New Roman"/>
          <w:sz w:val="24"/>
          <w:szCs w:val="24"/>
        </w:rPr>
        <w:t xml:space="preserve">do play </w:t>
      </w:r>
      <w:r w:rsidR="007D6F04" w:rsidRPr="00D13FFB">
        <w:rPr>
          <w:rFonts w:cs="Times New Roman"/>
          <w:sz w:val="24"/>
          <w:szCs w:val="24"/>
        </w:rPr>
        <w:t>received recognition in wider and ever-growing circles. The positive role these banks have played in providing counter-cyclical finance as private</w:t>
      </w:r>
      <w:r w:rsidR="00EA330B" w:rsidRPr="00D13FFB">
        <w:rPr>
          <w:rFonts w:cs="Times New Roman"/>
          <w:sz w:val="24"/>
          <w:szCs w:val="24"/>
        </w:rPr>
        <w:t xml:space="preserve"> credit in, and </w:t>
      </w:r>
      <w:r w:rsidR="00A67819" w:rsidRPr="00D13FFB">
        <w:rPr>
          <w:rFonts w:cs="Times New Roman"/>
          <w:sz w:val="24"/>
          <w:szCs w:val="24"/>
        </w:rPr>
        <w:t>flows to</w:t>
      </w:r>
      <w:r w:rsidR="00EA330B" w:rsidRPr="00D13FFB">
        <w:rPr>
          <w:rFonts w:cs="Times New Roman"/>
          <w:sz w:val="24"/>
          <w:szCs w:val="24"/>
        </w:rPr>
        <w:t>,</w:t>
      </w:r>
      <w:r w:rsidR="00A67819" w:rsidRPr="00D13FFB">
        <w:rPr>
          <w:rFonts w:cs="Times New Roman"/>
          <w:sz w:val="24"/>
          <w:szCs w:val="24"/>
        </w:rPr>
        <w:t xml:space="preserve"> </w:t>
      </w:r>
      <w:r w:rsidR="007D6F04" w:rsidRPr="00D13FFB">
        <w:rPr>
          <w:rFonts w:cs="Times New Roman"/>
          <w:sz w:val="24"/>
          <w:szCs w:val="24"/>
        </w:rPr>
        <w:t>developing countries collapsed durin</w:t>
      </w:r>
      <w:r w:rsidR="00C34211" w:rsidRPr="00D13FFB">
        <w:rPr>
          <w:rFonts w:cs="Times New Roman"/>
          <w:sz w:val="24"/>
          <w:szCs w:val="24"/>
        </w:rPr>
        <w:t>g the North Atlantic crisis which</w:t>
      </w:r>
      <w:r w:rsidR="007D6F04" w:rsidRPr="00D13FFB">
        <w:rPr>
          <w:rFonts w:cs="Times New Roman"/>
          <w:sz w:val="24"/>
          <w:szCs w:val="24"/>
        </w:rPr>
        <w:t xml:space="preserve"> started in 2007, is widely seen as valuable. Furthermore, the greater need for instruments to implement more long term national or regional development strategies has been increasingly recognized. This coincides with growing recognition </w:t>
      </w:r>
      <w:r w:rsidR="00C34211" w:rsidRPr="00D13FFB">
        <w:rPr>
          <w:rFonts w:cs="Times New Roman"/>
          <w:sz w:val="24"/>
          <w:szCs w:val="24"/>
        </w:rPr>
        <w:t xml:space="preserve">of the value </w:t>
      </w:r>
      <w:r w:rsidR="007D6F04" w:rsidRPr="00D13FFB">
        <w:rPr>
          <w:rFonts w:cs="Times New Roman"/>
          <w:sz w:val="24"/>
          <w:szCs w:val="24"/>
        </w:rPr>
        <w:t>of</w:t>
      </w:r>
      <w:r w:rsidR="00C34211" w:rsidRPr="00D13FFB">
        <w:rPr>
          <w:rFonts w:cs="Times New Roman"/>
          <w:sz w:val="24"/>
          <w:szCs w:val="24"/>
        </w:rPr>
        <w:t xml:space="preserve"> a modern </w:t>
      </w:r>
      <w:r w:rsidR="007D6F04" w:rsidRPr="00D13FFB">
        <w:rPr>
          <w:rFonts w:cs="Times New Roman"/>
          <w:sz w:val="24"/>
          <w:szCs w:val="24"/>
        </w:rPr>
        <w:t xml:space="preserve">“industrial policy” and the importance of an </w:t>
      </w:r>
      <w:r w:rsidR="00924AE9" w:rsidRPr="00D13FFB">
        <w:rPr>
          <w:rFonts w:cs="Times New Roman"/>
          <w:sz w:val="24"/>
          <w:szCs w:val="24"/>
        </w:rPr>
        <w:t>“entrepreneurial State”</w:t>
      </w:r>
      <w:r w:rsidR="007D6F04" w:rsidRPr="00D13FFB">
        <w:rPr>
          <w:rFonts w:cs="Times New Roman"/>
          <w:sz w:val="24"/>
          <w:szCs w:val="24"/>
        </w:rPr>
        <w:t>, that encourages and leads</w:t>
      </w:r>
      <w:r w:rsidR="00924AE9" w:rsidRPr="00D13FFB">
        <w:rPr>
          <w:rFonts w:cs="Times New Roman"/>
          <w:sz w:val="24"/>
          <w:szCs w:val="24"/>
        </w:rPr>
        <w:t xml:space="preserve">, providing the vision and the dynamic push for </w:t>
      </w:r>
      <w:r w:rsidR="007D6F04" w:rsidRPr="00D13FFB">
        <w:rPr>
          <w:rFonts w:cs="Times New Roman"/>
          <w:sz w:val="24"/>
          <w:szCs w:val="24"/>
        </w:rPr>
        <w:t xml:space="preserve">  private innovation and structural transformation</w:t>
      </w:r>
      <w:r w:rsidR="00EA330B" w:rsidRPr="00D13FFB">
        <w:rPr>
          <w:rFonts w:cs="Times New Roman"/>
          <w:sz w:val="24"/>
          <w:szCs w:val="24"/>
        </w:rPr>
        <w:t xml:space="preserve"> </w:t>
      </w:r>
      <w:r w:rsidR="007D6F04" w:rsidRPr="00D13FFB">
        <w:rPr>
          <w:rFonts w:cs="Times New Roman"/>
          <w:sz w:val="24"/>
          <w:szCs w:val="24"/>
        </w:rPr>
        <w:t>(</w:t>
      </w:r>
      <w:proofErr w:type="spellStart"/>
      <w:r w:rsidR="007D6F04" w:rsidRPr="00D13FFB">
        <w:rPr>
          <w:rFonts w:cs="Times New Roman"/>
          <w:sz w:val="24"/>
          <w:szCs w:val="24"/>
        </w:rPr>
        <w:t>Mazzucato</w:t>
      </w:r>
      <w:proofErr w:type="spellEnd"/>
      <w:r w:rsidR="007D6F04" w:rsidRPr="00D13FFB">
        <w:rPr>
          <w:rFonts w:cs="Times New Roman"/>
          <w:sz w:val="24"/>
          <w:szCs w:val="24"/>
        </w:rPr>
        <w:t>,</w:t>
      </w:r>
      <w:r w:rsidR="00A67819" w:rsidRPr="00D13FFB">
        <w:rPr>
          <w:rFonts w:cs="Times New Roman"/>
          <w:sz w:val="24"/>
          <w:szCs w:val="24"/>
        </w:rPr>
        <w:t xml:space="preserve"> </w:t>
      </w:r>
      <w:r w:rsidR="007D6F04" w:rsidRPr="00D13FFB">
        <w:rPr>
          <w:rFonts w:cs="Times New Roman"/>
          <w:sz w:val="24"/>
          <w:szCs w:val="24"/>
        </w:rPr>
        <w:t>2013)</w:t>
      </w:r>
    </w:p>
    <w:p w:rsidR="00B16F11" w:rsidRPr="00D13FFB" w:rsidRDefault="007D6F04" w:rsidP="00D13FFB">
      <w:pPr>
        <w:spacing w:before="100" w:beforeAutospacing="1" w:after="100" w:afterAutospacing="1" w:line="240" w:lineRule="auto"/>
        <w:jc w:val="both"/>
        <w:rPr>
          <w:rFonts w:cs="Times New Roman"/>
          <w:sz w:val="24"/>
          <w:szCs w:val="24"/>
        </w:rPr>
      </w:pPr>
      <w:r w:rsidRPr="00D13FFB">
        <w:rPr>
          <w:rFonts w:cs="Times New Roman"/>
          <w:sz w:val="24"/>
          <w:szCs w:val="24"/>
        </w:rPr>
        <w:t>The value of development banks, at a multilateral, regional, and national level, to help implement and finance development strategies and visions (by funding both the public and private sector) has thus received greater support. It is also interesting that the role of development banks has not just been highlighted as important in developing and emerging economies, but also in developed ones. Thus the European Investment Bank-the bank o</w:t>
      </w:r>
      <w:r w:rsidR="00884579">
        <w:rPr>
          <w:rFonts w:cs="Times New Roman"/>
          <w:sz w:val="24"/>
          <w:szCs w:val="24"/>
        </w:rPr>
        <w:t>f the European Union member states</w:t>
      </w:r>
      <w:r w:rsidRPr="00D13FFB">
        <w:rPr>
          <w:rFonts w:cs="Times New Roman"/>
          <w:sz w:val="24"/>
          <w:szCs w:val="24"/>
        </w:rPr>
        <w:t xml:space="preserve">- has played a </w:t>
      </w:r>
      <w:r w:rsidRPr="00D13FFB">
        <w:rPr>
          <w:rFonts w:cs="Times New Roman"/>
          <w:sz w:val="24"/>
          <w:szCs w:val="24"/>
        </w:rPr>
        <w:lastRenderedPageBreak/>
        <w:t>prominent role in the provision of</w:t>
      </w:r>
      <w:r w:rsidR="00884579">
        <w:rPr>
          <w:rFonts w:cs="Times New Roman"/>
          <w:sz w:val="24"/>
          <w:szCs w:val="24"/>
        </w:rPr>
        <w:t xml:space="preserve"> long term</w:t>
      </w:r>
      <w:r w:rsidRPr="00D13FFB">
        <w:rPr>
          <w:rFonts w:cs="Times New Roman"/>
          <w:sz w:val="24"/>
          <w:szCs w:val="24"/>
        </w:rPr>
        <w:t xml:space="preserve"> lending during and after the European debt crisis, as private lending fell.  </w:t>
      </w:r>
      <w:r w:rsidR="00B16F11" w:rsidRPr="00D13FFB">
        <w:rPr>
          <w:rFonts w:cs="Times New Roman"/>
          <w:sz w:val="24"/>
          <w:szCs w:val="24"/>
        </w:rPr>
        <w:t>Since its creation</w:t>
      </w:r>
      <w:r w:rsidR="00EA330B" w:rsidRPr="00D13FFB">
        <w:rPr>
          <w:rFonts w:cs="Times New Roman"/>
          <w:sz w:val="24"/>
          <w:szCs w:val="24"/>
        </w:rPr>
        <w:t xml:space="preserve"> in 1956</w:t>
      </w:r>
      <w:r w:rsidR="00B16F11" w:rsidRPr="00D13FFB">
        <w:rPr>
          <w:rFonts w:cs="Times New Roman"/>
          <w:sz w:val="24"/>
          <w:szCs w:val="24"/>
        </w:rPr>
        <w:t xml:space="preserve">, the EIB, and EU Structural Funds, </w:t>
      </w:r>
      <w:r w:rsidR="00924AE9" w:rsidRPr="00D13FFB">
        <w:rPr>
          <w:rFonts w:cs="Times New Roman"/>
          <w:sz w:val="24"/>
          <w:szCs w:val="24"/>
        </w:rPr>
        <w:t xml:space="preserve">had </w:t>
      </w:r>
      <w:r w:rsidR="00B16F11" w:rsidRPr="00D13FFB">
        <w:rPr>
          <w:rFonts w:cs="Times New Roman"/>
          <w:sz w:val="24"/>
          <w:szCs w:val="24"/>
        </w:rPr>
        <w:t xml:space="preserve">provided </w:t>
      </w:r>
      <w:r w:rsidR="00924AE9" w:rsidRPr="00D13FFB">
        <w:rPr>
          <w:rFonts w:cs="Times New Roman"/>
          <w:sz w:val="24"/>
          <w:szCs w:val="24"/>
        </w:rPr>
        <w:t xml:space="preserve">significant </w:t>
      </w:r>
      <w:r w:rsidR="00B16F11" w:rsidRPr="00D13FFB">
        <w:rPr>
          <w:rFonts w:cs="Times New Roman"/>
          <w:sz w:val="24"/>
          <w:szCs w:val="24"/>
        </w:rPr>
        <w:t>funding for the inter-connection of national infrastructure on a massive scale, to support the creation of the Common Market and to reduce economic divergence between poorer and richer regions (see Griffith-Jones</w:t>
      </w:r>
      <w:r w:rsidR="000B7B64">
        <w:rPr>
          <w:rFonts w:cs="Times New Roman"/>
          <w:sz w:val="24"/>
          <w:szCs w:val="24"/>
        </w:rPr>
        <w:t xml:space="preserve"> et al.</w:t>
      </w:r>
      <w:r w:rsidR="00B16F11" w:rsidRPr="00D13FFB">
        <w:rPr>
          <w:rFonts w:cs="Times New Roman"/>
          <w:sz w:val="24"/>
          <w:szCs w:val="24"/>
        </w:rPr>
        <w:t xml:space="preserve">, </w:t>
      </w:r>
      <w:r w:rsidR="00A53CEE">
        <w:rPr>
          <w:rFonts w:cs="Times New Roman"/>
          <w:sz w:val="24"/>
          <w:szCs w:val="24"/>
        </w:rPr>
        <w:t>2006</w:t>
      </w:r>
      <w:r w:rsidR="00B16F11" w:rsidRPr="00D13FFB">
        <w:rPr>
          <w:rFonts w:cs="Times New Roman"/>
          <w:sz w:val="24"/>
          <w:szCs w:val="24"/>
        </w:rPr>
        <w:t>). More recently, it is engaged in helping fund the creation of a “smart” intra-European electricity grid, to facilitate transmission of renewable energy</w:t>
      </w:r>
      <w:r w:rsidR="00A67819" w:rsidRPr="00D13FFB">
        <w:rPr>
          <w:rFonts w:cs="Times New Roman"/>
          <w:sz w:val="24"/>
          <w:szCs w:val="24"/>
        </w:rPr>
        <w:t>.</w:t>
      </w:r>
    </w:p>
    <w:p w:rsidR="00C34211" w:rsidRPr="00D13FFB" w:rsidRDefault="007D6F04" w:rsidP="00D13FFB">
      <w:pPr>
        <w:spacing w:before="100" w:beforeAutospacing="1" w:after="100" w:afterAutospacing="1" w:line="240" w:lineRule="auto"/>
        <w:jc w:val="both"/>
        <w:rPr>
          <w:rFonts w:cs="Times New Roman"/>
          <w:sz w:val="24"/>
          <w:szCs w:val="24"/>
        </w:rPr>
      </w:pPr>
      <w:r w:rsidRPr="00D13FFB">
        <w:rPr>
          <w:rFonts w:cs="Times New Roman"/>
          <w:sz w:val="24"/>
          <w:szCs w:val="24"/>
        </w:rPr>
        <w:t>At a national European level, Germany’s public development bank, KFW, now the second largest commercial German bank, has played a very positive role in increasing lending counter-cyclically -for example to  SMEs-, during the crisis, as well as funding on a significant scale key sectors-such as investment in renewables and for innovation</w:t>
      </w:r>
      <w:r w:rsidR="00B16F11" w:rsidRPr="00D13FFB">
        <w:rPr>
          <w:rFonts w:cs="Times New Roman"/>
          <w:sz w:val="24"/>
          <w:szCs w:val="24"/>
        </w:rPr>
        <w:t xml:space="preserve"> more broadly</w:t>
      </w:r>
      <w:r w:rsidRPr="00D13FFB">
        <w:rPr>
          <w:rFonts w:cs="Times New Roman"/>
          <w:sz w:val="24"/>
          <w:szCs w:val="24"/>
        </w:rPr>
        <w:t xml:space="preserve">. In Europe these actions are perceived and highlighted   as a valuable model for other countries. France has just created a new public development bank; and the United Kingdom is contemplating the creation of a similar institution. </w:t>
      </w:r>
    </w:p>
    <w:p w:rsidR="007D6F04" w:rsidRPr="00D13FFB" w:rsidRDefault="007D6F04" w:rsidP="00D13FFB">
      <w:pPr>
        <w:spacing w:before="100" w:beforeAutospacing="1" w:after="100" w:afterAutospacing="1" w:line="240" w:lineRule="auto"/>
        <w:jc w:val="both"/>
        <w:rPr>
          <w:rFonts w:cs="Times New Roman"/>
          <w:sz w:val="24"/>
          <w:szCs w:val="24"/>
        </w:rPr>
      </w:pPr>
      <w:r w:rsidRPr="00D13FFB">
        <w:rPr>
          <w:rFonts w:cs="Times New Roman"/>
          <w:sz w:val="24"/>
          <w:szCs w:val="24"/>
        </w:rPr>
        <w:t xml:space="preserve">The favourable experience of many development </w:t>
      </w:r>
      <w:r w:rsidR="00C34211" w:rsidRPr="00D13FFB">
        <w:rPr>
          <w:rFonts w:cs="Times New Roman"/>
          <w:sz w:val="24"/>
          <w:szCs w:val="24"/>
        </w:rPr>
        <w:t xml:space="preserve">banks in emerging </w:t>
      </w:r>
      <w:r w:rsidRPr="00D13FFB">
        <w:rPr>
          <w:rFonts w:cs="Times New Roman"/>
          <w:sz w:val="24"/>
          <w:szCs w:val="24"/>
        </w:rPr>
        <w:t>economies</w:t>
      </w:r>
      <w:r w:rsidR="00C34211" w:rsidRPr="00D13FFB">
        <w:rPr>
          <w:rFonts w:cs="Times New Roman"/>
          <w:sz w:val="24"/>
          <w:szCs w:val="24"/>
        </w:rPr>
        <w:t>, such as BNDES in Brazil, and CAF in the Andean region, spreading increasingly in Latin America, are very important, as are positive Asian experiences, as in China, South Korea and India, which have had effective development banks.</w:t>
      </w:r>
      <w:r w:rsidR="00B16F11" w:rsidRPr="00D13FFB">
        <w:rPr>
          <w:rFonts w:cs="Times New Roman"/>
          <w:sz w:val="24"/>
          <w:szCs w:val="24"/>
        </w:rPr>
        <w:t xml:space="preserve"> </w:t>
      </w:r>
      <w:r w:rsidR="00924AE9" w:rsidRPr="00D13FFB">
        <w:rPr>
          <w:rFonts w:cs="Times New Roman"/>
          <w:sz w:val="24"/>
          <w:szCs w:val="24"/>
        </w:rPr>
        <w:t xml:space="preserve">BNDES for example has taken </w:t>
      </w:r>
      <w:r w:rsidR="00DF4B5D" w:rsidRPr="00D13FFB">
        <w:rPr>
          <w:rFonts w:cs="Times New Roman"/>
          <w:sz w:val="24"/>
          <w:szCs w:val="24"/>
        </w:rPr>
        <w:t xml:space="preserve">important risks in financing important new sectors, like biotechnology and renewable energy. </w:t>
      </w:r>
      <w:r w:rsidR="00B16F11" w:rsidRPr="00D13FFB">
        <w:rPr>
          <w:rFonts w:cs="Times New Roman"/>
          <w:sz w:val="24"/>
          <w:szCs w:val="24"/>
        </w:rPr>
        <w:t>Furthermore, countries like Chile have</w:t>
      </w:r>
      <w:r w:rsidR="00DF4B5D" w:rsidRPr="00D13FFB">
        <w:rPr>
          <w:rFonts w:cs="Times New Roman"/>
          <w:sz w:val="24"/>
          <w:szCs w:val="24"/>
        </w:rPr>
        <w:t xml:space="preserve"> in the past </w:t>
      </w:r>
      <w:r w:rsidR="00EA330B" w:rsidRPr="00D13FFB">
        <w:rPr>
          <w:rFonts w:cs="Times New Roman"/>
          <w:sz w:val="24"/>
          <w:szCs w:val="24"/>
        </w:rPr>
        <w:t xml:space="preserve">used their </w:t>
      </w:r>
      <w:r w:rsidR="00B16F11" w:rsidRPr="00D13FFB">
        <w:rPr>
          <w:rFonts w:cs="Times New Roman"/>
          <w:sz w:val="24"/>
          <w:szCs w:val="24"/>
        </w:rPr>
        <w:t>development</w:t>
      </w:r>
      <w:r w:rsidR="00EA330B" w:rsidRPr="00D13FFB">
        <w:rPr>
          <w:rFonts w:cs="Times New Roman"/>
          <w:sz w:val="24"/>
          <w:szCs w:val="24"/>
        </w:rPr>
        <w:t xml:space="preserve"> </w:t>
      </w:r>
      <w:r w:rsidR="00B16F11" w:rsidRPr="00D13FFB">
        <w:rPr>
          <w:rFonts w:cs="Times New Roman"/>
          <w:sz w:val="24"/>
          <w:szCs w:val="24"/>
        </w:rPr>
        <w:t>banks for promoting</w:t>
      </w:r>
      <w:r w:rsidR="00DF4B5D" w:rsidRPr="00D13FFB">
        <w:rPr>
          <w:rFonts w:cs="Times New Roman"/>
          <w:sz w:val="24"/>
          <w:szCs w:val="24"/>
        </w:rPr>
        <w:t xml:space="preserve"> and funding</w:t>
      </w:r>
      <w:r w:rsidR="00EA330B" w:rsidRPr="00D13FFB">
        <w:rPr>
          <w:rFonts w:cs="Times New Roman"/>
          <w:sz w:val="24"/>
          <w:szCs w:val="24"/>
        </w:rPr>
        <w:t xml:space="preserve"> private investment in </w:t>
      </w:r>
      <w:r w:rsidR="0039589F" w:rsidRPr="00D13FFB">
        <w:rPr>
          <w:rFonts w:cs="Times New Roman"/>
          <w:sz w:val="24"/>
          <w:szCs w:val="24"/>
        </w:rPr>
        <w:t>s</w:t>
      </w:r>
      <w:r w:rsidR="00B16F11" w:rsidRPr="00D13FFB">
        <w:rPr>
          <w:rFonts w:cs="Times New Roman"/>
          <w:sz w:val="24"/>
          <w:szCs w:val="24"/>
        </w:rPr>
        <w:t>ectors, such as for example massive expansion of forestry in Chile</w:t>
      </w:r>
      <w:proofErr w:type="gramStart"/>
      <w:r w:rsidR="00117FF7" w:rsidRPr="00D13FFB">
        <w:rPr>
          <w:rFonts w:cs="Times New Roman"/>
          <w:sz w:val="24"/>
          <w:szCs w:val="24"/>
        </w:rPr>
        <w:t xml:space="preserve">, </w:t>
      </w:r>
      <w:r w:rsidR="00DF4B5D" w:rsidRPr="00D13FFB">
        <w:rPr>
          <w:rFonts w:cs="Times New Roman"/>
          <w:sz w:val="24"/>
          <w:szCs w:val="24"/>
        </w:rPr>
        <w:t xml:space="preserve"> </w:t>
      </w:r>
      <w:r w:rsidR="00B16F11" w:rsidRPr="00D13FFB">
        <w:rPr>
          <w:rFonts w:cs="Times New Roman"/>
          <w:sz w:val="24"/>
          <w:szCs w:val="24"/>
        </w:rPr>
        <w:t>tha</w:t>
      </w:r>
      <w:r w:rsidR="00117FF7" w:rsidRPr="00D13FFB">
        <w:rPr>
          <w:rFonts w:cs="Times New Roman"/>
          <w:sz w:val="24"/>
          <w:szCs w:val="24"/>
        </w:rPr>
        <w:t>t</w:t>
      </w:r>
      <w:proofErr w:type="gramEnd"/>
      <w:r w:rsidR="00117FF7" w:rsidRPr="00D13FFB">
        <w:rPr>
          <w:rFonts w:cs="Times New Roman"/>
          <w:sz w:val="24"/>
          <w:szCs w:val="24"/>
        </w:rPr>
        <w:t xml:space="preserve"> </w:t>
      </w:r>
      <w:r w:rsidR="00B16F11" w:rsidRPr="00D13FFB">
        <w:rPr>
          <w:rFonts w:cs="Times New Roman"/>
          <w:sz w:val="24"/>
          <w:szCs w:val="24"/>
        </w:rPr>
        <w:t>generated ma</w:t>
      </w:r>
      <w:r w:rsidR="00117FF7" w:rsidRPr="00D13FFB">
        <w:rPr>
          <w:rFonts w:cs="Times New Roman"/>
          <w:sz w:val="24"/>
          <w:szCs w:val="24"/>
        </w:rPr>
        <w:t xml:space="preserve">jor exports of </w:t>
      </w:r>
      <w:r w:rsidR="00B16F11" w:rsidRPr="00D13FFB">
        <w:rPr>
          <w:rFonts w:cs="Times New Roman"/>
          <w:sz w:val="24"/>
          <w:szCs w:val="24"/>
        </w:rPr>
        <w:t>paper and cellulose, as well as wood.</w:t>
      </w:r>
      <w:r w:rsidR="00B33212" w:rsidRPr="00D13FFB">
        <w:rPr>
          <w:rFonts w:cs="Times New Roman"/>
          <w:sz w:val="24"/>
          <w:szCs w:val="24"/>
        </w:rPr>
        <w:t xml:space="preserve"> In all these experiences,</w:t>
      </w:r>
      <w:r w:rsidR="00AB5630" w:rsidRPr="00D13FFB">
        <w:rPr>
          <w:rFonts w:cs="Times New Roman"/>
          <w:sz w:val="24"/>
          <w:szCs w:val="24"/>
        </w:rPr>
        <w:t xml:space="preserve"> development banks have pioneered investment in new sectors and new technolo</w:t>
      </w:r>
      <w:r w:rsidR="005A0ABF" w:rsidRPr="00D13FFB">
        <w:rPr>
          <w:rFonts w:cs="Times New Roman"/>
          <w:sz w:val="24"/>
          <w:szCs w:val="24"/>
        </w:rPr>
        <w:t>gies</w:t>
      </w:r>
      <w:r w:rsidR="00AB5630" w:rsidRPr="00D13FFB">
        <w:rPr>
          <w:rFonts w:cs="Times New Roman"/>
          <w:sz w:val="24"/>
          <w:szCs w:val="24"/>
        </w:rPr>
        <w:t>, following national</w:t>
      </w:r>
      <w:r w:rsidR="00EA330B" w:rsidRPr="00D13FFB">
        <w:rPr>
          <w:rFonts w:cs="Times New Roman"/>
          <w:sz w:val="24"/>
          <w:szCs w:val="24"/>
        </w:rPr>
        <w:t xml:space="preserve"> or regional </w:t>
      </w:r>
      <w:r w:rsidR="00AB5630" w:rsidRPr="00D13FFB">
        <w:rPr>
          <w:rFonts w:cs="Times New Roman"/>
          <w:sz w:val="24"/>
          <w:szCs w:val="24"/>
        </w:rPr>
        <w:t>pr</w:t>
      </w:r>
      <w:r w:rsidR="00B16F11" w:rsidRPr="00D13FFB">
        <w:rPr>
          <w:rFonts w:cs="Times New Roman"/>
          <w:sz w:val="24"/>
          <w:szCs w:val="24"/>
        </w:rPr>
        <w:t xml:space="preserve">iorities, defined by government </w:t>
      </w:r>
      <w:r w:rsidR="00AB5630" w:rsidRPr="00D13FFB">
        <w:rPr>
          <w:rFonts w:cs="Times New Roman"/>
          <w:sz w:val="24"/>
          <w:szCs w:val="24"/>
        </w:rPr>
        <w:t>often in consultation with the private sector.</w:t>
      </w:r>
    </w:p>
    <w:p w:rsidR="00CA4906" w:rsidRPr="00D13FFB" w:rsidRDefault="00DF4B5D" w:rsidP="00D13FFB">
      <w:pPr>
        <w:spacing w:before="100" w:beforeAutospacing="1" w:after="100" w:afterAutospacing="1" w:line="240" w:lineRule="auto"/>
        <w:jc w:val="both"/>
        <w:rPr>
          <w:rFonts w:cs="Times New Roman"/>
          <w:sz w:val="24"/>
          <w:szCs w:val="24"/>
        </w:rPr>
      </w:pPr>
      <w:r w:rsidRPr="00D13FFB">
        <w:rPr>
          <w:rFonts w:cs="Times New Roman"/>
          <w:sz w:val="24"/>
          <w:szCs w:val="24"/>
        </w:rPr>
        <w:t xml:space="preserve"> </w:t>
      </w:r>
      <w:r w:rsidR="00A67819" w:rsidRPr="00D13FFB">
        <w:rPr>
          <w:rFonts w:eastAsia="Calibri" w:cs="Times New Roman"/>
          <w:sz w:val="24"/>
          <w:szCs w:val="24"/>
        </w:rPr>
        <w:t xml:space="preserve">The next section (II) </w:t>
      </w:r>
      <w:r w:rsidR="00CA4906" w:rsidRPr="00D13FFB">
        <w:rPr>
          <w:rFonts w:eastAsia="Calibri" w:cs="Times New Roman"/>
          <w:sz w:val="24"/>
          <w:szCs w:val="24"/>
        </w:rPr>
        <w:t>will elaborate more the analytical reasons why development banks nee</w:t>
      </w:r>
      <w:r w:rsidR="00852683" w:rsidRPr="00D13FFB">
        <w:rPr>
          <w:rFonts w:eastAsia="Calibri" w:cs="Times New Roman"/>
          <w:sz w:val="24"/>
          <w:szCs w:val="24"/>
        </w:rPr>
        <w:t xml:space="preserve">d to play a bigger role in </w:t>
      </w:r>
      <w:r w:rsidR="00CA4906" w:rsidRPr="00D13FFB">
        <w:rPr>
          <w:rFonts w:eastAsia="Calibri" w:cs="Times New Roman"/>
          <w:sz w:val="24"/>
          <w:szCs w:val="24"/>
        </w:rPr>
        <w:t xml:space="preserve">developing, emerging and developed economies. </w:t>
      </w:r>
    </w:p>
    <w:p w:rsidR="00A67819" w:rsidRPr="00D13FFB" w:rsidRDefault="004F43F0" w:rsidP="00D13FFB">
      <w:pPr>
        <w:spacing w:line="240" w:lineRule="auto"/>
        <w:jc w:val="both"/>
        <w:rPr>
          <w:rFonts w:eastAsia="Calibri" w:cs="Times New Roman"/>
          <w:spacing w:val="18"/>
          <w:sz w:val="24"/>
          <w:szCs w:val="24"/>
        </w:rPr>
      </w:pPr>
      <w:r w:rsidRPr="00D13FFB">
        <w:rPr>
          <w:rFonts w:eastAsia="Calibri" w:cs="Times New Roman"/>
          <w:sz w:val="24"/>
          <w:szCs w:val="24"/>
        </w:rPr>
        <w:t>In</w:t>
      </w:r>
      <w:r w:rsidRPr="00D13FFB">
        <w:rPr>
          <w:rFonts w:eastAsia="Calibri" w:cs="Times New Roman"/>
          <w:spacing w:val="2"/>
          <w:sz w:val="24"/>
          <w:szCs w:val="24"/>
        </w:rPr>
        <w:t xml:space="preserve"> </w:t>
      </w:r>
      <w:r w:rsidR="00CA4906" w:rsidRPr="00D13FFB">
        <w:rPr>
          <w:rFonts w:eastAsia="Calibri" w:cs="Times New Roman"/>
          <w:sz w:val="24"/>
          <w:szCs w:val="24"/>
        </w:rPr>
        <w:t xml:space="preserve">section III </w:t>
      </w:r>
      <w:r w:rsidRPr="00D13FFB">
        <w:rPr>
          <w:rFonts w:eastAsia="Calibri" w:cs="Times New Roman"/>
          <w:spacing w:val="-1"/>
          <w:sz w:val="24"/>
          <w:szCs w:val="24"/>
        </w:rPr>
        <w:t xml:space="preserve"> </w:t>
      </w:r>
      <w:r w:rsidRPr="00D13FFB">
        <w:rPr>
          <w:rFonts w:eastAsia="Calibri" w:cs="Times New Roman"/>
          <w:sz w:val="24"/>
          <w:szCs w:val="24"/>
        </w:rPr>
        <w:t>we</w:t>
      </w:r>
      <w:r w:rsidRPr="00D13FFB">
        <w:rPr>
          <w:rFonts w:eastAsia="Calibri" w:cs="Times New Roman"/>
          <w:spacing w:val="2"/>
          <w:sz w:val="24"/>
          <w:szCs w:val="24"/>
        </w:rPr>
        <w:t xml:space="preserve"> </w:t>
      </w:r>
      <w:r w:rsidRPr="00D13FFB">
        <w:rPr>
          <w:rFonts w:eastAsia="Calibri" w:cs="Times New Roman"/>
          <w:spacing w:val="-1"/>
          <w:sz w:val="24"/>
          <w:szCs w:val="24"/>
        </w:rPr>
        <w:t>m</w:t>
      </w:r>
      <w:r w:rsidRPr="00D13FFB">
        <w:rPr>
          <w:rFonts w:eastAsia="Calibri" w:cs="Times New Roman"/>
          <w:sz w:val="24"/>
          <w:szCs w:val="24"/>
        </w:rPr>
        <w:t>ake</w:t>
      </w:r>
      <w:r w:rsidRPr="00D13FFB">
        <w:rPr>
          <w:rFonts w:eastAsia="Calibri" w:cs="Times New Roman"/>
          <w:spacing w:val="4"/>
          <w:sz w:val="24"/>
          <w:szCs w:val="24"/>
        </w:rPr>
        <w:t xml:space="preserve"> </w:t>
      </w:r>
      <w:r w:rsidRPr="00D13FFB">
        <w:rPr>
          <w:rFonts w:eastAsia="Calibri" w:cs="Times New Roman"/>
          <w:sz w:val="24"/>
          <w:szCs w:val="24"/>
        </w:rPr>
        <w:t>s</w:t>
      </w:r>
      <w:r w:rsidRPr="00D13FFB">
        <w:rPr>
          <w:rFonts w:eastAsia="Calibri" w:cs="Times New Roman"/>
          <w:spacing w:val="-3"/>
          <w:sz w:val="24"/>
          <w:szCs w:val="24"/>
        </w:rPr>
        <w:t>p</w:t>
      </w:r>
      <w:r w:rsidRPr="00D13FFB">
        <w:rPr>
          <w:rFonts w:eastAsia="Calibri" w:cs="Times New Roman"/>
          <w:sz w:val="24"/>
          <w:szCs w:val="24"/>
        </w:rPr>
        <w:t>ecific</w:t>
      </w:r>
      <w:r w:rsidRPr="00D13FFB">
        <w:rPr>
          <w:rFonts w:eastAsia="Calibri" w:cs="Times New Roman"/>
          <w:spacing w:val="3"/>
          <w:sz w:val="24"/>
          <w:szCs w:val="24"/>
        </w:rPr>
        <w:t xml:space="preserve"> </w:t>
      </w:r>
      <w:r w:rsidRPr="00D13FFB">
        <w:rPr>
          <w:rFonts w:eastAsia="Calibri" w:cs="Times New Roman"/>
          <w:spacing w:val="-1"/>
          <w:sz w:val="24"/>
          <w:szCs w:val="24"/>
        </w:rPr>
        <w:t>p</w:t>
      </w:r>
      <w:r w:rsidRPr="00D13FFB">
        <w:rPr>
          <w:rFonts w:eastAsia="Calibri" w:cs="Times New Roman"/>
          <w:spacing w:val="-3"/>
          <w:sz w:val="24"/>
          <w:szCs w:val="24"/>
        </w:rPr>
        <w:t>r</w:t>
      </w:r>
      <w:r w:rsidRPr="00D13FFB">
        <w:rPr>
          <w:rFonts w:eastAsia="Calibri" w:cs="Times New Roman"/>
          <w:spacing w:val="1"/>
          <w:sz w:val="24"/>
          <w:szCs w:val="24"/>
        </w:rPr>
        <w:t>o</w:t>
      </w:r>
      <w:r w:rsidRPr="00D13FFB">
        <w:rPr>
          <w:rFonts w:eastAsia="Calibri" w:cs="Times New Roman"/>
          <w:spacing w:val="-1"/>
          <w:sz w:val="24"/>
          <w:szCs w:val="24"/>
        </w:rPr>
        <w:t>po</w:t>
      </w:r>
      <w:r w:rsidRPr="00D13FFB">
        <w:rPr>
          <w:rFonts w:eastAsia="Calibri" w:cs="Times New Roman"/>
          <w:sz w:val="24"/>
          <w:szCs w:val="24"/>
        </w:rPr>
        <w:t xml:space="preserve">sals </w:t>
      </w:r>
      <w:r w:rsidRPr="00D13FFB">
        <w:rPr>
          <w:rFonts w:eastAsia="Calibri" w:cs="Times New Roman"/>
          <w:spacing w:val="1"/>
          <w:sz w:val="24"/>
          <w:szCs w:val="24"/>
        </w:rPr>
        <w:t>o</w:t>
      </w:r>
      <w:r w:rsidRPr="00D13FFB">
        <w:rPr>
          <w:rFonts w:eastAsia="Calibri" w:cs="Times New Roman"/>
          <w:sz w:val="24"/>
          <w:szCs w:val="24"/>
        </w:rPr>
        <w:t xml:space="preserve">n </w:t>
      </w:r>
      <w:r w:rsidRPr="00D13FFB">
        <w:rPr>
          <w:rFonts w:eastAsia="Calibri" w:cs="Times New Roman"/>
          <w:spacing w:val="-1"/>
          <w:sz w:val="24"/>
          <w:szCs w:val="24"/>
        </w:rPr>
        <w:t>h</w:t>
      </w:r>
      <w:r w:rsidRPr="00D13FFB">
        <w:rPr>
          <w:rFonts w:eastAsia="Calibri" w:cs="Times New Roman"/>
          <w:spacing w:val="1"/>
          <w:sz w:val="24"/>
          <w:szCs w:val="24"/>
        </w:rPr>
        <w:t>o</w:t>
      </w:r>
      <w:r w:rsidRPr="00D13FFB">
        <w:rPr>
          <w:rFonts w:eastAsia="Calibri" w:cs="Times New Roman"/>
          <w:sz w:val="24"/>
          <w:szCs w:val="24"/>
        </w:rPr>
        <w:t>w</w:t>
      </w:r>
      <w:r w:rsidR="00A67819" w:rsidRPr="00D13FFB">
        <w:rPr>
          <w:rFonts w:eastAsia="Calibri" w:cs="Times New Roman"/>
          <w:spacing w:val="1"/>
          <w:sz w:val="24"/>
          <w:szCs w:val="24"/>
        </w:rPr>
        <w:t xml:space="preserve"> the major EU development bank</w:t>
      </w:r>
      <w:r w:rsidRPr="00D13FFB">
        <w:rPr>
          <w:rFonts w:eastAsia="Calibri" w:cs="Times New Roman"/>
          <w:spacing w:val="1"/>
          <w:sz w:val="24"/>
          <w:szCs w:val="24"/>
        </w:rPr>
        <w:t xml:space="preserve">, </w:t>
      </w:r>
      <w:r w:rsidRPr="00D13FFB">
        <w:rPr>
          <w:rFonts w:eastAsia="Calibri" w:cs="Times New Roman"/>
          <w:sz w:val="24"/>
          <w:szCs w:val="24"/>
        </w:rPr>
        <w:t>the Eu</w:t>
      </w:r>
      <w:r w:rsidRPr="00D13FFB">
        <w:rPr>
          <w:rFonts w:eastAsia="Calibri" w:cs="Times New Roman"/>
          <w:spacing w:val="-1"/>
          <w:sz w:val="24"/>
          <w:szCs w:val="24"/>
        </w:rPr>
        <w:t>r</w:t>
      </w:r>
      <w:r w:rsidRPr="00D13FFB">
        <w:rPr>
          <w:rFonts w:eastAsia="Calibri" w:cs="Times New Roman"/>
          <w:spacing w:val="1"/>
          <w:sz w:val="24"/>
          <w:szCs w:val="24"/>
        </w:rPr>
        <w:t>o</w:t>
      </w:r>
      <w:r w:rsidRPr="00D13FFB">
        <w:rPr>
          <w:rFonts w:eastAsia="Calibri" w:cs="Times New Roman"/>
          <w:spacing w:val="-1"/>
          <w:sz w:val="24"/>
          <w:szCs w:val="24"/>
        </w:rPr>
        <w:t>p</w:t>
      </w:r>
      <w:r w:rsidRPr="00D13FFB">
        <w:rPr>
          <w:rFonts w:eastAsia="Calibri" w:cs="Times New Roman"/>
          <w:sz w:val="24"/>
          <w:szCs w:val="24"/>
        </w:rPr>
        <w:t>ean</w:t>
      </w:r>
      <w:r w:rsidRPr="00D13FFB">
        <w:rPr>
          <w:rFonts w:eastAsia="Calibri" w:cs="Times New Roman"/>
          <w:spacing w:val="2"/>
          <w:sz w:val="24"/>
          <w:szCs w:val="24"/>
        </w:rPr>
        <w:t xml:space="preserve"> </w:t>
      </w:r>
      <w:r w:rsidRPr="00D13FFB">
        <w:rPr>
          <w:rFonts w:eastAsia="Calibri" w:cs="Times New Roman"/>
          <w:sz w:val="24"/>
          <w:szCs w:val="24"/>
        </w:rPr>
        <w:t>I</w:t>
      </w:r>
      <w:r w:rsidRPr="00D13FFB">
        <w:rPr>
          <w:rFonts w:eastAsia="Calibri" w:cs="Times New Roman"/>
          <w:spacing w:val="-1"/>
          <w:sz w:val="24"/>
          <w:szCs w:val="24"/>
        </w:rPr>
        <w:t>nv</w:t>
      </w:r>
      <w:r w:rsidRPr="00D13FFB">
        <w:rPr>
          <w:rFonts w:eastAsia="Calibri" w:cs="Times New Roman"/>
          <w:sz w:val="24"/>
          <w:szCs w:val="24"/>
        </w:rPr>
        <w:t>es</w:t>
      </w:r>
      <w:r w:rsidRPr="00D13FFB">
        <w:rPr>
          <w:rFonts w:eastAsia="Calibri" w:cs="Times New Roman"/>
          <w:spacing w:val="-1"/>
          <w:sz w:val="24"/>
          <w:szCs w:val="24"/>
        </w:rPr>
        <w:t>t</w:t>
      </w:r>
      <w:r w:rsidRPr="00D13FFB">
        <w:rPr>
          <w:rFonts w:eastAsia="Calibri" w:cs="Times New Roman"/>
          <w:spacing w:val="1"/>
          <w:sz w:val="24"/>
          <w:szCs w:val="24"/>
        </w:rPr>
        <w:t>m</w:t>
      </w:r>
      <w:r w:rsidRPr="00D13FFB">
        <w:rPr>
          <w:rFonts w:eastAsia="Calibri" w:cs="Times New Roman"/>
          <w:sz w:val="24"/>
          <w:szCs w:val="24"/>
        </w:rPr>
        <w:t>ent</w:t>
      </w:r>
      <w:r w:rsidRPr="00D13FFB">
        <w:rPr>
          <w:rFonts w:eastAsia="Calibri" w:cs="Times New Roman"/>
          <w:spacing w:val="3"/>
          <w:sz w:val="24"/>
          <w:szCs w:val="24"/>
        </w:rPr>
        <w:t xml:space="preserve"> </w:t>
      </w:r>
      <w:r w:rsidRPr="00D13FFB">
        <w:rPr>
          <w:rFonts w:eastAsia="Calibri" w:cs="Times New Roman"/>
          <w:sz w:val="24"/>
          <w:szCs w:val="24"/>
        </w:rPr>
        <w:t>Ba</w:t>
      </w:r>
      <w:r w:rsidRPr="00D13FFB">
        <w:rPr>
          <w:rFonts w:eastAsia="Calibri" w:cs="Times New Roman"/>
          <w:spacing w:val="-3"/>
          <w:sz w:val="24"/>
          <w:szCs w:val="24"/>
        </w:rPr>
        <w:t>n</w:t>
      </w:r>
      <w:r w:rsidRPr="00D13FFB">
        <w:rPr>
          <w:rFonts w:eastAsia="Calibri" w:cs="Times New Roman"/>
          <w:spacing w:val="-2"/>
          <w:sz w:val="24"/>
          <w:szCs w:val="24"/>
        </w:rPr>
        <w:t>k</w:t>
      </w:r>
      <w:r w:rsidRPr="00D13FFB">
        <w:rPr>
          <w:rFonts w:eastAsia="Calibri" w:cs="Times New Roman"/>
          <w:sz w:val="24"/>
          <w:szCs w:val="24"/>
        </w:rPr>
        <w:t>,</w:t>
      </w:r>
      <w:r w:rsidRPr="00D13FFB">
        <w:rPr>
          <w:rFonts w:eastAsia="Calibri" w:cs="Times New Roman"/>
          <w:spacing w:val="3"/>
          <w:sz w:val="24"/>
          <w:szCs w:val="24"/>
        </w:rPr>
        <w:t xml:space="preserve"> </w:t>
      </w:r>
      <w:r w:rsidRPr="00D13FFB">
        <w:rPr>
          <w:rFonts w:eastAsia="Calibri" w:cs="Times New Roman"/>
          <w:sz w:val="24"/>
          <w:szCs w:val="24"/>
        </w:rPr>
        <w:t>(EIB)</w:t>
      </w:r>
      <w:r w:rsidRPr="00D13FFB">
        <w:rPr>
          <w:rFonts w:eastAsia="Calibri" w:cs="Times New Roman"/>
          <w:spacing w:val="3"/>
          <w:sz w:val="24"/>
          <w:szCs w:val="24"/>
        </w:rPr>
        <w:t xml:space="preserve"> </w:t>
      </w:r>
      <w:r w:rsidR="00CA4906" w:rsidRPr="00D13FFB">
        <w:rPr>
          <w:rFonts w:eastAsia="Calibri" w:cs="Times New Roman"/>
          <w:spacing w:val="3"/>
          <w:sz w:val="24"/>
          <w:szCs w:val="24"/>
        </w:rPr>
        <w:t xml:space="preserve"> has and can further </w:t>
      </w:r>
      <w:r w:rsidRPr="00D13FFB">
        <w:rPr>
          <w:rFonts w:eastAsia="Calibri" w:cs="Times New Roman"/>
          <w:spacing w:val="2"/>
          <w:sz w:val="24"/>
          <w:szCs w:val="24"/>
        </w:rPr>
        <w:t xml:space="preserve"> </w:t>
      </w:r>
      <w:r w:rsidRPr="00D13FFB">
        <w:rPr>
          <w:rFonts w:eastAsia="Calibri" w:cs="Times New Roman"/>
          <w:spacing w:val="-2"/>
          <w:sz w:val="24"/>
          <w:szCs w:val="24"/>
        </w:rPr>
        <w:t>e</w:t>
      </w:r>
      <w:r w:rsidRPr="00D13FFB">
        <w:rPr>
          <w:rFonts w:eastAsia="Calibri" w:cs="Times New Roman"/>
          <w:sz w:val="24"/>
          <w:szCs w:val="24"/>
        </w:rPr>
        <w:t>xpa</w:t>
      </w:r>
      <w:r w:rsidRPr="00D13FFB">
        <w:rPr>
          <w:rFonts w:eastAsia="Calibri" w:cs="Times New Roman"/>
          <w:spacing w:val="-1"/>
          <w:sz w:val="24"/>
          <w:szCs w:val="24"/>
        </w:rPr>
        <w:t>n</w:t>
      </w:r>
      <w:r w:rsidRPr="00D13FFB">
        <w:rPr>
          <w:rFonts w:eastAsia="Calibri" w:cs="Times New Roman"/>
          <w:sz w:val="24"/>
          <w:szCs w:val="24"/>
        </w:rPr>
        <w:t>d</w:t>
      </w:r>
      <w:r w:rsidRPr="00D13FFB">
        <w:rPr>
          <w:rFonts w:eastAsia="Calibri" w:cs="Times New Roman"/>
          <w:spacing w:val="2"/>
          <w:sz w:val="24"/>
          <w:szCs w:val="24"/>
        </w:rPr>
        <w:t xml:space="preserve"> </w:t>
      </w:r>
      <w:r w:rsidRPr="00D13FFB">
        <w:rPr>
          <w:rFonts w:eastAsia="Calibri" w:cs="Times New Roman"/>
          <w:sz w:val="24"/>
          <w:szCs w:val="24"/>
        </w:rPr>
        <w:t>its</w:t>
      </w:r>
      <w:r w:rsidRPr="00D13FFB">
        <w:rPr>
          <w:rFonts w:eastAsia="Calibri" w:cs="Times New Roman"/>
          <w:spacing w:val="3"/>
          <w:sz w:val="24"/>
          <w:szCs w:val="24"/>
        </w:rPr>
        <w:t xml:space="preserve"> </w:t>
      </w:r>
      <w:r w:rsidRPr="00D13FFB">
        <w:rPr>
          <w:rFonts w:eastAsia="Calibri" w:cs="Times New Roman"/>
          <w:sz w:val="24"/>
          <w:szCs w:val="24"/>
        </w:rPr>
        <w:t>le</w:t>
      </w:r>
      <w:r w:rsidRPr="00D13FFB">
        <w:rPr>
          <w:rFonts w:eastAsia="Calibri" w:cs="Times New Roman"/>
          <w:spacing w:val="-1"/>
          <w:sz w:val="24"/>
          <w:szCs w:val="24"/>
        </w:rPr>
        <w:t>nd</w:t>
      </w:r>
      <w:r w:rsidRPr="00D13FFB">
        <w:rPr>
          <w:rFonts w:eastAsia="Calibri" w:cs="Times New Roman"/>
          <w:sz w:val="24"/>
          <w:szCs w:val="24"/>
        </w:rPr>
        <w:t>i</w:t>
      </w:r>
      <w:r w:rsidRPr="00D13FFB">
        <w:rPr>
          <w:rFonts w:eastAsia="Calibri" w:cs="Times New Roman"/>
          <w:spacing w:val="-1"/>
          <w:sz w:val="24"/>
          <w:szCs w:val="24"/>
        </w:rPr>
        <w:t>n</w:t>
      </w:r>
      <w:r w:rsidRPr="00D13FFB">
        <w:rPr>
          <w:rFonts w:eastAsia="Calibri" w:cs="Times New Roman"/>
          <w:sz w:val="24"/>
          <w:szCs w:val="24"/>
        </w:rPr>
        <w:t>g</w:t>
      </w:r>
      <w:r w:rsidRPr="00D13FFB">
        <w:rPr>
          <w:rFonts w:eastAsia="Calibri" w:cs="Times New Roman"/>
          <w:spacing w:val="2"/>
          <w:sz w:val="24"/>
          <w:szCs w:val="24"/>
        </w:rPr>
        <w:t xml:space="preserve"> </w:t>
      </w:r>
      <w:r w:rsidRPr="00D13FFB">
        <w:rPr>
          <w:rFonts w:eastAsia="Calibri" w:cs="Times New Roman"/>
          <w:sz w:val="24"/>
          <w:szCs w:val="24"/>
        </w:rPr>
        <w:t>si</w:t>
      </w:r>
      <w:r w:rsidRPr="00D13FFB">
        <w:rPr>
          <w:rFonts w:eastAsia="Calibri" w:cs="Times New Roman"/>
          <w:spacing w:val="-1"/>
          <w:sz w:val="24"/>
          <w:szCs w:val="24"/>
        </w:rPr>
        <w:t>gn</w:t>
      </w:r>
      <w:r w:rsidRPr="00D13FFB">
        <w:rPr>
          <w:rFonts w:eastAsia="Calibri" w:cs="Times New Roman"/>
          <w:sz w:val="24"/>
          <w:szCs w:val="24"/>
        </w:rPr>
        <w:t>if</w:t>
      </w:r>
      <w:r w:rsidRPr="00D13FFB">
        <w:rPr>
          <w:rFonts w:eastAsia="Calibri" w:cs="Times New Roman"/>
          <w:spacing w:val="-1"/>
          <w:sz w:val="24"/>
          <w:szCs w:val="24"/>
        </w:rPr>
        <w:t>i</w:t>
      </w:r>
      <w:r w:rsidRPr="00D13FFB">
        <w:rPr>
          <w:rFonts w:eastAsia="Calibri" w:cs="Times New Roman"/>
          <w:sz w:val="24"/>
          <w:szCs w:val="24"/>
        </w:rPr>
        <w:t>ca</w:t>
      </w:r>
      <w:r w:rsidRPr="00D13FFB">
        <w:rPr>
          <w:rFonts w:eastAsia="Calibri" w:cs="Times New Roman"/>
          <w:spacing w:val="-1"/>
          <w:sz w:val="24"/>
          <w:szCs w:val="24"/>
        </w:rPr>
        <w:t>n</w:t>
      </w:r>
      <w:r w:rsidRPr="00D13FFB">
        <w:rPr>
          <w:rFonts w:eastAsia="Calibri" w:cs="Times New Roman"/>
          <w:sz w:val="24"/>
          <w:szCs w:val="24"/>
        </w:rPr>
        <w:t>tl</w:t>
      </w:r>
      <w:r w:rsidRPr="00D13FFB">
        <w:rPr>
          <w:rFonts w:eastAsia="Calibri" w:cs="Times New Roman"/>
          <w:spacing w:val="1"/>
          <w:sz w:val="24"/>
          <w:szCs w:val="24"/>
        </w:rPr>
        <w:t>y</w:t>
      </w:r>
      <w:r w:rsidRPr="00D13FFB">
        <w:rPr>
          <w:rFonts w:eastAsia="Calibri" w:cs="Times New Roman"/>
          <w:sz w:val="24"/>
          <w:szCs w:val="24"/>
        </w:rPr>
        <w:t>,</w:t>
      </w:r>
      <w:r w:rsidRPr="00D13FFB">
        <w:rPr>
          <w:rFonts w:eastAsia="Calibri" w:cs="Times New Roman"/>
          <w:spacing w:val="3"/>
          <w:sz w:val="24"/>
          <w:szCs w:val="24"/>
        </w:rPr>
        <w:t xml:space="preserve"> </w:t>
      </w:r>
      <w:r w:rsidRPr="00D13FFB">
        <w:rPr>
          <w:rFonts w:eastAsia="Calibri" w:cs="Times New Roman"/>
          <w:sz w:val="24"/>
          <w:szCs w:val="24"/>
        </w:rPr>
        <w:t>in</w:t>
      </w:r>
      <w:r w:rsidRPr="00D13FFB">
        <w:rPr>
          <w:rFonts w:eastAsia="Calibri" w:cs="Times New Roman"/>
          <w:spacing w:val="2"/>
          <w:sz w:val="24"/>
          <w:szCs w:val="24"/>
        </w:rPr>
        <w:t xml:space="preserve"> </w:t>
      </w:r>
      <w:r w:rsidRPr="00D13FFB">
        <w:rPr>
          <w:rFonts w:eastAsia="Calibri" w:cs="Times New Roman"/>
          <w:sz w:val="24"/>
          <w:szCs w:val="24"/>
        </w:rPr>
        <w:t>wa</w:t>
      </w:r>
      <w:r w:rsidRPr="00D13FFB">
        <w:rPr>
          <w:rFonts w:eastAsia="Calibri" w:cs="Times New Roman"/>
          <w:spacing w:val="1"/>
          <w:sz w:val="24"/>
          <w:szCs w:val="24"/>
        </w:rPr>
        <w:t>y</w:t>
      </w:r>
      <w:r w:rsidRPr="00D13FFB">
        <w:rPr>
          <w:rFonts w:eastAsia="Calibri" w:cs="Times New Roman"/>
          <w:sz w:val="24"/>
          <w:szCs w:val="24"/>
        </w:rPr>
        <w:t>s that</w:t>
      </w:r>
      <w:r w:rsidRPr="00D13FFB">
        <w:rPr>
          <w:rFonts w:eastAsia="Calibri" w:cs="Times New Roman"/>
          <w:spacing w:val="3"/>
          <w:sz w:val="24"/>
          <w:szCs w:val="24"/>
        </w:rPr>
        <w:t xml:space="preserve"> </w:t>
      </w:r>
      <w:r w:rsidRPr="00D13FFB">
        <w:rPr>
          <w:rFonts w:eastAsia="Calibri" w:cs="Times New Roman"/>
          <w:sz w:val="24"/>
          <w:szCs w:val="24"/>
        </w:rPr>
        <w:t>will</w:t>
      </w:r>
      <w:r w:rsidRPr="00D13FFB">
        <w:rPr>
          <w:rFonts w:eastAsia="Calibri" w:cs="Times New Roman"/>
          <w:spacing w:val="2"/>
          <w:sz w:val="24"/>
          <w:szCs w:val="24"/>
        </w:rPr>
        <w:t xml:space="preserve"> </w:t>
      </w:r>
      <w:r w:rsidRPr="00D13FFB">
        <w:rPr>
          <w:rFonts w:eastAsia="Calibri" w:cs="Times New Roman"/>
          <w:spacing w:val="-1"/>
          <w:sz w:val="24"/>
          <w:szCs w:val="24"/>
        </w:rPr>
        <w:t>m</w:t>
      </w:r>
      <w:r w:rsidRPr="00D13FFB">
        <w:rPr>
          <w:rFonts w:eastAsia="Calibri" w:cs="Times New Roman"/>
          <w:sz w:val="24"/>
          <w:szCs w:val="24"/>
        </w:rPr>
        <w:t>ake</w:t>
      </w:r>
      <w:r w:rsidRPr="00D13FFB">
        <w:rPr>
          <w:rFonts w:eastAsia="Calibri" w:cs="Times New Roman"/>
          <w:spacing w:val="4"/>
          <w:sz w:val="24"/>
          <w:szCs w:val="24"/>
        </w:rPr>
        <w:t xml:space="preserve"> </w:t>
      </w:r>
      <w:r w:rsidRPr="00D13FFB">
        <w:rPr>
          <w:rFonts w:eastAsia="Calibri" w:cs="Times New Roman"/>
          <w:sz w:val="24"/>
          <w:szCs w:val="24"/>
        </w:rPr>
        <w:t xml:space="preserve">a </w:t>
      </w:r>
      <w:r w:rsidRPr="00D13FFB">
        <w:rPr>
          <w:rFonts w:eastAsia="Calibri" w:cs="Times New Roman"/>
          <w:spacing w:val="1"/>
          <w:sz w:val="24"/>
          <w:szCs w:val="24"/>
        </w:rPr>
        <w:t>m</w:t>
      </w:r>
      <w:r w:rsidRPr="00D13FFB">
        <w:rPr>
          <w:rFonts w:eastAsia="Calibri" w:cs="Times New Roman"/>
          <w:sz w:val="24"/>
          <w:szCs w:val="24"/>
        </w:rPr>
        <w:t>e</w:t>
      </w:r>
      <w:r w:rsidRPr="00D13FFB">
        <w:rPr>
          <w:rFonts w:eastAsia="Calibri" w:cs="Times New Roman"/>
          <w:spacing w:val="6"/>
          <w:sz w:val="24"/>
          <w:szCs w:val="24"/>
        </w:rPr>
        <w:t>a</w:t>
      </w:r>
      <w:r w:rsidRPr="00D13FFB">
        <w:rPr>
          <w:rFonts w:eastAsia="Calibri" w:cs="Times New Roman"/>
          <w:spacing w:val="-1"/>
          <w:sz w:val="24"/>
          <w:szCs w:val="24"/>
        </w:rPr>
        <w:t>n</w:t>
      </w:r>
      <w:r w:rsidRPr="00D13FFB">
        <w:rPr>
          <w:rFonts w:eastAsia="Calibri" w:cs="Times New Roman"/>
          <w:sz w:val="24"/>
          <w:szCs w:val="24"/>
        </w:rPr>
        <w:t>i</w:t>
      </w:r>
      <w:r w:rsidRPr="00D13FFB">
        <w:rPr>
          <w:rFonts w:eastAsia="Calibri" w:cs="Times New Roman"/>
          <w:spacing w:val="-1"/>
          <w:sz w:val="24"/>
          <w:szCs w:val="24"/>
        </w:rPr>
        <w:t>ng</w:t>
      </w:r>
      <w:r w:rsidRPr="00D13FFB">
        <w:rPr>
          <w:rFonts w:eastAsia="Calibri" w:cs="Times New Roman"/>
          <w:sz w:val="24"/>
          <w:szCs w:val="24"/>
        </w:rPr>
        <w:t>f</w:t>
      </w:r>
      <w:r w:rsidRPr="00D13FFB">
        <w:rPr>
          <w:rFonts w:eastAsia="Calibri" w:cs="Times New Roman"/>
          <w:spacing w:val="-1"/>
          <w:sz w:val="24"/>
          <w:szCs w:val="24"/>
        </w:rPr>
        <w:t>u</w:t>
      </w:r>
      <w:r w:rsidRPr="00D13FFB">
        <w:rPr>
          <w:rFonts w:eastAsia="Calibri" w:cs="Times New Roman"/>
          <w:sz w:val="24"/>
          <w:szCs w:val="24"/>
        </w:rPr>
        <w:t>l</w:t>
      </w:r>
      <w:r w:rsidRPr="00D13FFB">
        <w:rPr>
          <w:rFonts w:eastAsia="Calibri" w:cs="Times New Roman"/>
          <w:spacing w:val="2"/>
          <w:sz w:val="24"/>
          <w:szCs w:val="24"/>
        </w:rPr>
        <w:t xml:space="preserve"> </w:t>
      </w:r>
      <w:r w:rsidRPr="00D13FFB">
        <w:rPr>
          <w:rFonts w:eastAsia="Calibri" w:cs="Times New Roman"/>
          <w:sz w:val="24"/>
          <w:szCs w:val="24"/>
        </w:rPr>
        <w:t>c</w:t>
      </w:r>
      <w:r w:rsidRPr="00D13FFB">
        <w:rPr>
          <w:rFonts w:eastAsia="Calibri" w:cs="Times New Roman"/>
          <w:spacing w:val="1"/>
          <w:sz w:val="24"/>
          <w:szCs w:val="24"/>
        </w:rPr>
        <w:t>o</w:t>
      </w:r>
      <w:r w:rsidRPr="00D13FFB">
        <w:rPr>
          <w:rFonts w:eastAsia="Calibri" w:cs="Times New Roman"/>
          <w:spacing w:val="-1"/>
          <w:sz w:val="24"/>
          <w:szCs w:val="24"/>
        </w:rPr>
        <w:t>n</w:t>
      </w:r>
      <w:r w:rsidRPr="00D13FFB">
        <w:rPr>
          <w:rFonts w:eastAsia="Calibri" w:cs="Times New Roman"/>
          <w:sz w:val="24"/>
          <w:szCs w:val="24"/>
        </w:rPr>
        <w:t>tri</w:t>
      </w:r>
      <w:r w:rsidRPr="00D13FFB">
        <w:rPr>
          <w:rFonts w:eastAsia="Calibri" w:cs="Times New Roman"/>
          <w:spacing w:val="-1"/>
          <w:sz w:val="24"/>
          <w:szCs w:val="24"/>
        </w:rPr>
        <w:t>bu</w:t>
      </w:r>
      <w:r w:rsidRPr="00D13FFB">
        <w:rPr>
          <w:rFonts w:eastAsia="Calibri" w:cs="Times New Roman"/>
          <w:sz w:val="24"/>
          <w:szCs w:val="24"/>
        </w:rPr>
        <w:t>ti</w:t>
      </w:r>
      <w:r w:rsidRPr="00D13FFB">
        <w:rPr>
          <w:rFonts w:eastAsia="Calibri" w:cs="Times New Roman"/>
          <w:spacing w:val="1"/>
          <w:sz w:val="24"/>
          <w:szCs w:val="24"/>
        </w:rPr>
        <w:t>o</w:t>
      </w:r>
      <w:r w:rsidRPr="00D13FFB">
        <w:rPr>
          <w:rFonts w:eastAsia="Calibri" w:cs="Times New Roman"/>
          <w:sz w:val="24"/>
          <w:szCs w:val="24"/>
        </w:rPr>
        <w:t>n</w:t>
      </w:r>
      <w:r w:rsidRPr="00D13FFB">
        <w:rPr>
          <w:rFonts w:eastAsia="Calibri" w:cs="Times New Roman"/>
          <w:spacing w:val="1"/>
          <w:sz w:val="24"/>
          <w:szCs w:val="24"/>
        </w:rPr>
        <w:t xml:space="preserve"> </w:t>
      </w:r>
      <w:r w:rsidRPr="00D13FFB">
        <w:rPr>
          <w:rFonts w:eastAsia="Calibri" w:cs="Times New Roman"/>
          <w:spacing w:val="-2"/>
          <w:sz w:val="24"/>
          <w:szCs w:val="24"/>
        </w:rPr>
        <w:t>t</w:t>
      </w:r>
      <w:r w:rsidRPr="00D13FFB">
        <w:rPr>
          <w:rFonts w:eastAsia="Calibri" w:cs="Times New Roman"/>
          <w:sz w:val="24"/>
          <w:szCs w:val="24"/>
        </w:rPr>
        <w:t>o</w:t>
      </w:r>
      <w:r w:rsidRPr="00D13FFB">
        <w:rPr>
          <w:rFonts w:eastAsia="Calibri" w:cs="Times New Roman"/>
          <w:spacing w:val="3"/>
          <w:sz w:val="24"/>
          <w:szCs w:val="24"/>
        </w:rPr>
        <w:t xml:space="preserve"> </w:t>
      </w:r>
      <w:r w:rsidRPr="00D13FFB">
        <w:rPr>
          <w:rFonts w:eastAsia="Calibri" w:cs="Times New Roman"/>
          <w:spacing w:val="-1"/>
          <w:sz w:val="24"/>
          <w:szCs w:val="24"/>
        </w:rPr>
        <w:t>g</w:t>
      </w:r>
      <w:r w:rsidRPr="00D13FFB">
        <w:rPr>
          <w:rFonts w:eastAsia="Calibri" w:cs="Times New Roman"/>
          <w:sz w:val="24"/>
          <w:szCs w:val="24"/>
        </w:rPr>
        <w:t>r</w:t>
      </w:r>
      <w:r w:rsidRPr="00D13FFB">
        <w:rPr>
          <w:rFonts w:eastAsia="Calibri" w:cs="Times New Roman"/>
          <w:spacing w:val="-1"/>
          <w:sz w:val="24"/>
          <w:szCs w:val="24"/>
        </w:rPr>
        <w:t>o</w:t>
      </w:r>
      <w:r w:rsidRPr="00D13FFB">
        <w:rPr>
          <w:rFonts w:eastAsia="Calibri" w:cs="Times New Roman"/>
          <w:sz w:val="24"/>
          <w:szCs w:val="24"/>
        </w:rPr>
        <w:t>w</w:t>
      </w:r>
      <w:r w:rsidRPr="00D13FFB">
        <w:rPr>
          <w:rFonts w:eastAsia="Calibri" w:cs="Times New Roman"/>
          <w:spacing w:val="1"/>
          <w:sz w:val="24"/>
          <w:szCs w:val="24"/>
        </w:rPr>
        <w:t>t</w:t>
      </w:r>
      <w:r w:rsidRPr="00D13FFB">
        <w:rPr>
          <w:rFonts w:eastAsia="Calibri" w:cs="Times New Roman"/>
          <w:spacing w:val="-1"/>
          <w:sz w:val="24"/>
          <w:szCs w:val="24"/>
        </w:rPr>
        <w:t>h</w:t>
      </w:r>
      <w:r w:rsidRPr="00D13FFB">
        <w:rPr>
          <w:rFonts w:eastAsia="Calibri" w:cs="Times New Roman"/>
          <w:sz w:val="24"/>
          <w:szCs w:val="24"/>
        </w:rPr>
        <w:t>,</w:t>
      </w:r>
      <w:r w:rsidRPr="00D13FFB">
        <w:rPr>
          <w:rFonts w:eastAsia="Calibri" w:cs="Times New Roman"/>
          <w:spacing w:val="2"/>
          <w:sz w:val="24"/>
          <w:szCs w:val="24"/>
        </w:rPr>
        <w:t xml:space="preserve"> </w:t>
      </w:r>
      <w:r w:rsidR="00852683" w:rsidRPr="00D13FFB">
        <w:rPr>
          <w:rFonts w:eastAsia="Calibri" w:cs="Times New Roman"/>
          <w:spacing w:val="2"/>
          <w:sz w:val="24"/>
          <w:szCs w:val="24"/>
        </w:rPr>
        <w:t xml:space="preserve">investment and innovation, </w:t>
      </w:r>
      <w:r w:rsidRPr="00D13FFB">
        <w:rPr>
          <w:rFonts w:eastAsia="Calibri" w:cs="Times New Roman"/>
          <w:spacing w:val="-1"/>
          <w:sz w:val="24"/>
          <w:szCs w:val="24"/>
        </w:rPr>
        <w:t>p</w:t>
      </w:r>
      <w:r w:rsidRPr="00D13FFB">
        <w:rPr>
          <w:rFonts w:eastAsia="Calibri" w:cs="Times New Roman"/>
          <w:sz w:val="24"/>
          <w:szCs w:val="24"/>
        </w:rPr>
        <w:t>artic</w:t>
      </w:r>
      <w:r w:rsidRPr="00D13FFB">
        <w:rPr>
          <w:rFonts w:eastAsia="Calibri" w:cs="Times New Roman"/>
          <w:spacing w:val="-1"/>
          <w:sz w:val="24"/>
          <w:szCs w:val="24"/>
        </w:rPr>
        <w:t>u</w:t>
      </w:r>
      <w:r w:rsidRPr="00D13FFB">
        <w:rPr>
          <w:rFonts w:eastAsia="Calibri" w:cs="Times New Roman"/>
          <w:sz w:val="24"/>
          <w:szCs w:val="24"/>
        </w:rPr>
        <w:t>la</w:t>
      </w:r>
      <w:r w:rsidRPr="00D13FFB">
        <w:rPr>
          <w:rFonts w:eastAsia="Calibri" w:cs="Times New Roman"/>
          <w:spacing w:val="-1"/>
          <w:sz w:val="24"/>
          <w:szCs w:val="24"/>
        </w:rPr>
        <w:t>r</w:t>
      </w:r>
      <w:r w:rsidRPr="00D13FFB">
        <w:rPr>
          <w:rFonts w:eastAsia="Calibri" w:cs="Times New Roman"/>
          <w:spacing w:val="-3"/>
          <w:sz w:val="24"/>
          <w:szCs w:val="24"/>
        </w:rPr>
        <w:t>l</w:t>
      </w:r>
      <w:r w:rsidRPr="00D13FFB">
        <w:rPr>
          <w:rFonts w:eastAsia="Calibri" w:cs="Times New Roman"/>
          <w:sz w:val="24"/>
          <w:szCs w:val="24"/>
        </w:rPr>
        <w:t>y</w:t>
      </w:r>
      <w:r w:rsidRPr="00D13FFB">
        <w:rPr>
          <w:rFonts w:eastAsia="Calibri" w:cs="Times New Roman"/>
          <w:spacing w:val="3"/>
          <w:sz w:val="24"/>
          <w:szCs w:val="24"/>
        </w:rPr>
        <w:t xml:space="preserve"> </w:t>
      </w:r>
      <w:r w:rsidRPr="00D13FFB">
        <w:rPr>
          <w:rFonts w:eastAsia="Calibri" w:cs="Times New Roman"/>
          <w:sz w:val="24"/>
          <w:szCs w:val="24"/>
        </w:rPr>
        <w:t>in</w:t>
      </w:r>
      <w:r w:rsidRPr="00D13FFB">
        <w:rPr>
          <w:rFonts w:eastAsia="Calibri" w:cs="Times New Roman"/>
          <w:spacing w:val="1"/>
          <w:sz w:val="24"/>
          <w:szCs w:val="24"/>
        </w:rPr>
        <w:t xml:space="preserve"> </w:t>
      </w:r>
      <w:r w:rsidRPr="00D13FFB">
        <w:rPr>
          <w:rFonts w:eastAsia="Calibri" w:cs="Times New Roman"/>
          <w:sz w:val="24"/>
          <w:szCs w:val="24"/>
        </w:rPr>
        <w:t>the</w:t>
      </w:r>
      <w:r w:rsidRPr="00D13FFB">
        <w:rPr>
          <w:rFonts w:eastAsia="Calibri" w:cs="Times New Roman"/>
          <w:spacing w:val="2"/>
          <w:sz w:val="24"/>
          <w:szCs w:val="24"/>
        </w:rPr>
        <w:t xml:space="preserve"> </w:t>
      </w:r>
      <w:r w:rsidRPr="00D13FFB">
        <w:rPr>
          <w:rFonts w:eastAsia="Calibri" w:cs="Times New Roman"/>
          <w:spacing w:val="-2"/>
          <w:sz w:val="24"/>
          <w:szCs w:val="24"/>
        </w:rPr>
        <w:t>c</w:t>
      </w:r>
      <w:r w:rsidRPr="00D13FFB">
        <w:rPr>
          <w:rFonts w:eastAsia="Calibri" w:cs="Times New Roman"/>
          <w:spacing w:val="-1"/>
          <w:sz w:val="24"/>
          <w:szCs w:val="24"/>
        </w:rPr>
        <w:t>oun</w:t>
      </w:r>
      <w:r w:rsidRPr="00D13FFB">
        <w:rPr>
          <w:rFonts w:eastAsia="Calibri" w:cs="Times New Roman"/>
          <w:sz w:val="24"/>
          <w:szCs w:val="24"/>
        </w:rPr>
        <w:t>tries,</w:t>
      </w:r>
      <w:r w:rsidRPr="00D13FFB">
        <w:rPr>
          <w:rFonts w:eastAsia="Calibri" w:cs="Times New Roman"/>
          <w:spacing w:val="3"/>
          <w:sz w:val="24"/>
          <w:szCs w:val="24"/>
        </w:rPr>
        <w:t xml:space="preserve"> </w:t>
      </w:r>
      <w:r w:rsidRPr="00D13FFB">
        <w:rPr>
          <w:rFonts w:eastAsia="Calibri" w:cs="Times New Roman"/>
          <w:sz w:val="24"/>
          <w:szCs w:val="24"/>
        </w:rPr>
        <w:t>w</w:t>
      </w:r>
      <w:r w:rsidRPr="00D13FFB">
        <w:rPr>
          <w:rFonts w:eastAsia="Calibri" w:cs="Times New Roman"/>
          <w:spacing w:val="-3"/>
          <w:sz w:val="24"/>
          <w:szCs w:val="24"/>
        </w:rPr>
        <w:t>h</w:t>
      </w:r>
      <w:r w:rsidRPr="00D13FFB">
        <w:rPr>
          <w:rFonts w:eastAsia="Calibri" w:cs="Times New Roman"/>
          <w:spacing w:val="1"/>
          <w:sz w:val="24"/>
          <w:szCs w:val="24"/>
        </w:rPr>
        <w:t>o</w:t>
      </w:r>
      <w:r w:rsidRPr="00D13FFB">
        <w:rPr>
          <w:rFonts w:eastAsia="Calibri" w:cs="Times New Roman"/>
          <w:sz w:val="24"/>
          <w:szCs w:val="24"/>
        </w:rPr>
        <w:t>se</w:t>
      </w:r>
      <w:r w:rsidRPr="00D13FFB">
        <w:rPr>
          <w:rFonts w:eastAsia="Calibri" w:cs="Times New Roman"/>
          <w:spacing w:val="3"/>
          <w:sz w:val="24"/>
          <w:szCs w:val="24"/>
        </w:rPr>
        <w:t xml:space="preserve"> </w:t>
      </w:r>
      <w:r w:rsidRPr="00D13FFB">
        <w:rPr>
          <w:rFonts w:eastAsia="Calibri" w:cs="Times New Roman"/>
          <w:spacing w:val="-2"/>
          <w:sz w:val="24"/>
          <w:szCs w:val="24"/>
        </w:rPr>
        <w:t>e</w:t>
      </w:r>
      <w:r w:rsidRPr="00D13FFB">
        <w:rPr>
          <w:rFonts w:eastAsia="Calibri" w:cs="Times New Roman"/>
          <w:sz w:val="24"/>
          <w:szCs w:val="24"/>
        </w:rPr>
        <w:t>c</w:t>
      </w:r>
      <w:r w:rsidRPr="00D13FFB">
        <w:rPr>
          <w:rFonts w:eastAsia="Calibri" w:cs="Times New Roman"/>
          <w:spacing w:val="1"/>
          <w:sz w:val="24"/>
          <w:szCs w:val="24"/>
        </w:rPr>
        <w:t>o</w:t>
      </w:r>
      <w:r w:rsidRPr="00D13FFB">
        <w:rPr>
          <w:rFonts w:eastAsia="Calibri" w:cs="Times New Roman"/>
          <w:spacing w:val="-3"/>
          <w:sz w:val="24"/>
          <w:szCs w:val="24"/>
        </w:rPr>
        <w:t>n</w:t>
      </w:r>
      <w:r w:rsidRPr="00D13FFB">
        <w:rPr>
          <w:rFonts w:eastAsia="Calibri" w:cs="Times New Roman"/>
          <w:spacing w:val="-1"/>
          <w:sz w:val="24"/>
          <w:szCs w:val="24"/>
        </w:rPr>
        <w:t>o</w:t>
      </w:r>
      <w:r w:rsidRPr="00D13FFB">
        <w:rPr>
          <w:rFonts w:eastAsia="Calibri" w:cs="Times New Roman"/>
          <w:spacing w:val="1"/>
          <w:sz w:val="24"/>
          <w:szCs w:val="24"/>
        </w:rPr>
        <w:t>m</w:t>
      </w:r>
      <w:r w:rsidRPr="00D13FFB">
        <w:rPr>
          <w:rFonts w:eastAsia="Calibri" w:cs="Times New Roman"/>
          <w:sz w:val="24"/>
          <w:szCs w:val="24"/>
        </w:rPr>
        <w:t>ies a</w:t>
      </w:r>
      <w:r w:rsidRPr="00D13FFB">
        <w:rPr>
          <w:rFonts w:eastAsia="Calibri" w:cs="Times New Roman"/>
          <w:spacing w:val="-1"/>
          <w:sz w:val="24"/>
          <w:szCs w:val="24"/>
        </w:rPr>
        <w:t>n</w:t>
      </w:r>
      <w:r w:rsidRPr="00D13FFB">
        <w:rPr>
          <w:rFonts w:eastAsia="Calibri" w:cs="Times New Roman"/>
          <w:sz w:val="24"/>
          <w:szCs w:val="24"/>
        </w:rPr>
        <w:t>d</w:t>
      </w:r>
      <w:r w:rsidRPr="00D13FFB">
        <w:rPr>
          <w:rFonts w:eastAsia="Calibri" w:cs="Times New Roman"/>
          <w:spacing w:val="1"/>
          <w:sz w:val="24"/>
          <w:szCs w:val="24"/>
        </w:rPr>
        <w:t xml:space="preserve"> </w:t>
      </w:r>
      <w:r w:rsidRPr="00D13FFB">
        <w:rPr>
          <w:rFonts w:eastAsia="Calibri" w:cs="Times New Roman"/>
          <w:sz w:val="24"/>
          <w:szCs w:val="24"/>
        </w:rPr>
        <w:t>citi</w:t>
      </w:r>
      <w:r w:rsidRPr="00D13FFB">
        <w:rPr>
          <w:rFonts w:eastAsia="Calibri" w:cs="Times New Roman"/>
          <w:spacing w:val="-1"/>
          <w:sz w:val="24"/>
          <w:szCs w:val="24"/>
        </w:rPr>
        <w:t>z</w:t>
      </w:r>
      <w:r w:rsidRPr="00D13FFB">
        <w:rPr>
          <w:rFonts w:eastAsia="Calibri" w:cs="Times New Roman"/>
          <w:sz w:val="24"/>
          <w:szCs w:val="24"/>
        </w:rPr>
        <w:t>ens</w:t>
      </w:r>
      <w:r w:rsidRPr="00D13FFB">
        <w:rPr>
          <w:rFonts w:eastAsia="Calibri" w:cs="Times New Roman"/>
          <w:spacing w:val="2"/>
          <w:sz w:val="24"/>
          <w:szCs w:val="24"/>
        </w:rPr>
        <w:t xml:space="preserve"> </w:t>
      </w:r>
      <w:r w:rsidRPr="00D13FFB">
        <w:rPr>
          <w:rFonts w:eastAsia="Calibri" w:cs="Times New Roman"/>
          <w:spacing w:val="-1"/>
          <w:sz w:val="24"/>
          <w:szCs w:val="24"/>
        </w:rPr>
        <w:t>h</w:t>
      </w:r>
      <w:r w:rsidRPr="00D13FFB">
        <w:rPr>
          <w:rFonts w:eastAsia="Calibri" w:cs="Times New Roman"/>
          <w:sz w:val="24"/>
          <w:szCs w:val="24"/>
        </w:rPr>
        <w:t>a</w:t>
      </w:r>
      <w:r w:rsidRPr="00D13FFB">
        <w:rPr>
          <w:rFonts w:eastAsia="Calibri" w:cs="Times New Roman"/>
          <w:spacing w:val="1"/>
          <w:sz w:val="24"/>
          <w:szCs w:val="24"/>
        </w:rPr>
        <w:t>v</w:t>
      </w:r>
      <w:r w:rsidRPr="00D13FFB">
        <w:rPr>
          <w:rFonts w:eastAsia="Calibri" w:cs="Times New Roman"/>
          <w:sz w:val="24"/>
          <w:szCs w:val="24"/>
        </w:rPr>
        <w:t>e</w:t>
      </w:r>
      <w:r w:rsidRPr="00D13FFB">
        <w:rPr>
          <w:rFonts w:eastAsia="Calibri" w:cs="Times New Roman"/>
          <w:spacing w:val="3"/>
          <w:sz w:val="24"/>
          <w:szCs w:val="24"/>
        </w:rPr>
        <w:t xml:space="preserve"> </w:t>
      </w:r>
      <w:r w:rsidRPr="00D13FFB">
        <w:rPr>
          <w:rFonts w:eastAsia="Calibri" w:cs="Times New Roman"/>
          <w:sz w:val="24"/>
          <w:szCs w:val="24"/>
        </w:rPr>
        <w:t>s</w:t>
      </w:r>
      <w:r w:rsidRPr="00D13FFB">
        <w:rPr>
          <w:rFonts w:eastAsia="Calibri" w:cs="Times New Roman"/>
          <w:spacing w:val="5"/>
          <w:sz w:val="24"/>
          <w:szCs w:val="24"/>
        </w:rPr>
        <w:t>u</w:t>
      </w:r>
      <w:r w:rsidRPr="00D13FFB">
        <w:rPr>
          <w:rFonts w:eastAsia="Calibri" w:cs="Times New Roman"/>
          <w:sz w:val="24"/>
          <w:szCs w:val="24"/>
        </w:rPr>
        <w:t>ffered</w:t>
      </w:r>
      <w:r w:rsidRPr="00D13FFB">
        <w:rPr>
          <w:rFonts w:eastAsia="Calibri" w:cs="Times New Roman"/>
          <w:spacing w:val="17"/>
          <w:sz w:val="24"/>
          <w:szCs w:val="24"/>
        </w:rPr>
        <w:t xml:space="preserve"> </w:t>
      </w:r>
      <w:r w:rsidRPr="00D13FFB">
        <w:rPr>
          <w:rFonts w:eastAsia="Calibri" w:cs="Times New Roman"/>
          <w:spacing w:val="-1"/>
          <w:sz w:val="24"/>
          <w:szCs w:val="24"/>
        </w:rPr>
        <w:t>m</w:t>
      </w:r>
      <w:r w:rsidRPr="00D13FFB">
        <w:rPr>
          <w:rFonts w:eastAsia="Calibri" w:cs="Times New Roman"/>
          <w:spacing w:val="1"/>
          <w:sz w:val="24"/>
          <w:szCs w:val="24"/>
        </w:rPr>
        <w:t>o</w:t>
      </w:r>
      <w:r w:rsidRPr="00D13FFB">
        <w:rPr>
          <w:rFonts w:eastAsia="Calibri" w:cs="Times New Roman"/>
          <w:sz w:val="24"/>
          <w:szCs w:val="24"/>
        </w:rPr>
        <w:t>st</w:t>
      </w:r>
      <w:r w:rsidRPr="00D13FFB">
        <w:rPr>
          <w:rFonts w:eastAsia="Calibri" w:cs="Times New Roman"/>
          <w:spacing w:val="18"/>
          <w:sz w:val="24"/>
          <w:szCs w:val="24"/>
        </w:rPr>
        <w:t xml:space="preserve"> </w:t>
      </w:r>
      <w:r w:rsidRPr="00D13FFB">
        <w:rPr>
          <w:rFonts w:eastAsia="Calibri" w:cs="Times New Roman"/>
          <w:sz w:val="24"/>
          <w:szCs w:val="24"/>
        </w:rPr>
        <w:t>f</w:t>
      </w:r>
      <w:r w:rsidRPr="00D13FFB">
        <w:rPr>
          <w:rFonts w:eastAsia="Calibri" w:cs="Times New Roman"/>
          <w:spacing w:val="-3"/>
          <w:sz w:val="24"/>
          <w:szCs w:val="24"/>
        </w:rPr>
        <w:t>r</w:t>
      </w:r>
      <w:r w:rsidRPr="00D13FFB">
        <w:rPr>
          <w:rFonts w:eastAsia="Calibri" w:cs="Times New Roman"/>
          <w:spacing w:val="-1"/>
          <w:sz w:val="24"/>
          <w:szCs w:val="24"/>
        </w:rPr>
        <w:t>o</w:t>
      </w:r>
      <w:r w:rsidRPr="00D13FFB">
        <w:rPr>
          <w:rFonts w:eastAsia="Calibri" w:cs="Times New Roman"/>
          <w:sz w:val="24"/>
          <w:szCs w:val="24"/>
        </w:rPr>
        <w:t>m</w:t>
      </w:r>
      <w:r w:rsidRPr="00D13FFB">
        <w:rPr>
          <w:rFonts w:eastAsia="Calibri" w:cs="Times New Roman"/>
          <w:spacing w:val="18"/>
          <w:sz w:val="24"/>
          <w:szCs w:val="24"/>
        </w:rPr>
        <w:t xml:space="preserve"> </w:t>
      </w:r>
      <w:r w:rsidRPr="00D13FFB">
        <w:rPr>
          <w:rFonts w:eastAsia="Calibri" w:cs="Times New Roman"/>
          <w:sz w:val="24"/>
          <w:szCs w:val="24"/>
        </w:rPr>
        <w:t>the</w:t>
      </w:r>
      <w:r w:rsidRPr="00D13FFB">
        <w:rPr>
          <w:rFonts w:eastAsia="Calibri" w:cs="Times New Roman"/>
          <w:spacing w:val="17"/>
          <w:sz w:val="24"/>
          <w:szCs w:val="24"/>
        </w:rPr>
        <w:t xml:space="preserve"> </w:t>
      </w:r>
      <w:r w:rsidRPr="00D13FFB">
        <w:rPr>
          <w:rFonts w:eastAsia="Calibri" w:cs="Times New Roman"/>
          <w:spacing w:val="-2"/>
          <w:sz w:val="24"/>
          <w:szCs w:val="24"/>
        </w:rPr>
        <w:t>s</w:t>
      </w:r>
      <w:r w:rsidRPr="00D13FFB">
        <w:rPr>
          <w:rFonts w:eastAsia="Calibri" w:cs="Times New Roman"/>
          <w:spacing w:val="1"/>
          <w:sz w:val="24"/>
          <w:szCs w:val="24"/>
        </w:rPr>
        <w:t>o</w:t>
      </w:r>
      <w:r w:rsidRPr="00D13FFB">
        <w:rPr>
          <w:rFonts w:eastAsia="Calibri" w:cs="Times New Roman"/>
          <w:spacing w:val="-1"/>
          <w:sz w:val="24"/>
          <w:szCs w:val="24"/>
        </w:rPr>
        <w:t>v</w:t>
      </w:r>
      <w:r w:rsidRPr="00D13FFB">
        <w:rPr>
          <w:rFonts w:eastAsia="Calibri" w:cs="Times New Roman"/>
          <w:sz w:val="24"/>
          <w:szCs w:val="24"/>
        </w:rPr>
        <w:t>e</w:t>
      </w:r>
      <w:r w:rsidRPr="00D13FFB">
        <w:rPr>
          <w:rFonts w:eastAsia="Calibri" w:cs="Times New Roman"/>
          <w:spacing w:val="-2"/>
          <w:sz w:val="24"/>
          <w:szCs w:val="24"/>
        </w:rPr>
        <w:t>r</w:t>
      </w:r>
      <w:r w:rsidRPr="00D13FFB">
        <w:rPr>
          <w:rFonts w:eastAsia="Calibri" w:cs="Times New Roman"/>
          <w:sz w:val="24"/>
          <w:szCs w:val="24"/>
        </w:rPr>
        <w:t>eign</w:t>
      </w:r>
      <w:r w:rsidRPr="00D13FFB">
        <w:rPr>
          <w:rFonts w:eastAsia="Calibri" w:cs="Times New Roman"/>
          <w:spacing w:val="16"/>
          <w:sz w:val="24"/>
          <w:szCs w:val="24"/>
        </w:rPr>
        <w:t xml:space="preserve"> </w:t>
      </w:r>
      <w:r w:rsidRPr="00D13FFB">
        <w:rPr>
          <w:rFonts w:eastAsia="Calibri" w:cs="Times New Roman"/>
          <w:spacing w:val="-1"/>
          <w:sz w:val="24"/>
          <w:szCs w:val="24"/>
        </w:rPr>
        <w:t>d</w:t>
      </w:r>
      <w:r w:rsidRPr="00D13FFB">
        <w:rPr>
          <w:rFonts w:eastAsia="Calibri" w:cs="Times New Roman"/>
          <w:sz w:val="24"/>
          <w:szCs w:val="24"/>
        </w:rPr>
        <w:t>ebt</w:t>
      </w:r>
      <w:r w:rsidRPr="00D13FFB">
        <w:rPr>
          <w:rFonts w:eastAsia="Calibri" w:cs="Times New Roman"/>
          <w:spacing w:val="17"/>
          <w:sz w:val="24"/>
          <w:szCs w:val="24"/>
        </w:rPr>
        <w:t xml:space="preserve"> </w:t>
      </w:r>
      <w:r w:rsidRPr="00D13FFB">
        <w:rPr>
          <w:rFonts w:eastAsia="Calibri" w:cs="Times New Roman"/>
          <w:sz w:val="24"/>
          <w:szCs w:val="24"/>
        </w:rPr>
        <w:t>crisis;</w:t>
      </w:r>
      <w:r w:rsidRPr="00D13FFB">
        <w:rPr>
          <w:rFonts w:eastAsia="Calibri" w:cs="Times New Roman"/>
          <w:spacing w:val="18"/>
          <w:sz w:val="24"/>
          <w:szCs w:val="24"/>
        </w:rPr>
        <w:t xml:space="preserve"> </w:t>
      </w:r>
      <w:r w:rsidR="00CA4906" w:rsidRPr="00D13FFB">
        <w:rPr>
          <w:rFonts w:eastAsia="Calibri" w:cs="Times New Roman"/>
          <w:spacing w:val="18"/>
          <w:sz w:val="24"/>
          <w:szCs w:val="24"/>
        </w:rPr>
        <w:t xml:space="preserve"> this will help deal with the clear fragmentation of banking and financial and banking markets, which emerged in Europe since the crisis, which implies that in the periphery</w:t>
      </w:r>
      <w:r w:rsidR="00852683" w:rsidRPr="00D13FFB">
        <w:rPr>
          <w:rFonts w:eastAsia="Calibri" w:cs="Times New Roman"/>
          <w:spacing w:val="18"/>
          <w:sz w:val="24"/>
          <w:szCs w:val="24"/>
        </w:rPr>
        <w:t>,</w:t>
      </w:r>
      <w:r w:rsidR="00CA4906" w:rsidRPr="00D13FFB">
        <w:rPr>
          <w:rFonts w:eastAsia="Calibri" w:cs="Times New Roman"/>
          <w:spacing w:val="18"/>
          <w:sz w:val="24"/>
          <w:szCs w:val="24"/>
        </w:rPr>
        <w:t xml:space="preserve"> enterprises are extremely credit rationed.</w:t>
      </w:r>
    </w:p>
    <w:p w:rsidR="00CC7682" w:rsidRPr="00D13FFB" w:rsidRDefault="00CA4906" w:rsidP="00D13FFB">
      <w:pPr>
        <w:spacing w:line="240" w:lineRule="auto"/>
        <w:jc w:val="both"/>
        <w:rPr>
          <w:rFonts w:eastAsia="Calibri" w:cs="Times New Roman"/>
          <w:spacing w:val="3"/>
          <w:sz w:val="24"/>
          <w:szCs w:val="24"/>
        </w:rPr>
      </w:pPr>
      <w:r w:rsidRPr="00D13FFB">
        <w:rPr>
          <w:rFonts w:eastAsia="Calibri" w:cs="Times New Roman"/>
          <w:spacing w:val="18"/>
          <w:sz w:val="24"/>
          <w:szCs w:val="24"/>
        </w:rPr>
        <w:t xml:space="preserve"> </w:t>
      </w:r>
      <w:r w:rsidR="004F43F0" w:rsidRPr="00D13FFB">
        <w:rPr>
          <w:rFonts w:eastAsia="Calibri" w:cs="Times New Roman"/>
          <w:sz w:val="24"/>
          <w:szCs w:val="24"/>
        </w:rPr>
        <w:t>A</w:t>
      </w:r>
      <w:r w:rsidR="004F43F0" w:rsidRPr="00D13FFB">
        <w:rPr>
          <w:rFonts w:eastAsia="Calibri" w:cs="Times New Roman"/>
          <w:spacing w:val="-1"/>
          <w:sz w:val="24"/>
          <w:szCs w:val="24"/>
        </w:rPr>
        <w:t>f</w:t>
      </w:r>
      <w:r w:rsidR="004F43F0" w:rsidRPr="00D13FFB">
        <w:rPr>
          <w:rFonts w:eastAsia="Calibri" w:cs="Times New Roman"/>
          <w:spacing w:val="-2"/>
          <w:sz w:val="24"/>
          <w:szCs w:val="24"/>
        </w:rPr>
        <w:t>t</w:t>
      </w:r>
      <w:r w:rsidR="004F43F0" w:rsidRPr="00D13FFB">
        <w:rPr>
          <w:rFonts w:eastAsia="Calibri" w:cs="Times New Roman"/>
          <w:sz w:val="24"/>
          <w:szCs w:val="24"/>
        </w:rPr>
        <w:t>er</w:t>
      </w:r>
      <w:r w:rsidR="004F43F0" w:rsidRPr="00D13FFB">
        <w:rPr>
          <w:rFonts w:eastAsia="Calibri" w:cs="Times New Roman"/>
          <w:spacing w:val="4"/>
          <w:sz w:val="24"/>
          <w:szCs w:val="24"/>
        </w:rPr>
        <w:t xml:space="preserve"> </w:t>
      </w:r>
      <w:r w:rsidR="004F43F0" w:rsidRPr="00D13FFB">
        <w:rPr>
          <w:rFonts w:eastAsia="Calibri" w:cs="Times New Roman"/>
          <w:spacing w:val="1"/>
          <w:sz w:val="24"/>
          <w:szCs w:val="24"/>
        </w:rPr>
        <w:t>o</w:t>
      </w:r>
      <w:r w:rsidR="004F43F0" w:rsidRPr="00D13FFB">
        <w:rPr>
          <w:rFonts w:eastAsia="Calibri" w:cs="Times New Roman"/>
          <w:spacing w:val="-1"/>
          <w:sz w:val="24"/>
          <w:szCs w:val="24"/>
        </w:rPr>
        <w:t>u</w:t>
      </w:r>
      <w:r w:rsidR="004F43F0" w:rsidRPr="00D13FFB">
        <w:rPr>
          <w:rFonts w:eastAsia="Calibri" w:cs="Times New Roman"/>
          <w:sz w:val="24"/>
          <w:szCs w:val="24"/>
        </w:rPr>
        <w:t>tli</w:t>
      </w:r>
      <w:r w:rsidR="004F43F0" w:rsidRPr="00D13FFB">
        <w:rPr>
          <w:rFonts w:eastAsia="Calibri" w:cs="Times New Roman"/>
          <w:spacing w:val="-1"/>
          <w:sz w:val="24"/>
          <w:szCs w:val="24"/>
        </w:rPr>
        <w:t>n</w:t>
      </w:r>
      <w:r w:rsidR="004F43F0" w:rsidRPr="00D13FFB">
        <w:rPr>
          <w:rFonts w:eastAsia="Calibri" w:cs="Times New Roman"/>
          <w:sz w:val="24"/>
          <w:szCs w:val="24"/>
        </w:rPr>
        <w:t>i</w:t>
      </w:r>
      <w:r w:rsidR="004F43F0" w:rsidRPr="00D13FFB">
        <w:rPr>
          <w:rFonts w:eastAsia="Calibri" w:cs="Times New Roman"/>
          <w:spacing w:val="-1"/>
          <w:sz w:val="24"/>
          <w:szCs w:val="24"/>
        </w:rPr>
        <w:t>n</w:t>
      </w:r>
      <w:r w:rsidR="004F43F0" w:rsidRPr="00D13FFB">
        <w:rPr>
          <w:rFonts w:eastAsia="Calibri" w:cs="Times New Roman"/>
          <w:sz w:val="24"/>
          <w:szCs w:val="24"/>
        </w:rPr>
        <w:t>g</w:t>
      </w:r>
      <w:r w:rsidR="004F43F0" w:rsidRPr="00D13FFB">
        <w:rPr>
          <w:rFonts w:eastAsia="Calibri" w:cs="Times New Roman"/>
          <w:spacing w:val="2"/>
          <w:sz w:val="24"/>
          <w:szCs w:val="24"/>
        </w:rPr>
        <w:t xml:space="preserve"> </w:t>
      </w:r>
      <w:r w:rsidR="004F43F0" w:rsidRPr="00D13FFB">
        <w:rPr>
          <w:rFonts w:eastAsia="Calibri" w:cs="Times New Roman"/>
          <w:sz w:val="24"/>
          <w:szCs w:val="24"/>
        </w:rPr>
        <w:t>in</w:t>
      </w:r>
      <w:r w:rsidR="004F43F0" w:rsidRPr="00D13FFB">
        <w:rPr>
          <w:rFonts w:eastAsia="Calibri" w:cs="Times New Roman"/>
          <w:spacing w:val="2"/>
          <w:sz w:val="24"/>
          <w:szCs w:val="24"/>
        </w:rPr>
        <w:t xml:space="preserve"> </w:t>
      </w:r>
      <w:r w:rsidR="004F43F0" w:rsidRPr="00D13FFB">
        <w:rPr>
          <w:rFonts w:eastAsia="Calibri" w:cs="Times New Roman"/>
          <w:spacing w:val="-2"/>
          <w:sz w:val="24"/>
          <w:szCs w:val="24"/>
        </w:rPr>
        <w:t>s</w:t>
      </w:r>
      <w:r w:rsidR="004F43F0" w:rsidRPr="00D13FFB">
        <w:rPr>
          <w:rFonts w:eastAsia="Calibri" w:cs="Times New Roman"/>
          <w:spacing w:val="1"/>
          <w:sz w:val="24"/>
          <w:szCs w:val="24"/>
        </w:rPr>
        <w:t>o</w:t>
      </w:r>
      <w:r w:rsidR="004F43F0" w:rsidRPr="00D13FFB">
        <w:rPr>
          <w:rFonts w:eastAsia="Calibri" w:cs="Times New Roman"/>
          <w:spacing w:val="-1"/>
          <w:sz w:val="24"/>
          <w:szCs w:val="24"/>
        </w:rPr>
        <w:t>m</w:t>
      </w:r>
      <w:r w:rsidR="004F43F0" w:rsidRPr="00D13FFB">
        <w:rPr>
          <w:rFonts w:eastAsia="Calibri" w:cs="Times New Roman"/>
          <w:sz w:val="24"/>
          <w:szCs w:val="24"/>
        </w:rPr>
        <w:t>e</w:t>
      </w:r>
      <w:r w:rsidR="004F43F0" w:rsidRPr="00D13FFB">
        <w:rPr>
          <w:rFonts w:eastAsia="Calibri" w:cs="Times New Roman"/>
          <w:spacing w:val="4"/>
          <w:sz w:val="24"/>
          <w:szCs w:val="24"/>
        </w:rPr>
        <w:t xml:space="preserve"> </w:t>
      </w:r>
      <w:r w:rsidR="004F43F0" w:rsidRPr="00D13FFB">
        <w:rPr>
          <w:rFonts w:eastAsia="Calibri" w:cs="Times New Roman"/>
          <w:spacing w:val="-1"/>
          <w:sz w:val="24"/>
          <w:szCs w:val="24"/>
        </w:rPr>
        <w:t>d</w:t>
      </w:r>
      <w:r w:rsidR="004F43F0" w:rsidRPr="00D13FFB">
        <w:rPr>
          <w:rFonts w:eastAsia="Calibri" w:cs="Times New Roman"/>
          <w:sz w:val="24"/>
          <w:szCs w:val="24"/>
        </w:rPr>
        <w:t>e</w:t>
      </w:r>
      <w:r w:rsidR="004F43F0" w:rsidRPr="00D13FFB">
        <w:rPr>
          <w:rFonts w:eastAsia="Calibri" w:cs="Times New Roman"/>
          <w:spacing w:val="1"/>
          <w:sz w:val="24"/>
          <w:szCs w:val="24"/>
        </w:rPr>
        <w:t>t</w:t>
      </w:r>
      <w:r w:rsidR="004F43F0" w:rsidRPr="00D13FFB">
        <w:rPr>
          <w:rFonts w:eastAsia="Calibri" w:cs="Times New Roman"/>
          <w:sz w:val="24"/>
          <w:szCs w:val="24"/>
        </w:rPr>
        <w:t>ail the</w:t>
      </w:r>
      <w:r w:rsidR="004F43F0" w:rsidRPr="00D13FFB">
        <w:rPr>
          <w:rFonts w:eastAsia="Calibri" w:cs="Times New Roman"/>
          <w:spacing w:val="3"/>
          <w:sz w:val="24"/>
          <w:szCs w:val="24"/>
        </w:rPr>
        <w:t xml:space="preserve"> </w:t>
      </w:r>
      <w:r w:rsidR="004F43F0" w:rsidRPr="00D13FFB">
        <w:rPr>
          <w:rFonts w:eastAsia="Calibri" w:cs="Times New Roman"/>
          <w:sz w:val="24"/>
          <w:szCs w:val="24"/>
        </w:rPr>
        <w:t>t</w:t>
      </w:r>
      <w:r w:rsidR="004F43F0" w:rsidRPr="00D13FFB">
        <w:rPr>
          <w:rFonts w:eastAsia="Calibri" w:cs="Times New Roman"/>
          <w:spacing w:val="1"/>
          <w:sz w:val="24"/>
          <w:szCs w:val="24"/>
        </w:rPr>
        <w:t>y</w:t>
      </w:r>
      <w:r w:rsidR="004F43F0" w:rsidRPr="00D13FFB">
        <w:rPr>
          <w:rFonts w:eastAsia="Calibri" w:cs="Times New Roman"/>
          <w:spacing w:val="-3"/>
          <w:sz w:val="24"/>
          <w:szCs w:val="24"/>
        </w:rPr>
        <w:t>p</w:t>
      </w:r>
      <w:r w:rsidR="004F43F0" w:rsidRPr="00D13FFB">
        <w:rPr>
          <w:rFonts w:eastAsia="Calibri" w:cs="Times New Roman"/>
          <w:sz w:val="24"/>
          <w:szCs w:val="24"/>
        </w:rPr>
        <w:t>e</w:t>
      </w:r>
      <w:r w:rsidR="004F43F0" w:rsidRPr="00D13FFB">
        <w:rPr>
          <w:rFonts w:eastAsia="Calibri" w:cs="Times New Roman"/>
          <w:spacing w:val="4"/>
          <w:sz w:val="24"/>
          <w:szCs w:val="24"/>
        </w:rPr>
        <w:t xml:space="preserve"> </w:t>
      </w:r>
      <w:r w:rsidR="004F43F0" w:rsidRPr="00D13FFB">
        <w:rPr>
          <w:rFonts w:eastAsia="Calibri" w:cs="Times New Roman"/>
          <w:spacing w:val="1"/>
          <w:sz w:val="24"/>
          <w:szCs w:val="24"/>
        </w:rPr>
        <w:t>o</w:t>
      </w:r>
      <w:r w:rsidR="004F43F0" w:rsidRPr="00D13FFB">
        <w:rPr>
          <w:rFonts w:eastAsia="Calibri" w:cs="Times New Roman"/>
          <w:sz w:val="24"/>
          <w:szCs w:val="24"/>
        </w:rPr>
        <w:t xml:space="preserve">f </w:t>
      </w:r>
      <w:r w:rsidR="004F43F0" w:rsidRPr="00D13FFB">
        <w:rPr>
          <w:rFonts w:eastAsia="Calibri" w:cs="Times New Roman"/>
          <w:spacing w:val="1"/>
          <w:sz w:val="24"/>
          <w:szCs w:val="24"/>
        </w:rPr>
        <w:t>m</w:t>
      </w:r>
      <w:r w:rsidR="004F43F0" w:rsidRPr="00D13FFB">
        <w:rPr>
          <w:rFonts w:eastAsia="Calibri" w:cs="Times New Roman"/>
          <w:spacing w:val="-2"/>
          <w:sz w:val="24"/>
          <w:szCs w:val="24"/>
        </w:rPr>
        <w:t>e</w:t>
      </w:r>
      <w:r w:rsidR="004F43F0" w:rsidRPr="00D13FFB">
        <w:rPr>
          <w:rFonts w:eastAsia="Calibri" w:cs="Times New Roman"/>
          <w:sz w:val="24"/>
          <w:szCs w:val="24"/>
        </w:rPr>
        <w:t>as</w:t>
      </w:r>
      <w:r w:rsidR="004F43F0" w:rsidRPr="00D13FFB">
        <w:rPr>
          <w:rFonts w:eastAsia="Calibri" w:cs="Times New Roman"/>
          <w:spacing w:val="-1"/>
          <w:sz w:val="24"/>
          <w:szCs w:val="24"/>
        </w:rPr>
        <w:t>u</w:t>
      </w:r>
      <w:r w:rsidR="004F43F0" w:rsidRPr="00D13FFB">
        <w:rPr>
          <w:rFonts w:eastAsia="Calibri" w:cs="Times New Roman"/>
          <w:sz w:val="24"/>
          <w:szCs w:val="24"/>
        </w:rPr>
        <w:t>res</w:t>
      </w:r>
      <w:r w:rsidR="004F43F0" w:rsidRPr="00D13FFB">
        <w:rPr>
          <w:rFonts w:eastAsia="Calibri" w:cs="Times New Roman"/>
          <w:spacing w:val="3"/>
          <w:sz w:val="24"/>
          <w:szCs w:val="24"/>
        </w:rPr>
        <w:t xml:space="preserve"> </w:t>
      </w:r>
      <w:r w:rsidR="004F43F0" w:rsidRPr="00D13FFB">
        <w:rPr>
          <w:rFonts w:eastAsia="Calibri" w:cs="Times New Roman"/>
          <w:sz w:val="24"/>
          <w:szCs w:val="24"/>
        </w:rPr>
        <w:t>that</w:t>
      </w:r>
      <w:r w:rsidR="004F43F0" w:rsidRPr="00D13FFB">
        <w:rPr>
          <w:rFonts w:eastAsia="Calibri" w:cs="Times New Roman"/>
          <w:spacing w:val="3"/>
          <w:sz w:val="24"/>
          <w:szCs w:val="24"/>
        </w:rPr>
        <w:t xml:space="preserve"> </w:t>
      </w:r>
      <w:r w:rsidR="004F43F0" w:rsidRPr="00D13FFB">
        <w:rPr>
          <w:rFonts w:eastAsia="Calibri" w:cs="Times New Roman"/>
          <w:sz w:val="24"/>
          <w:szCs w:val="24"/>
        </w:rPr>
        <w:t>can</w:t>
      </w:r>
      <w:r w:rsidR="004F43F0" w:rsidRPr="00D13FFB">
        <w:rPr>
          <w:rFonts w:eastAsia="Calibri" w:cs="Times New Roman"/>
          <w:spacing w:val="2"/>
          <w:sz w:val="24"/>
          <w:szCs w:val="24"/>
        </w:rPr>
        <w:t xml:space="preserve"> </w:t>
      </w:r>
      <w:r w:rsidR="004F43F0" w:rsidRPr="00D13FFB">
        <w:rPr>
          <w:rFonts w:eastAsia="Calibri" w:cs="Times New Roman"/>
          <w:spacing w:val="-1"/>
          <w:sz w:val="24"/>
          <w:szCs w:val="24"/>
        </w:rPr>
        <w:t>b</w:t>
      </w:r>
      <w:r w:rsidR="004F43F0" w:rsidRPr="00D13FFB">
        <w:rPr>
          <w:rFonts w:eastAsia="Calibri" w:cs="Times New Roman"/>
          <w:sz w:val="24"/>
          <w:szCs w:val="24"/>
        </w:rPr>
        <w:t>e</w:t>
      </w:r>
      <w:r w:rsidR="004F43F0" w:rsidRPr="00D13FFB">
        <w:rPr>
          <w:rFonts w:eastAsia="Calibri" w:cs="Times New Roman"/>
          <w:spacing w:val="1"/>
          <w:sz w:val="24"/>
          <w:szCs w:val="24"/>
        </w:rPr>
        <w:t xml:space="preserve"> </w:t>
      </w:r>
      <w:r w:rsidR="004F43F0" w:rsidRPr="00D13FFB">
        <w:rPr>
          <w:rFonts w:eastAsia="Calibri" w:cs="Times New Roman"/>
          <w:sz w:val="24"/>
          <w:szCs w:val="24"/>
        </w:rPr>
        <w:t>tak</w:t>
      </w:r>
      <w:r w:rsidR="004F43F0" w:rsidRPr="00D13FFB">
        <w:rPr>
          <w:rFonts w:eastAsia="Calibri" w:cs="Times New Roman"/>
          <w:spacing w:val="1"/>
          <w:sz w:val="24"/>
          <w:szCs w:val="24"/>
        </w:rPr>
        <w:t>e</w:t>
      </w:r>
      <w:r w:rsidR="004F43F0" w:rsidRPr="00D13FFB">
        <w:rPr>
          <w:rFonts w:eastAsia="Calibri" w:cs="Times New Roman"/>
          <w:spacing w:val="-1"/>
          <w:sz w:val="24"/>
          <w:szCs w:val="24"/>
        </w:rPr>
        <w:t>n</w:t>
      </w:r>
      <w:r w:rsidR="004F43F0" w:rsidRPr="00D13FFB">
        <w:rPr>
          <w:rFonts w:eastAsia="Calibri" w:cs="Times New Roman"/>
          <w:sz w:val="24"/>
          <w:szCs w:val="24"/>
        </w:rPr>
        <w:t>,</w:t>
      </w:r>
      <w:r w:rsidR="004F43F0" w:rsidRPr="00D13FFB">
        <w:rPr>
          <w:rFonts w:eastAsia="Calibri" w:cs="Times New Roman"/>
          <w:spacing w:val="3"/>
          <w:sz w:val="24"/>
          <w:szCs w:val="24"/>
        </w:rPr>
        <w:t xml:space="preserve"> </w:t>
      </w:r>
      <w:r w:rsidR="004F43F0" w:rsidRPr="00D13FFB">
        <w:rPr>
          <w:rFonts w:eastAsia="Calibri" w:cs="Times New Roman"/>
          <w:spacing w:val="-3"/>
          <w:sz w:val="24"/>
          <w:szCs w:val="24"/>
        </w:rPr>
        <w:t>a</w:t>
      </w:r>
      <w:r w:rsidR="004F43F0" w:rsidRPr="00D13FFB">
        <w:rPr>
          <w:rFonts w:eastAsia="Calibri" w:cs="Times New Roman"/>
          <w:sz w:val="24"/>
          <w:szCs w:val="24"/>
        </w:rPr>
        <w:t>s</w:t>
      </w:r>
      <w:r w:rsidR="004F43F0" w:rsidRPr="00D13FFB">
        <w:rPr>
          <w:rFonts w:eastAsia="Calibri" w:cs="Times New Roman"/>
          <w:spacing w:val="3"/>
          <w:sz w:val="24"/>
          <w:szCs w:val="24"/>
        </w:rPr>
        <w:t xml:space="preserve"> </w:t>
      </w:r>
      <w:r w:rsidR="004F43F0" w:rsidRPr="00D13FFB">
        <w:rPr>
          <w:rFonts w:eastAsia="Calibri" w:cs="Times New Roman"/>
          <w:sz w:val="24"/>
          <w:szCs w:val="24"/>
        </w:rPr>
        <w:t>w</w:t>
      </w:r>
      <w:r w:rsidR="004F43F0" w:rsidRPr="00D13FFB">
        <w:rPr>
          <w:rFonts w:eastAsia="Calibri" w:cs="Times New Roman"/>
          <w:spacing w:val="1"/>
          <w:sz w:val="24"/>
          <w:szCs w:val="24"/>
        </w:rPr>
        <w:t>e</w:t>
      </w:r>
      <w:r w:rsidR="004F43F0" w:rsidRPr="00D13FFB">
        <w:rPr>
          <w:rFonts w:eastAsia="Calibri" w:cs="Times New Roman"/>
          <w:sz w:val="24"/>
          <w:szCs w:val="24"/>
        </w:rPr>
        <w:t>ll</w:t>
      </w:r>
      <w:r w:rsidR="004F43F0" w:rsidRPr="00D13FFB">
        <w:rPr>
          <w:rFonts w:eastAsia="Calibri" w:cs="Times New Roman"/>
          <w:spacing w:val="3"/>
          <w:sz w:val="24"/>
          <w:szCs w:val="24"/>
        </w:rPr>
        <w:t xml:space="preserve"> </w:t>
      </w:r>
      <w:r w:rsidR="004F43F0" w:rsidRPr="00D13FFB">
        <w:rPr>
          <w:rFonts w:eastAsia="Calibri" w:cs="Times New Roman"/>
          <w:sz w:val="24"/>
          <w:szCs w:val="24"/>
        </w:rPr>
        <w:t>as</w:t>
      </w:r>
      <w:r w:rsidR="004F43F0" w:rsidRPr="00D13FFB">
        <w:rPr>
          <w:rFonts w:eastAsia="Calibri" w:cs="Times New Roman"/>
          <w:spacing w:val="3"/>
          <w:sz w:val="24"/>
          <w:szCs w:val="24"/>
        </w:rPr>
        <w:t xml:space="preserve"> </w:t>
      </w:r>
      <w:r w:rsidR="004F43F0" w:rsidRPr="00D13FFB">
        <w:rPr>
          <w:rFonts w:eastAsia="Calibri" w:cs="Times New Roman"/>
          <w:sz w:val="24"/>
          <w:szCs w:val="24"/>
        </w:rPr>
        <w:t>their scal</w:t>
      </w:r>
      <w:r w:rsidR="004F43F0" w:rsidRPr="00D13FFB">
        <w:rPr>
          <w:rFonts w:eastAsia="Calibri" w:cs="Times New Roman"/>
          <w:spacing w:val="-2"/>
          <w:sz w:val="24"/>
          <w:szCs w:val="24"/>
        </w:rPr>
        <w:t>e</w:t>
      </w:r>
      <w:r w:rsidR="004F43F0" w:rsidRPr="00D13FFB">
        <w:rPr>
          <w:rFonts w:eastAsia="Calibri" w:cs="Times New Roman"/>
          <w:sz w:val="24"/>
          <w:szCs w:val="24"/>
        </w:rPr>
        <w:t>, we</w:t>
      </w:r>
      <w:r w:rsidR="004F43F0" w:rsidRPr="00D13FFB">
        <w:rPr>
          <w:rFonts w:eastAsia="Calibri" w:cs="Times New Roman"/>
          <w:spacing w:val="2"/>
          <w:sz w:val="24"/>
          <w:szCs w:val="24"/>
        </w:rPr>
        <w:t xml:space="preserve"> </w:t>
      </w:r>
      <w:r w:rsidR="004F43F0" w:rsidRPr="00D13FFB">
        <w:rPr>
          <w:rFonts w:eastAsia="Calibri" w:cs="Times New Roman"/>
          <w:spacing w:val="-1"/>
          <w:sz w:val="24"/>
          <w:szCs w:val="24"/>
        </w:rPr>
        <w:t>m</w:t>
      </w:r>
      <w:r w:rsidR="004F43F0" w:rsidRPr="00D13FFB">
        <w:rPr>
          <w:rFonts w:eastAsia="Calibri" w:cs="Times New Roman"/>
          <w:spacing w:val="1"/>
          <w:sz w:val="24"/>
          <w:szCs w:val="24"/>
        </w:rPr>
        <w:t>o</w:t>
      </w:r>
      <w:r w:rsidR="004F43F0" w:rsidRPr="00D13FFB">
        <w:rPr>
          <w:rFonts w:eastAsia="Calibri" w:cs="Times New Roman"/>
          <w:spacing w:val="-1"/>
          <w:sz w:val="24"/>
          <w:szCs w:val="24"/>
        </w:rPr>
        <w:t>d</w:t>
      </w:r>
      <w:r w:rsidR="004F43F0" w:rsidRPr="00D13FFB">
        <w:rPr>
          <w:rFonts w:eastAsia="Calibri" w:cs="Times New Roman"/>
          <w:sz w:val="24"/>
          <w:szCs w:val="24"/>
        </w:rPr>
        <w:t>el</w:t>
      </w:r>
      <w:r w:rsidR="004F43F0" w:rsidRPr="00D13FFB">
        <w:rPr>
          <w:rFonts w:eastAsia="Calibri" w:cs="Times New Roman"/>
          <w:spacing w:val="1"/>
          <w:sz w:val="24"/>
          <w:szCs w:val="24"/>
        </w:rPr>
        <w:t xml:space="preserve"> </w:t>
      </w:r>
      <w:r w:rsidR="004F43F0" w:rsidRPr="00D13FFB">
        <w:rPr>
          <w:rFonts w:eastAsia="Calibri" w:cs="Times New Roman"/>
          <w:sz w:val="24"/>
          <w:szCs w:val="24"/>
        </w:rPr>
        <w:t>the</w:t>
      </w:r>
      <w:r w:rsidR="004F43F0" w:rsidRPr="00D13FFB">
        <w:rPr>
          <w:rFonts w:eastAsia="Calibri" w:cs="Times New Roman"/>
          <w:spacing w:val="3"/>
          <w:sz w:val="24"/>
          <w:szCs w:val="24"/>
        </w:rPr>
        <w:t xml:space="preserve"> </w:t>
      </w:r>
      <w:r w:rsidR="004F43F0" w:rsidRPr="00D13FFB">
        <w:rPr>
          <w:rFonts w:eastAsia="Calibri" w:cs="Times New Roman"/>
          <w:sz w:val="24"/>
          <w:szCs w:val="24"/>
        </w:rPr>
        <w:t>l</w:t>
      </w:r>
      <w:r w:rsidR="004F43F0" w:rsidRPr="00D13FFB">
        <w:rPr>
          <w:rFonts w:eastAsia="Calibri" w:cs="Times New Roman"/>
          <w:spacing w:val="-3"/>
          <w:sz w:val="24"/>
          <w:szCs w:val="24"/>
        </w:rPr>
        <w:t>i</w:t>
      </w:r>
      <w:r w:rsidR="004F43F0" w:rsidRPr="00D13FFB">
        <w:rPr>
          <w:rFonts w:eastAsia="Calibri" w:cs="Times New Roman"/>
          <w:sz w:val="24"/>
          <w:szCs w:val="24"/>
        </w:rPr>
        <w:t>k</w:t>
      </w:r>
      <w:r w:rsidR="004F43F0" w:rsidRPr="00D13FFB">
        <w:rPr>
          <w:rFonts w:eastAsia="Calibri" w:cs="Times New Roman"/>
          <w:spacing w:val="1"/>
          <w:sz w:val="24"/>
          <w:szCs w:val="24"/>
        </w:rPr>
        <w:t>e</w:t>
      </w:r>
      <w:r w:rsidR="004F43F0" w:rsidRPr="00D13FFB">
        <w:rPr>
          <w:rFonts w:eastAsia="Calibri" w:cs="Times New Roman"/>
          <w:sz w:val="24"/>
          <w:szCs w:val="24"/>
        </w:rPr>
        <w:t>ly</w:t>
      </w:r>
      <w:r w:rsidR="004F43F0" w:rsidRPr="00D13FFB">
        <w:rPr>
          <w:rFonts w:eastAsia="Calibri" w:cs="Times New Roman"/>
          <w:spacing w:val="1"/>
          <w:sz w:val="24"/>
          <w:szCs w:val="24"/>
        </w:rPr>
        <w:t xml:space="preserve"> </w:t>
      </w:r>
      <w:r w:rsidR="004F43F0" w:rsidRPr="00D13FFB">
        <w:rPr>
          <w:rFonts w:eastAsia="Calibri" w:cs="Times New Roman"/>
          <w:spacing w:val="-3"/>
          <w:sz w:val="24"/>
          <w:szCs w:val="24"/>
        </w:rPr>
        <w:t>i</w:t>
      </w:r>
      <w:r w:rsidR="004F43F0" w:rsidRPr="00D13FFB">
        <w:rPr>
          <w:rFonts w:eastAsia="Calibri" w:cs="Times New Roman"/>
          <w:spacing w:val="1"/>
          <w:sz w:val="24"/>
          <w:szCs w:val="24"/>
        </w:rPr>
        <w:t>m</w:t>
      </w:r>
      <w:r w:rsidR="004F43F0" w:rsidRPr="00D13FFB">
        <w:rPr>
          <w:rFonts w:eastAsia="Calibri" w:cs="Times New Roman"/>
          <w:spacing w:val="-1"/>
          <w:sz w:val="24"/>
          <w:szCs w:val="24"/>
        </w:rPr>
        <w:t>p</w:t>
      </w:r>
      <w:r w:rsidR="004F43F0" w:rsidRPr="00D13FFB">
        <w:rPr>
          <w:rFonts w:eastAsia="Calibri" w:cs="Times New Roman"/>
          <w:spacing w:val="-3"/>
          <w:sz w:val="24"/>
          <w:szCs w:val="24"/>
        </w:rPr>
        <w:t>a</w:t>
      </w:r>
      <w:r w:rsidR="004F43F0" w:rsidRPr="00D13FFB">
        <w:rPr>
          <w:rFonts w:eastAsia="Calibri" w:cs="Times New Roman"/>
          <w:sz w:val="24"/>
          <w:szCs w:val="24"/>
        </w:rPr>
        <w:t>ct</w:t>
      </w:r>
      <w:r w:rsidR="004F43F0" w:rsidRPr="00D13FFB">
        <w:rPr>
          <w:rFonts w:eastAsia="Calibri" w:cs="Times New Roman"/>
          <w:spacing w:val="2"/>
          <w:sz w:val="24"/>
          <w:szCs w:val="24"/>
        </w:rPr>
        <w:t xml:space="preserve"> </w:t>
      </w:r>
      <w:r w:rsidR="004F43F0" w:rsidRPr="00D13FFB">
        <w:rPr>
          <w:rFonts w:eastAsia="Calibri" w:cs="Times New Roman"/>
          <w:spacing w:val="1"/>
          <w:sz w:val="24"/>
          <w:szCs w:val="24"/>
        </w:rPr>
        <w:t>o</w:t>
      </w:r>
      <w:r w:rsidR="004F43F0" w:rsidRPr="00D13FFB">
        <w:rPr>
          <w:rFonts w:eastAsia="Calibri" w:cs="Times New Roman"/>
          <w:sz w:val="24"/>
          <w:szCs w:val="24"/>
        </w:rPr>
        <w:t>n</w:t>
      </w:r>
      <w:r w:rsidR="004F43F0" w:rsidRPr="00D13FFB">
        <w:rPr>
          <w:rFonts w:eastAsia="Calibri" w:cs="Times New Roman"/>
          <w:spacing w:val="2"/>
          <w:sz w:val="24"/>
          <w:szCs w:val="24"/>
        </w:rPr>
        <w:t xml:space="preserve"> </w:t>
      </w:r>
      <w:r w:rsidR="004F43F0" w:rsidRPr="00D13FFB">
        <w:rPr>
          <w:rFonts w:eastAsia="Calibri" w:cs="Times New Roman"/>
          <w:spacing w:val="-2"/>
          <w:sz w:val="24"/>
          <w:szCs w:val="24"/>
        </w:rPr>
        <w:t>G</w:t>
      </w:r>
      <w:r w:rsidR="004F43F0" w:rsidRPr="00D13FFB">
        <w:rPr>
          <w:rFonts w:eastAsia="Calibri" w:cs="Times New Roman"/>
          <w:spacing w:val="1"/>
          <w:sz w:val="24"/>
          <w:szCs w:val="24"/>
        </w:rPr>
        <w:t>D</w:t>
      </w:r>
      <w:r w:rsidR="004F43F0" w:rsidRPr="00D13FFB">
        <w:rPr>
          <w:rFonts w:eastAsia="Calibri" w:cs="Times New Roman"/>
          <w:sz w:val="24"/>
          <w:szCs w:val="24"/>
        </w:rPr>
        <w:t>P</w:t>
      </w:r>
      <w:r w:rsidR="00852683" w:rsidRPr="00D13FFB">
        <w:rPr>
          <w:rFonts w:eastAsia="Calibri" w:cs="Times New Roman"/>
          <w:sz w:val="24"/>
          <w:szCs w:val="24"/>
        </w:rPr>
        <w:t xml:space="preserve">, investment </w:t>
      </w:r>
      <w:r w:rsidR="004F43F0" w:rsidRPr="00D13FFB">
        <w:rPr>
          <w:rFonts w:eastAsia="Calibri" w:cs="Times New Roman"/>
          <w:sz w:val="24"/>
          <w:szCs w:val="24"/>
        </w:rPr>
        <w:t>a</w:t>
      </w:r>
      <w:r w:rsidR="004F43F0" w:rsidRPr="00D13FFB">
        <w:rPr>
          <w:rFonts w:eastAsia="Calibri" w:cs="Times New Roman"/>
          <w:spacing w:val="-1"/>
          <w:sz w:val="24"/>
          <w:szCs w:val="24"/>
        </w:rPr>
        <w:t>n</w:t>
      </w:r>
      <w:r w:rsidR="004F43F0" w:rsidRPr="00D13FFB">
        <w:rPr>
          <w:rFonts w:eastAsia="Calibri" w:cs="Times New Roman"/>
          <w:sz w:val="24"/>
          <w:szCs w:val="24"/>
        </w:rPr>
        <w:t>d</w:t>
      </w:r>
      <w:r w:rsidR="004F43F0" w:rsidRPr="00D13FFB">
        <w:rPr>
          <w:rFonts w:eastAsia="Calibri" w:cs="Times New Roman"/>
          <w:spacing w:val="2"/>
          <w:sz w:val="24"/>
          <w:szCs w:val="24"/>
        </w:rPr>
        <w:t xml:space="preserve"> </w:t>
      </w:r>
      <w:r w:rsidR="004F43F0" w:rsidRPr="00D13FFB">
        <w:rPr>
          <w:rFonts w:eastAsia="Calibri" w:cs="Times New Roman"/>
          <w:spacing w:val="-2"/>
          <w:sz w:val="24"/>
          <w:szCs w:val="24"/>
        </w:rPr>
        <w:t>e</w:t>
      </w:r>
      <w:r w:rsidR="004F43F0" w:rsidRPr="00D13FFB">
        <w:rPr>
          <w:rFonts w:eastAsia="Calibri" w:cs="Times New Roman"/>
          <w:spacing w:val="1"/>
          <w:sz w:val="24"/>
          <w:szCs w:val="24"/>
        </w:rPr>
        <w:t>m</w:t>
      </w:r>
      <w:r w:rsidR="004F43F0" w:rsidRPr="00D13FFB">
        <w:rPr>
          <w:rFonts w:eastAsia="Calibri" w:cs="Times New Roman"/>
          <w:spacing w:val="-1"/>
          <w:sz w:val="24"/>
          <w:szCs w:val="24"/>
        </w:rPr>
        <w:t>p</w:t>
      </w:r>
      <w:r w:rsidR="004F43F0" w:rsidRPr="00D13FFB">
        <w:rPr>
          <w:rFonts w:eastAsia="Calibri" w:cs="Times New Roman"/>
          <w:spacing w:val="-3"/>
          <w:sz w:val="24"/>
          <w:szCs w:val="24"/>
        </w:rPr>
        <w:t>l</w:t>
      </w:r>
      <w:r w:rsidR="004F43F0" w:rsidRPr="00D13FFB">
        <w:rPr>
          <w:rFonts w:eastAsia="Calibri" w:cs="Times New Roman"/>
          <w:spacing w:val="1"/>
          <w:sz w:val="24"/>
          <w:szCs w:val="24"/>
        </w:rPr>
        <w:t>o</w:t>
      </w:r>
      <w:r w:rsidR="004F43F0" w:rsidRPr="00D13FFB">
        <w:rPr>
          <w:rFonts w:eastAsia="Calibri" w:cs="Times New Roman"/>
          <w:spacing w:val="-1"/>
          <w:sz w:val="24"/>
          <w:szCs w:val="24"/>
        </w:rPr>
        <w:t>y</w:t>
      </w:r>
      <w:r w:rsidR="004F43F0" w:rsidRPr="00D13FFB">
        <w:rPr>
          <w:rFonts w:eastAsia="Calibri" w:cs="Times New Roman"/>
          <w:spacing w:val="1"/>
          <w:sz w:val="24"/>
          <w:szCs w:val="24"/>
        </w:rPr>
        <w:t>m</w:t>
      </w:r>
      <w:r w:rsidR="004F43F0" w:rsidRPr="00D13FFB">
        <w:rPr>
          <w:rFonts w:eastAsia="Calibri" w:cs="Times New Roman"/>
          <w:spacing w:val="-2"/>
          <w:sz w:val="24"/>
          <w:szCs w:val="24"/>
        </w:rPr>
        <w:t>e</w:t>
      </w:r>
      <w:r w:rsidR="004F43F0" w:rsidRPr="00D13FFB">
        <w:rPr>
          <w:rFonts w:eastAsia="Calibri" w:cs="Times New Roman"/>
          <w:spacing w:val="-1"/>
          <w:sz w:val="24"/>
          <w:szCs w:val="24"/>
        </w:rPr>
        <w:t>n</w:t>
      </w:r>
      <w:r w:rsidR="004F43F0" w:rsidRPr="00D13FFB">
        <w:rPr>
          <w:rFonts w:eastAsia="Calibri" w:cs="Times New Roman"/>
          <w:sz w:val="24"/>
          <w:szCs w:val="24"/>
        </w:rPr>
        <w:t>t,</w:t>
      </w:r>
      <w:r w:rsidR="004F43F0" w:rsidRPr="00D13FFB">
        <w:rPr>
          <w:rFonts w:eastAsia="Calibri" w:cs="Times New Roman"/>
          <w:spacing w:val="4"/>
          <w:sz w:val="24"/>
          <w:szCs w:val="24"/>
        </w:rPr>
        <w:t xml:space="preserve"> </w:t>
      </w:r>
      <w:r w:rsidR="004F43F0" w:rsidRPr="00D13FFB">
        <w:rPr>
          <w:rFonts w:eastAsia="Calibri" w:cs="Times New Roman"/>
          <w:sz w:val="24"/>
          <w:szCs w:val="24"/>
        </w:rPr>
        <w:t xml:space="preserve">which </w:t>
      </w:r>
      <w:r w:rsidR="004F43F0" w:rsidRPr="00D13FFB">
        <w:rPr>
          <w:rFonts w:eastAsia="Calibri" w:cs="Times New Roman"/>
          <w:spacing w:val="-2"/>
          <w:sz w:val="24"/>
          <w:szCs w:val="24"/>
        </w:rPr>
        <w:t>w</w:t>
      </w:r>
      <w:r w:rsidR="004F43F0" w:rsidRPr="00D13FFB">
        <w:rPr>
          <w:rFonts w:eastAsia="Calibri" w:cs="Times New Roman"/>
          <w:spacing w:val="1"/>
          <w:sz w:val="24"/>
          <w:szCs w:val="24"/>
        </w:rPr>
        <w:t>o</w:t>
      </w:r>
      <w:r w:rsidR="004F43F0" w:rsidRPr="00D13FFB">
        <w:rPr>
          <w:rFonts w:eastAsia="Calibri" w:cs="Times New Roman"/>
          <w:spacing w:val="-1"/>
          <w:sz w:val="24"/>
          <w:szCs w:val="24"/>
        </w:rPr>
        <w:t>u</w:t>
      </w:r>
      <w:r w:rsidR="004F43F0" w:rsidRPr="00D13FFB">
        <w:rPr>
          <w:rFonts w:eastAsia="Calibri" w:cs="Times New Roman"/>
          <w:sz w:val="24"/>
          <w:szCs w:val="24"/>
        </w:rPr>
        <w:t>ld</w:t>
      </w:r>
      <w:r w:rsidR="004F43F0" w:rsidRPr="00D13FFB">
        <w:rPr>
          <w:rFonts w:eastAsia="Calibri" w:cs="Times New Roman"/>
          <w:spacing w:val="2"/>
          <w:sz w:val="24"/>
          <w:szCs w:val="24"/>
        </w:rPr>
        <w:t xml:space="preserve"> </w:t>
      </w:r>
      <w:r w:rsidR="004F43F0" w:rsidRPr="00D13FFB">
        <w:rPr>
          <w:rFonts w:eastAsia="Calibri" w:cs="Times New Roman"/>
          <w:spacing w:val="-1"/>
          <w:sz w:val="24"/>
          <w:szCs w:val="24"/>
        </w:rPr>
        <w:t>b</w:t>
      </w:r>
      <w:r w:rsidR="004F43F0" w:rsidRPr="00D13FFB">
        <w:rPr>
          <w:rFonts w:eastAsia="Calibri" w:cs="Times New Roman"/>
          <w:sz w:val="24"/>
          <w:szCs w:val="24"/>
        </w:rPr>
        <w:t>e</w:t>
      </w:r>
      <w:r w:rsidR="004F43F0" w:rsidRPr="00D13FFB">
        <w:rPr>
          <w:rFonts w:eastAsia="Calibri" w:cs="Times New Roman"/>
          <w:spacing w:val="2"/>
          <w:sz w:val="24"/>
          <w:szCs w:val="24"/>
        </w:rPr>
        <w:t xml:space="preserve"> </w:t>
      </w:r>
      <w:r w:rsidR="004F43F0" w:rsidRPr="00D13FFB">
        <w:rPr>
          <w:rFonts w:eastAsia="Calibri" w:cs="Times New Roman"/>
          <w:sz w:val="24"/>
          <w:szCs w:val="24"/>
        </w:rPr>
        <w:t>si</w:t>
      </w:r>
      <w:r w:rsidR="004F43F0" w:rsidRPr="00D13FFB">
        <w:rPr>
          <w:rFonts w:eastAsia="Calibri" w:cs="Times New Roman"/>
          <w:spacing w:val="-1"/>
          <w:sz w:val="24"/>
          <w:szCs w:val="24"/>
        </w:rPr>
        <w:t>gn</w:t>
      </w:r>
      <w:r w:rsidR="004F43F0" w:rsidRPr="00D13FFB">
        <w:rPr>
          <w:rFonts w:eastAsia="Calibri" w:cs="Times New Roman"/>
          <w:sz w:val="24"/>
          <w:szCs w:val="24"/>
        </w:rPr>
        <w:t>if</w:t>
      </w:r>
      <w:r w:rsidR="004F43F0" w:rsidRPr="00D13FFB">
        <w:rPr>
          <w:rFonts w:eastAsia="Calibri" w:cs="Times New Roman"/>
          <w:spacing w:val="-1"/>
          <w:sz w:val="24"/>
          <w:szCs w:val="24"/>
        </w:rPr>
        <w:t>i</w:t>
      </w:r>
      <w:r w:rsidR="004F43F0" w:rsidRPr="00D13FFB">
        <w:rPr>
          <w:rFonts w:eastAsia="Calibri" w:cs="Times New Roman"/>
          <w:sz w:val="24"/>
          <w:szCs w:val="24"/>
        </w:rPr>
        <w:t>ca</w:t>
      </w:r>
      <w:r w:rsidR="004F43F0" w:rsidRPr="00D13FFB">
        <w:rPr>
          <w:rFonts w:eastAsia="Calibri" w:cs="Times New Roman"/>
          <w:spacing w:val="-1"/>
          <w:sz w:val="24"/>
          <w:szCs w:val="24"/>
        </w:rPr>
        <w:t>n</w:t>
      </w:r>
      <w:r w:rsidR="004F43F0" w:rsidRPr="00D13FFB">
        <w:rPr>
          <w:rFonts w:eastAsia="Calibri" w:cs="Times New Roman"/>
          <w:sz w:val="24"/>
          <w:szCs w:val="24"/>
        </w:rPr>
        <w:t>t.</w:t>
      </w:r>
      <w:r w:rsidR="004F43F0" w:rsidRPr="00D13FFB">
        <w:rPr>
          <w:rFonts w:eastAsia="Calibri" w:cs="Times New Roman"/>
          <w:spacing w:val="3"/>
          <w:sz w:val="24"/>
          <w:szCs w:val="24"/>
        </w:rPr>
        <w:t xml:space="preserve"> </w:t>
      </w:r>
      <w:r w:rsidR="00F522DA" w:rsidRPr="00D13FFB">
        <w:rPr>
          <w:rFonts w:eastAsia="Calibri" w:cs="Times New Roman"/>
          <w:spacing w:val="3"/>
          <w:sz w:val="24"/>
          <w:szCs w:val="24"/>
        </w:rPr>
        <w:t>Using the Cambridge-</w:t>
      </w:r>
      <w:proofErr w:type="spellStart"/>
      <w:r w:rsidR="00F522DA" w:rsidRPr="00D13FFB">
        <w:rPr>
          <w:rFonts w:eastAsia="Calibri" w:cs="Times New Roman"/>
          <w:spacing w:val="3"/>
          <w:sz w:val="24"/>
          <w:szCs w:val="24"/>
        </w:rPr>
        <w:t>Alphametric</w:t>
      </w:r>
      <w:proofErr w:type="spellEnd"/>
      <w:r w:rsidR="00F522DA" w:rsidRPr="00D13FFB">
        <w:rPr>
          <w:rFonts w:eastAsia="Calibri" w:cs="Times New Roman"/>
          <w:spacing w:val="3"/>
          <w:sz w:val="24"/>
          <w:szCs w:val="24"/>
        </w:rPr>
        <w:t xml:space="preserve"> Model (CAM) we compare and contrast two alternative scenarios for Europe. In the first, we assume the continuation of current austerity policies and that private investment remains subdued across Europe</w:t>
      </w:r>
      <w:r w:rsidR="0021118E" w:rsidRPr="00D13FFB">
        <w:rPr>
          <w:rFonts w:eastAsia="Calibri" w:cs="Times New Roman"/>
          <w:spacing w:val="3"/>
          <w:sz w:val="24"/>
          <w:szCs w:val="24"/>
        </w:rPr>
        <w:t xml:space="preserve"> as a result of low growth rates</w:t>
      </w:r>
      <w:r w:rsidR="00F649C1" w:rsidRPr="00D13FFB">
        <w:rPr>
          <w:rFonts w:eastAsia="Calibri" w:cs="Times New Roman"/>
          <w:spacing w:val="3"/>
          <w:sz w:val="24"/>
          <w:szCs w:val="24"/>
        </w:rPr>
        <w:t xml:space="preserve">, </w:t>
      </w:r>
      <w:r w:rsidR="0021118E" w:rsidRPr="00D13FFB">
        <w:rPr>
          <w:rFonts w:eastAsia="Calibri" w:cs="Times New Roman"/>
          <w:spacing w:val="3"/>
          <w:sz w:val="24"/>
          <w:szCs w:val="24"/>
        </w:rPr>
        <w:t>low expectations of profitability</w:t>
      </w:r>
      <w:r w:rsidR="00A67819" w:rsidRPr="00D13FFB">
        <w:rPr>
          <w:rFonts w:eastAsia="Calibri" w:cs="Times New Roman"/>
          <w:spacing w:val="3"/>
          <w:sz w:val="24"/>
          <w:szCs w:val="24"/>
        </w:rPr>
        <w:t>,</w:t>
      </w:r>
      <w:r w:rsidR="00F649C1" w:rsidRPr="00D13FFB">
        <w:rPr>
          <w:rFonts w:eastAsia="Calibri" w:cs="Times New Roman"/>
          <w:spacing w:val="3"/>
          <w:sz w:val="24"/>
          <w:szCs w:val="24"/>
        </w:rPr>
        <w:t xml:space="preserve"> a</w:t>
      </w:r>
      <w:r w:rsidR="004853E8" w:rsidRPr="00D13FFB">
        <w:rPr>
          <w:rFonts w:eastAsia="Calibri" w:cs="Times New Roman"/>
          <w:spacing w:val="3"/>
          <w:sz w:val="24"/>
          <w:szCs w:val="24"/>
        </w:rPr>
        <w:t xml:space="preserve">nd limited access to credit, especially in the countries most affected by the Eurozone crisis. </w:t>
      </w:r>
      <w:r w:rsidR="00F522DA" w:rsidRPr="00D13FFB">
        <w:rPr>
          <w:rFonts w:eastAsia="Calibri" w:cs="Times New Roman"/>
          <w:spacing w:val="3"/>
          <w:sz w:val="24"/>
          <w:szCs w:val="24"/>
        </w:rPr>
        <w:t xml:space="preserve"> We compare and contrast this scenario with an ‘investment-focused’ scenario where investment rates are significantly increased in the context of an </w:t>
      </w:r>
      <w:r w:rsidR="0021118E" w:rsidRPr="00D13FFB">
        <w:rPr>
          <w:rFonts w:eastAsia="Calibri" w:cs="Times New Roman"/>
          <w:spacing w:val="3"/>
          <w:sz w:val="24"/>
          <w:szCs w:val="24"/>
        </w:rPr>
        <w:t>expansion in</w:t>
      </w:r>
      <w:r w:rsidR="00F522DA" w:rsidRPr="00D13FFB">
        <w:rPr>
          <w:rFonts w:eastAsia="Calibri" w:cs="Times New Roman"/>
          <w:spacing w:val="3"/>
          <w:sz w:val="24"/>
          <w:szCs w:val="24"/>
        </w:rPr>
        <w:t xml:space="preserve"> lending by both EIB and national development banks</w:t>
      </w:r>
      <w:r w:rsidR="00F649C1" w:rsidRPr="00D13FFB">
        <w:rPr>
          <w:rFonts w:eastAsia="Calibri" w:cs="Times New Roman"/>
          <w:spacing w:val="3"/>
          <w:sz w:val="24"/>
          <w:szCs w:val="24"/>
        </w:rPr>
        <w:t>, whilst public investment does not fall, as government spending is reduced less than in the business as usual scenario.</w:t>
      </w:r>
      <w:r w:rsidR="00740D21" w:rsidRPr="00D13FFB">
        <w:rPr>
          <w:rFonts w:eastAsia="Calibri" w:cs="Times New Roman"/>
          <w:spacing w:val="3"/>
          <w:sz w:val="24"/>
          <w:szCs w:val="24"/>
        </w:rPr>
        <w:t xml:space="preserve"> </w:t>
      </w:r>
    </w:p>
    <w:p w:rsidR="00CC7682" w:rsidRPr="00D13FFB" w:rsidRDefault="00740D21" w:rsidP="00D13FFB">
      <w:pPr>
        <w:spacing w:line="240" w:lineRule="auto"/>
        <w:jc w:val="both"/>
        <w:rPr>
          <w:rFonts w:cs="Times New Roman"/>
          <w:sz w:val="24"/>
          <w:szCs w:val="24"/>
        </w:rPr>
      </w:pPr>
      <w:r w:rsidRPr="00D13FFB">
        <w:rPr>
          <w:rFonts w:eastAsia="Calibri" w:cs="Times New Roman"/>
          <w:spacing w:val="3"/>
          <w:sz w:val="24"/>
          <w:szCs w:val="24"/>
        </w:rPr>
        <w:lastRenderedPageBreak/>
        <w:t>This gives a strong illustration of the positive role that development banks can</w:t>
      </w:r>
      <w:r w:rsidR="00CC7682" w:rsidRPr="00D13FFB">
        <w:rPr>
          <w:rFonts w:eastAsia="Calibri" w:cs="Times New Roman"/>
          <w:spacing w:val="3"/>
          <w:sz w:val="24"/>
          <w:szCs w:val="24"/>
        </w:rPr>
        <w:t xml:space="preserve"> and do </w:t>
      </w:r>
      <w:r w:rsidRPr="00D13FFB">
        <w:rPr>
          <w:rFonts w:eastAsia="Calibri" w:cs="Times New Roman"/>
          <w:spacing w:val="3"/>
          <w:sz w:val="24"/>
          <w:szCs w:val="24"/>
        </w:rPr>
        <w:t xml:space="preserve">play, both in helping economies recover after crises, and doing so by funding investment which will lead to long term transformation and innovation. </w:t>
      </w:r>
      <w:r w:rsidR="00F522DA" w:rsidRPr="00D13FFB">
        <w:rPr>
          <w:rFonts w:eastAsia="Calibri" w:cs="Times New Roman"/>
          <w:spacing w:val="3"/>
          <w:sz w:val="24"/>
          <w:szCs w:val="24"/>
        </w:rPr>
        <w:t xml:space="preserve"> </w:t>
      </w:r>
      <w:r w:rsidR="004F43F0" w:rsidRPr="00D13FFB">
        <w:rPr>
          <w:rFonts w:eastAsia="Calibri" w:cs="Times New Roman"/>
          <w:sz w:val="24"/>
          <w:szCs w:val="24"/>
        </w:rPr>
        <w:t>One</w:t>
      </w:r>
      <w:r w:rsidR="004F43F0" w:rsidRPr="00D13FFB">
        <w:rPr>
          <w:rFonts w:eastAsia="Calibri" w:cs="Times New Roman"/>
          <w:spacing w:val="1"/>
          <w:sz w:val="24"/>
          <w:szCs w:val="24"/>
        </w:rPr>
        <w:t xml:space="preserve"> </w:t>
      </w:r>
      <w:r w:rsidR="004F43F0" w:rsidRPr="00D13FFB">
        <w:rPr>
          <w:rFonts w:eastAsia="Calibri" w:cs="Times New Roman"/>
          <w:spacing w:val="-3"/>
          <w:sz w:val="24"/>
          <w:szCs w:val="24"/>
        </w:rPr>
        <w:t>i</w:t>
      </w:r>
      <w:r w:rsidR="004F43F0" w:rsidRPr="00D13FFB">
        <w:rPr>
          <w:rFonts w:eastAsia="Calibri" w:cs="Times New Roman"/>
          <w:spacing w:val="1"/>
          <w:sz w:val="24"/>
          <w:szCs w:val="24"/>
        </w:rPr>
        <w:t>m</w:t>
      </w:r>
      <w:r w:rsidR="004F43F0" w:rsidRPr="00D13FFB">
        <w:rPr>
          <w:rFonts w:eastAsia="Calibri" w:cs="Times New Roman"/>
          <w:spacing w:val="-1"/>
          <w:sz w:val="24"/>
          <w:szCs w:val="24"/>
        </w:rPr>
        <w:t>p</w:t>
      </w:r>
      <w:r w:rsidR="004F43F0" w:rsidRPr="00D13FFB">
        <w:rPr>
          <w:rFonts w:eastAsia="Calibri" w:cs="Times New Roman"/>
          <w:spacing w:val="1"/>
          <w:sz w:val="24"/>
          <w:szCs w:val="24"/>
        </w:rPr>
        <w:t>o</w:t>
      </w:r>
      <w:r w:rsidR="004F43F0" w:rsidRPr="00D13FFB">
        <w:rPr>
          <w:rFonts w:eastAsia="Calibri" w:cs="Times New Roman"/>
          <w:sz w:val="24"/>
          <w:szCs w:val="24"/>
        </w:rPr>
        <w:t>rta</w:t>
      </w:r>
      <w:r w:rsidR="004F43F0" w:rsidRPr="00D13FFB">
        <w:rPr>
          <w:rFonts w:eastAsia="Calibri" w:cs="Times New Roman"/>
          <w:spacing w:val="-3"/>
          <w:sz w:val="24"/>
          <w:szCs w:val="24"/>
        </w:rPr>
        <w:t>n</w:t>
      </w:r>
      <w:r w:rsidR="004F43F0" w:rsidRPr="00D13FFB">
        <w:rPr>
          <w:rFonts w:eastAsia="Calibri" w:cs="Times New Roman"/>
          <w:sz w:val="24"/>
          <w:szCs w:val="24"/>
        </w:rPr>
        <w:t>t a</w:t>
      </w:r>
      <w:r w:rsidR="004F43F0" w:rsidRPr="00D13FFB">
        <w:rPr>
          <w:rFonts w:eastAsia="Calibri" w:cs="Times New Roman"/>
          <w:spacing w:val="-1"/>
          <w:sz w:val="24"/>
          <w:szCs w:val="24"/>
        </w:rPr>
        <w:t>d</w:t>
      </w:r>
      <w:r w:rsidR="004F43F0" w:rsidRPr="00D13FFB">
        <w:rPr>
          <w:rFonts w:eastAsia="Calibri" w:cs="Times New Roman"/>
          <w:spacing w:val="1"/>
          <w:sz w:val="24"/>
          <w:szCs w:val="24"/>
        </w:rPr>
        <w:t>v</w:t>
      </w:r>
      <w:r w:rsidR="004F43F0" w:rsidRPr="00D13FFB">
        <w:rPr>
          <w:rFonts w:eastAsia="Calibri" w:cs="Times New Roman"/>
          <w:sz w:val="24"/>
          <w:szCs w:val="24"/>
        </w:rPr>
        <w:t>a</w:t>
      </w:r>
      <w:r w:rsidR="004F43F0" w:rsidRPr="00D13FFB">
        <w:rPr>
          <w:rFonts w:eastAsia="Calibri" w:cs="Times New Roman"/>
          <w:spacing w:val="-1"/>
          <w:sz w:val="24"/>
          <w:szCs w:val="24"/>
        </w:rPr>
        <w:t>n</w:t>
      </w:r>
      <w:r w:rsidR="004F43F0" w:rsidRPr="00D13FFB">
        <w:rPr>
          <w:rFonts w:eastAsia="Calibri" w:cs="Times New Roman"/>
          <w:sz w:val="24"/>
          <w:szCs w:val="24"/>
        </w:rPr>
        <w:t>tage</w:t>
      </w:r>
      <w:r w:rsidR="004F43F0" w:rsidRPr="00D13FFB">
        <w:rPr>
          <w:rFonts w:eastAsia="Calibri" w:cs="Times New Roman"/>
          <w:spacing w:val="1"/>
          <w:sz w:val="24"/>
          <w:szCs w:val="24"/>
        </w:rPr>
        <w:t xml:space="preserve"> o</w:t>
      </w:r>
      <w:r w:rsidR="004F43F0" w:rsidRPr="00D13FFB">
        <w:rPr>
          <w:rFonts w:eastAsia="Calibri" w:cs="Times New Roman"/>
          <w:sz w:val="24"/>
          <w:szCs w:val="24"/>
        </w:rPr>
        <w:t xml:space="preserve">f </w:t>
      </w:r>
      <w:r w:rsidR="00EA330B" w:rsidRPr="00D13FFB">
        <w:rPr>
          <w:rFonts w:eastAsia="Calibri" w:cs="Times New Roman"/>
          <w:spacing w:val="1"/>
          <w:sz w:val="24"/>
          <w:szCs w:val="24"/>
        </w:rPr>
        <w:t xml:space="preserve">this </w:t>
      </w:r>
      <w:r w:rsidR="004F43F0" w:rsidRPr="00D13FFB">
        <w:rPr>
          <w:rFonts w:eastAsia="Calibri" w:cs="Times New Roman"/>
          <w:sz w:val="24"/>
          <w:szCs w:val="24"/>
        </w:rPr>
        <w:t>a</w:t>
      </w:r>
      <w:r w:rsidR="004F43F0" w:rsidRPr="00D13FFB">
        <w:rPr>
          <w:rFonts w:eastAsia="Calibri" w:cs="Times New Roman"/>
          <w:spacing w:val="-1"/>
          <w:sz w:val="24"/>
          <w:szCs w:val="24"/>
        </w:rPr>
        <w:t>pp</w:t>
      </w:r>
      <w:r w:rsidR="004F43F0" w:rsidRPr="00D13FFB">
        <w:rPr>
          <w:rFonts w:eastAsia="Calibri" w:cs="Times New Roman"/>
          <w:sz w:val="24"/>
          <w:szCs w:val="24"/>
        </w:rPr>
        <w:t>r</w:t>
      </w:r>
      <w:r w:rsidR="004F43F0" w:rsidRPr="00D13FFB">
        <w:rPr>
          <w:rFonts w:eastAsia="Calibri" w:cs="Times New Roman"/>
          <w:spacing w:val="1"/>
          <w:sz w:val="24"/>
          <w:szCs w:val="24"/>
        </w:rPr>
        <w:t>o</w:t>
      </w:r>
      <w:r w:rsidR="004F43F0" w:rsidRPr="00D13FFB">
        <w:rPr>
          <w:rFonts w:eastAsia="Calibri" w:cs="Times New Roman"/>
          <w:spacing w:val="-1"/>
          <w:sz w:val="24"/>
          <w:szCs w:val="24"/>
        </w:rPr>
        <w:t>a</w:t>
      </w:r>
      <w:r w:rsidR="004F43F0" w:rsidRPr="00D13FFB">
        <w:rPr>
          <w:rFonts w:eastAsia="Calibri" w:cs="Times New Roman"/>
          <w:sz w:val="24"/>
          <w:szCs w:val="24"/>
        </w:rPr>
        <w:t>ch</w:t>
      </w:r>
      <w:r w:rsidRPr="00D13FFB">
        <w:rPr>
          <w:rFonts w:eastAsia="Calibri" w:cs="Times New Roman"/>
          <w:sz w:val="24"/>
          <w:szCs w:val="24"/>
        </w:rPr>
        <w:t xml:space="preserve">, that we will highlight, </w:t>
      </w:r>
      <w:r w:rsidR="004F43F0" w:rsidRPr="00D13FFB">
        <w:rPr>
          <w:rFonts w:eastAsia="Calibri" w:cs="Times New Roman"/>
          <w:sz w:val="24"/>
          <w:szCs w:val="24"/>
        </w:rPr>
        <w:t>is</w:t>
      </w:r>
      <w:r w:rsidR="004F43F0" w:rsidRPr="00D13FFB">
        <w:rPr>
          <w:rFonts w:eastAsia="Calibri" w:cs="Times New Roman"/>
          <w:spacing w:val="3"/>
          <w:sz w:val="24"/>
          <w:szCs w:val="24"/>
        </w:rPr>
        <w:t xml:space="preserve"> </w:t>
      </w:r>
      <w:r w:rsidR="004F43F0" w:rsidRPr="00D13FFB">
        <w:rPr>
          <w:rFonts w:eastAsia="Calibri" w:cs="Times New Roman"/>
          <w:sz w:val="24"/>
          <w:szCs w:val="24"/>
        </w:rPr>
        <w:t>that</w:t>
      </w:r>
      <w:r w:rsidR="004F43F0" w:rsidRPr="00D13FFB">
        <w:rPr>
          <w:rFonts w:eastAsia="Calibri" w:cs="Times New Roman"/>
          <w:spacing w:val="1"/>
          <w:sz w:val="24"/>
          <w:szCs w:val="24"/>
        </w:rPr>
        <w:t xml:space="preserve"> </w:t>
      </w:r>
      <w:r w:rsidR="004F43F0" w:rsidRPr="00D13FFB">
        <w:rPr>
          <w:rFonts w:eastAsia="Calibri" w:cs="Times New Roman"/>
          <w:sz w:val="24"/>
          <w:szCs w:val="24"/>
        </w:rPr>
        <w:t>with</w:t>
      </w:r>
      <w:r w:rsidR="004F43F0" w:rsidRPr="00D13FFB">
        <w:rPr>
          <w:rFonts w:eastAsia="Calibri" w:cs="Times New Roman"/>
          <w:spacing w:val="3"/>
          <w:sz w:val="24"/>
          <w:szCs w:val="24"/>
        </w:rPr>
        <w:t xml:space="preserve"> </w:t>
      </w:r>
      <w:r w:rsidR="004F43F0" w:rsidRPr="00D13FFB">
        <w:rPr>
          <w:rFonts w:eastAsia="Calibri" w:cs="Times New Roman"/>
          <w:sz w:val="24"/>
          <w:szCs w:val="24"/>
        </w:rPr>
        <w:t>fa</w:t>
      </w:r>
      <w:r w:rsidR="004F43F0" w:rsidRPr="00D13FFB">
        <w:rPr>
          <w:rFonts w:eastAsia="Calibri" w:cs="Times New Roman"/>
          <w:spacing w:val="-1"/>
          <w:sz w:val="24"/>
          <w:szCs w:val="24"/>
        </w:rPr>
        <w:t>i</w:t>
      </w:r>
      <w:r w:rsidR="004F43F0" w:rsidRPr="00D13FFB">
        <w:rPr>
          <w:rFonts w:eastAsia="Calibri" w:cs="Times New Roman"/>
          <w:sz w:val="24"/>
          <w:szCs w:val="24"/>
        </w:rPr>
        <w:t>r</w:t>
      </w:r>
      <w:r w:rsidR="004F43F0" w:rsidRPr="00D13FFB">
        <w:rPr>
          <w:rFonts w:eastAsia="Calibri" w:cs="Times New Roman"/>
          <w:spacing w:val="-3"/>
          <w:sz w:val="24"/>
          <w:szCs w:val="24"/>
        </w:rPr>
        <w:t>l</w:t>
      </w:r>
      <w:r w:rsidR="004F43F0" w:rsidRPr="00D13FFB">
        <w:rPr>
          <w:rFonts w:eastAsia="Calibri" w:cs="Times New Roman"/>
          <w:sz w:val="24"/>
          <w:szCs w:val="24"/>
        </w:rPr>
        <w:t>y</w:t>
      </w:r>
      <w:r w:rsidR="004F43F0" w:rsidRPr="00D13FFB">
        <w:rPr>
          <w:rFonts w:eastAsia="Calibri" w:cs="Times New Roman"/>
          <w:spacing w:val="4"/>
          <w:sz w:val="24"/>
          <w:szCs w:val="24"/>
        </w:rPr>
        <w:t xml:space="preserve"> </w:t>
      </w:r>
      <w:r w:rsidR="004F43F0" w:rsidRPr="00D13FFB">
        <w:rPr>
          <w:rFonts w:eastAsia="Calibri" w:cs="Times New Roman"/>
          <w:sz w:val="24"/>
          <w:szCs w:val="24"/>
        </w:rPr>
        <w:t>l</w:t>
      </w:r>
      <w:r w:rsidR="004F43F0" w:rsidRPr="00D13FFB">
        <w:rPr>
          <w:rFonts w:eastAsia="Calibri" w:cs="Times New Roman"/>
          <w:spacing w:val="-3"/>
          <w:sz w:val="24"/>
          <w:szCs w:val="24"/>
        </w:rPr>
        <w:t>i</w:t>
      </w:r>
      <w:r w:rsidR="004F43F0" w:rsidRPr="00D13FFB">
        <w:rPr>
          <w:rFonts w:eastAsia="Calibri" w:cs="Times New Roman"/>
          <w:spacing w:val="1"/>
          <w:sz w:val="24"/>
          <w:szCs w:val="24"/>
        </w:rPr>
        <w:t>m</w:t>
      </w:r>
      <w:r w:rsidR="004F43F0" w:rsidRPr="00D13FFB">
        <w:rPr>
          <w:rFonts w:eastAsia="Calibri" w:cs="Times New Roman"/>
          <w:sz w:val="24"/>
          <w:szCs w:val="24"/>
        </w:rPr>
        <w:t>ited</w:t>
      </w:r>
      <w:r w:rsidR="004F43F0" w:rsidRPr="00D13FFB">
        <w:rPr>
          <w:rFonts w:eastAsia="Calibri" w:cs="Times New Roman"/>
          <w:spacing w:val="3"/>
          <w:sz w:val="24"/>
          <w:szCs w:val="24"/>
        </w:rPr>
        <w:t xml:space="preserve"> </w:t>
      </w:r>
      <w:r w:rsidR="004F43F0" w:rsidRPr="00D13FFB">
        <w:rPr>
          <w:rFonts w:eastAsia="Calibri" w:cs="Times New Roman"/>
          <w:spacing w:val="-3"/>
          <w:sz w:val="24"/>
          <w:szCs w:val="24"/>
        </w:rPr>
        <w:t>p</w:t>
      </w:r>
      <w:r w:rsidR="004F43F0" w:rsidRPr="00D13FFB">
        <w:rPr>
          <w:rFonts w:eastAsia="Calibri" w:cs="Times New Roman"/>
          <w:spacing w:val="-1"/>
          <w:sz w:val="24"/>
          <w:szCs w:val="24"/>
        </w:rPr>
        <w:t>ub</w:t>
      </w:r>
      <w:r w:rsidR="004F43F0" w:rsidRPr="00D13FFB">
        <w:rPr>
          <w:rFonts w:eastAsia="Calibri" w:cs="Times New Roman"/>
          <w:sz w:val="24"/>
          <w:szCs w:val="24"/>
        </w:rPr>
        <w:t>lic</w:t>
      </w:r>
      <w:r w:rsidR="004F43F0" w:rsidRPr="00D13FFB">
        <w:rPr>
          <w:rFonts w:eastAsia="Calibri" w:cs="Times New Roman"/>
          <w:spacing w:val="3"/>
          <w:sz w:val="24"/>
          <w:szCs w:val="24"/>
        </w:rPr>
        <w:t xml:space="preserve"> </w:t>
      </w:r>
      <w:r w:rsidR="004F43F0" w:rsidRPr="00D13FFB">
        <w:rPr>
          <w:rFonts w:eastAsia="Calibri" w:cs="Times New Roman"/>
          <w:sz w:val="24"/>
          <w:szCs w:val="24"/>
        </w:rPr>
        <w:t>res</w:t>
      </w:r>
      <w:r w:rsidR="004F43F0" w:rsidRPr="00D13FFB">
        <w:rPr>
          <w:rFonts w:eastAsia="Calibri" w:cs="Times New Roman"/>
          <w:spacing w:val="1"/>
          <w:sz w:val="24"/>
          <w:szCs w:val="24"/>
        </w:rPr>
        <w:t>o</w:t>
      </w:r>
      <w:r w:rsidR="004F43F0" w:rsidRPr="00D13FFB">
        <w:rPr>
          <w:rFonts w:eastAsia="Calibri" w:cs="Times New Roman"/>
          <w:spacing w:val="-1"/>
          <w:sz w:val="24"/>
          <w:szCs w:val="24"/>
        </w:rPr>
        <w:t>u</w:t>
      </w:r>
      <w:r w:rsidR="004F43F0" w:rsidRPr="00D13FFB">
        <w:rPr>
          <w:rFonts w:eastAsia="Calibri" w:cs="Times New Roman"/>
          <w:sz w:val="24"/>
          <w:szCs w:val="24"/>
        </w:rPr>
        <w:t>r</w:t>
      </w:r>
      <w:r w:rsidR="004F43F0" w:rsidRPr="00D13FFB">
        <w:rPr>
          <w:rFonts w:eastAsia="Calibri" w:cs="Times New Roman"/>
          <w:spacing w:val="-2"/>
          <w:sz w:val="24"/>
          <w:szCs w:val="24"/>
        </w:rPr>
        <w:t>c</w:t>
      </w:r>
      <w:r w:rsidR="004F43F0" w:rsidRPr="00D13FFB">
        <w:rPr>
          <w:rFonts w:eastAsia="Calibri" w:cs="Times New Roman"/>
          <w:sz w:val="24"/>
          <w:szCs w:val="24"/>
        </w:rPr>
        <w:t>es,</w:t>
      </w:r>
      <w:r w:rsidR="004F43F0" w:rsidRPr="00D13FFB">
        <w:rPr>
          <w:rFonts w:eastAsia="Calibri" w:cs="Times New Roman"/>
          <w:spacing w:val="1"/>
          <w:sz w:val="24"/>
          <w:szCs w:val="24"/>
        </w:rPr>
        <w:t xml:space="preserve"> </w:t>
      </w:r>
      <w:r w:rsidR="004F43F0" w:rsidRPr="00D13FFB">
        <w:rPr>
          <w:rFonts w:eastAsia="Calibri" w:cs="Times New Roman"/>
          <w:sz w:val="24"/>
          <w:szCs w:val="24"/>
        </w:rPr>
        <w:t>a</w:t>
      </w:r>
      <w:r w:rsidR="004F43F0" w:rsidRPr="00D13FFB">
        <w:rPr>
          <w:rFonts w:eastAsia="Calibri" w:cs="Times New Roman"/>
          <w:spacing w:val="3"/>
          <w:sz w:val="24"/>
          <w:szCs w:val="24"/>
        </w:rPr>
        <w:t xml:space="preserve"> </w:t>
      </w:r>
      <w:r w:rsidR="004F43F0" w:rsidRPr="00D13FFB">
        <w:rPr>
          <w:rFonts w:eastAsia="Calibri" w:cs="Times New Roman"/>
          <w:spacing w:val="-1"/>
          <w:sz w:val="24"/>
          <w:szCs w:val="24"/>
        </w:rPr>
        <w:t>v</w:t>
      </w:r>
      <w:r w:rsidR="004F43F0" w:rsidRPr="00D13FFB">
        <w:rPr>
          <w:rFonts w:eastAsia="Calibri" w:cs="Times New Roman"/>
          <w:sz w:val="24"/>
          <w:szCs w:val="24"/>
        </w:rPr>
        <w:t>ery</w:t>
      </w:r>
      <w:r w:rsidR="004F43F0" w:rsidRPr="00D13FFB">
        <w:rPr>
          <w:rFonts w:eastAsia="Calibri" w:cs="Times New Roman"/>
          <w:spacing w:val="2"/>
          <w:sz w:val="24"/>
          <w:szCs w:val="24"/>
        </w:rPr>
        <w:t xml:space="preserve"> </w:t>
      </w:r>
      <w:r w:rsidR="004F43F0" w:rsidRPr="00D13FFB">
        <w:rPr>
          <w:rFonts w:eastAsia="Calibri" w:cs="Times New Roman"/>
          <w:sz w:val="24"/>
          <w:szCs w:val="24"/>
        </w:rPr>
        <w:t>la</w:t>
      </w:r>
      <w:r w:rsidR="004F43F0" w:rsidRPr="00D13FFB">
        <w:rPr>
          <w:rFonts w:eastAsia="Calibri" w:cs="Times New Roman"/>
          <w:spacing w:val="-1"/>
          <w:sz w:val="24"/>
          <w:szCs w:val="24"/>
        </w:rPr>
        <w:t>rg</w:t>
      </w:r>
      <w:r w:rsidR="004F43F0" w:rsidRPr="00D13FFB">
        <w:rPr>
          <w:rFonts w:eastAsia="Calibri" w:cs="Times New Roman"/>
          <w:sz w:val="24"/>
          <w:szCs w:val="24"/>
        </w:rPr>
        <w:t>e</w:t>
      </w:r>
      <w:r w:rsidR="004F43F0" w:rsidRPr="00D13FFB">
        <w:rPr>
          <w:rFonts w:eastAsia="Calibri" w:cs="Times New Roman"/>
          <w:spacing w:val="4"/>
          <w:sz w:val="24"/>
          <w:szCs w:val="24"/>
        </w:rPr>
        <w:t xml:space="preserve"> </w:t>
      </w:r>
      <w:r w:rsidR="004F43F0" w:rsidRPr="00D13FFB">
        <w:rPr>
          <w:rFonts w:eastAsia="Calibri" w:cs="Times New Roman"/>
          <w:spacing w:val="2"/>
          <w:sz w:val="24"/>
          <w:szCs w:val="24"/>
        </w:rPr>
        <w:t>i</w:t>
      </w:r>
      <w:r w:rsidR="004F43F0" w:rsidRPr="00D13FFB">
        <w:rPr>
          <w:rFonts w:eastAsia="Calibri" w:cs="Times New Roman"/>
          <w:spacing w:val="1"/>
          <w:sz w:val="24"/>
          <w:szCs w:val="24"/>
        </w:rPr>
        <w:t>mpact</w:t>
      </w:r>
      <w:r w:rsidRPr="00D13FFB">
        <w:rPr>
          <w:rFonts w:eastAsia="Calibri" w:cs="Times New Roman"/>
          <w:spacing w:val="1"/>
          <w:sz w:val="24"/>
          <w:szCs w:val="24"/>
        </w:rPr>
        <w:t xml:space="preserve"> can be achieved</w:t>
      </w:r>
      <w:r w:rsidR="004F43F0" w:rsidRPr="00D13FFB">
        <w:rPr>
          <w:rFonts w:eastAsia="Calibri" w:cs="Times New Roman"/>
          <w:spacing w:val="1"/>
          <w:sz w:val="24"/>
          <w:szCs w:val="24"/>
        </w:rPr>
        <w:t>, due to leverage</w:t>
      </w:r>
      <w:r w:rsidR="00BF133F" w:rsidRPr="00D13FFB">
        <w:rPr>
          <w:rFonts w:eastAsia="Calibri" w:cs="Times New Roman"/>
          <w:spacing w:val="1"/>
          <w:sz w:val="24"/>
          <w:szCs w:val="24"/>
        </w:rPr>
        <w:t>. Indeed, in this and other cases,</w:t>
      </w:r>
      <w:r w:rsidR="00BF133F" w:rsidRPr="00D13FFB">
        <w:rPr>
          <w:rFonts w:cs="Times New Roman"/>
          <w:sz w:val="24"/>
          <w:szCs w:val="24"/>
        </w:rPr>
        <w:t xml:space="preserve"> </w:t>
      </w:r>
      <w:r w:rsidR="00DA0444" w:rsidRPr="00D13FFB">
        <w:rPr>
          <w:rFonts w:cs="Times New Roman"/>
          <w:sz w:val="24"/>
          <w:szCs w:val="24"/>
        </w:rPr>
        <w:t xml:space="preserve">public development banks </w:t>
      </w:r>
      <w:r w:rsidR="00BF133F" w:rsidRPr="00D13FFB">
        <w:rPr>
          <w:rFonts w:cs="Times New Roman"/>
          <w:sz w:val="24"/>
          <w:szCs w:val="24"/>
        </w:rPr>
        <w:t>have the advantage that they can leverage public resources, as they fu</w:t>
      </w:r>
      <w:r w:rsidR="00117FF7" w:rsidRPr="00D13FFB">
        <w:rPr>
          <w:rFonts w:cs="Times New Roman"/>
          <w:sz w:val="24"/>
          <w:szCs w:val="24"/>
        </w:rPr>
        <w:t xml:space="preserve">nd their loans by bonds issued </w:t>
      </w:r>
      <w:r w:rsidR="00BF133F" w:rsidRPr="00D13FFB">
        <w:rPr>
          <w:rFonts w:cs="Times New Roman"/>
          <w:sz w:val="24"/>
          <w:szCs w:val="24"/>
        </w:rPr>
        <w:t>in the private capital markets, as well as co-financing with private</w:t>
      </w:r>
      <w:r w:rsidR="007375A9" w:rsidRPr="00D13FFB">
        <w:rPr>
          <w:rFonts w:cs="Times New Roman"/>
          <w:sz w:val="24"/>
          <w:szCs w:val="24"/>
        </w:rPr>
        <w:t xml:space="preserve"> banks and/or private investors</w:t>
      </w:r>
      <w:r w:rsidR="00BF133F" w:rsidRPr="00D13FFB">
        <w:rPr>
          <w:rFonts w:cs="Times New Roman"/>
          <w:sz w:val="24"/>
          <w:szCs w:val="24"/>
        </w:rPr>
        <w:t>.</w:t>
      </w:r>
      <w:r w:rsidR="00CC7682" w:rsidRPr="00D13FFB">
        <w:rPr>
          <w:rFonts w:cs="Times New Roman"/>
          <w:sz w:val="24"/>
          <w:szCs w:val="24"/>
        </w:rPr>
        <w:t xml:space="preserve"> The contribution of public resources is mainly through an increase in paid-in capital. </w:t>
      </w:r>
    </w:p>
    <w:p w:rsidR="004F43F0" w:rsidRPr="00D13FFB" w:rsidRDefault="00CC7682" w:rsidP="00D13FFB">
      <w:pPr>
        <w:spacing w:line="240" w:lineRule="auto"/>
        <w:jc w:val="both"/>
        <w:rPr>
          <w:rFonts w:cs="Times New Roman"/>
          <w:sz w:val="24"/>
          <w:szCs w:val="24"/>
        </w:rPr>
      </w:pPr>
      <w:r w:rsidRPr="00D13FFB">
        <w:rPr>
          <w:rFonts w:cs="Times New Roman"/>
          <w:sz w:val="24"/>
          <w:szCs w:val="24"/>
        </w:rPr>
        <w:t>European leaders, in a visionary move doubled paid-in capital of the EIB by Euro 10 billion in 2012, which is facilitation at least an additional EIB lending of Euro 60 billion, and a total additional lending of at least Euro 120 billion</w:t>
      </w:r>
      <w:r w:rsidR="00D22B8E">
        <w:rPr>
          <w:rFonts w:cs="Times New Roman"/>
          <w:sz w:val="24"/>
          <w:szCs w:val="24"/>
        </w:rPr>
        <w:t>, as the EIB requires 50% of co-financing with its loans</w:t>
      </w:r>
      <w:r w:rsidRPr="00D13FFB">
        <w:rPr>
          <w:rFonts w:cs="Times New Roman"/>
          <w:sz w:val="24"/>
          <w:szCs w:val="24"/>
        </w:rPr>
        <w:t>. Our proposal is that they increase paid-in capital by a further Euro 10 billion, which will facilitate at least additional</w:t>
      </w:r>
      <w:r w:rsidR="00A73696" w:rsidRPr="00D13FFB">
        <w:rPr>
          <w:rFonts w:cs="Times New Roman"/>
          <w:sz w:val="24"/>
          <w:szCs w:val="24"/>
        </w:rPr>
        <w:t xml:space="preserve"> similar amounts, facilitating </w:t>
      </w:r>
      <w:r w:rsidRPr="00D13FFB">
        <w:rPr>
          <w:rFonts w:cs="Times New Roman"/>
          <w:sz w:val="24"/>
          <w:szCs w:val="24"/>
        </w:rPr>
        <w:t xml:space="preserve">an important </w:t>
      </w:r>
      <w:r w:rsidR="00A67819" w:rsidRPr="00D13FFB">
        <w:rPr>
          <w:rFonts w:cs="Times New Roman"/>
          <w:sz w:val="24"/>
          <w:szCs w:val="24"/>
        </w:rPr>
        <w:t>increase in private investment</w:t>
      </w:r>
      <w:r w:rsidRPr="00D13FFB">
        <w:rPr>
          <w:rFonts w:cs="Times New Roman"/>
          <w:sz w:val="24"/>
          <w:szCs w:val="24"/>
        </w:rPr>
        <w:t>.</w:t>
      </w:r>
      <w:r w:rsidR="00A67819" w:rsidRPr="00D13FFB">
        <w:rPr>
          <w:rFonts w:cs="Times New Roman"/>
          <w:sz w:val="24"/>
          <w:szCs w:val="24"/>
        </w:rPr>
        <w:t xml:space="preserve"> </w:t>
      </w:r>
      <w:r w:rsidRPr="00D13FFB">
        <w:rPr>
          <w:rFonts w:cs="Times New Roman"/>
          <w:sz w:val="24"/>
          <w:szCs w:val="24"/>
        </w:rPr>
        <w:t>Together with a   less austere fiscal policy that does not allow public investment to fall, our simulation</w:t>
      </w:r>
      <w:r w:rsidR="00A73696" w:rsidRPr="00D13FFB">
        <w:rPr>
          <w:rFonts w:cs="Times New Roman"/>
          <w:sz w:val="24"/>
          <w:szCs w:val="24"/>
        </w:rPr>
        <w:t xml:space="preserve">s show an additional 5 million </w:t>
      </w:r>
      <w:r w:rsidRPr="00D13FFB">
        <w:rPr>
          <w:rFonts w:cs="Times New Roman"/>
          <w:sz w:val="24"/>
          <w:szCs w:val="24"/>
        </w:rPr>
        <w:t>much needed jobs can be created in the European Union</w:t>
      </w:r>
      <w:r w:rsidR="00A67819" w:rsidRPr="00D13FFB">
        <w:rPr>
          <w:rFonts w:cs="Times New Roman"/>
          <w:sz w:val="24"/>
          <w:szCs w:val="24"/>
        </w:rPr>
        <w:t>.</w:t>
      </w:r>
    </w:p>
    <w:p w:rsidR="00AA6F59" w:rsidRPr="00D13FFB" w:rsidRDefault="00AA6F59" w:rsidP="005A0ABF">
      <w:pPr>
        <w:spacing w:line="240" w:lineRule="auto"/>
        <w:rPr>
          <w:rFonts w:cs="Times New Roman"/>
          <w:b/>
          <w:sz w:val="24"/>
          <w:szCs w:val="24"/>
        </w:rPr>
      </w:pPr>
      <w:r w:rsidRPr="00D13FFB">
        <w:rPr>
          <w:rFonts w:cs="Times New Roman"/>
          <w:b/>
          <w:sz w:val="24"/>
          <w:szCs w:val="24"/>
        </w:rPr>
        <w:t>II The analytical case for good development banks</w:t>
      </w:r>
    </w:p>
    <w:p w:rsidR="00FF265D" w:rsidRPr="00D13FFB" w:rsidRDefault="00FF265D" w:rsidP="005A0ABF">
      <w:pPr>
        <w:spacing w:line="240" w:lineRule="auto"/>
        <w:rPr>
          <w:rFonts w:cs="Times New Roman"/>
          <w:b/>
          <w:sz w:val="24"/>
          <w:szCs w:val="24"/>
        </w:rPr>
      </w:pPr>
      <w:r w:rsidRPr="00D13FFB">
        <w:rPr>
          <w:rFonts w:cs="Times New Roman"/>
          <w:b/>
          <w:sz w:val="24"/>
          <w:szCs w:val="24"/>
        </w:rPr>
        <w:t>A  Theoretical framework</w:t>
      </w:r>
    </w:p>
    <w:p w:rsidR="00CB747D" w:rsidRPr="00D13FFB" w:rsidRDefault="00CB747D" w:rsidP="00D13FFB">
      <w:pPr>
        <w:spacing w:line="240" w:lineRule="auto"/>
        <w:jc w:val="both"/>
        <w:rPr>
          <w:rFonts w:cs="Times New Roman"/>
          <w:color w:val="000000"/>
          <w:sz w:val="24"/>
          <w:szCs w:val="24"/>
          <w:lang w:val="en-US"/>
        </w:rPr>
      </w:pPr>
      <w:r w:rsidRPr="00D13FFB">
        <w:rPr>
          <w:rFonts w:cs="Times New Roman"/>
          <w:color w:val="000000"/>
          <w:sz w:val="24"/>
          <w:szCs w:val="24"/>
          <w:lang w:val="en-US"/>
        </w:rPr>
        <w:t>Despite its size and importance to the economies, surprisingly little academic research has been conducted on the role of</w:t>
      </w:r>
      <w:r w:rsidR="002B5015" w:rsidRPr="00D13FFB">
        <w:rPr>
          <w:rFonts w:cs="Times New Roman"/>
          <w:color w:val="000000"/>
          <w:sz w:val="24"/>
          <w:szCs w:val="24"/>
          <w:lang w:val="en-US"/>
        </w:rPr>
        <w:t>, and the rationale for</w:t>
      </w:r>
      <w:r w:rsidR="00E53B92" w:rsidRPr="00D13FFB">
        <w:rPr>
          <w:rFonts w:cs="Times New Roman"/>
          <w:color w:val="000000"/>
          <w:sz w:val="24"/>
          <w:szCs w:val="24"/>
          <w:lang w:val="en-US"/>
        </w:rPr>
        <w:t>,</w:t>
      </w:r>
      <w:r w:rsidR="002B5015" w:rsidRPr="00D13FFB">
        <w:rPr>
          <w:rFonts w:cs="Times New Roman"/>
          <w:color w:val="000000"/>
          <w:sz w:val="24"/>
          <w:szCs w:val="24"/>
          <w:lang w:val="en-US"/>
        </w:rPr>
        <w:t xml:space="preserve"> </w:t>
      </w:r>
      <w:r w:rsidRPr="00D13FFB">
        <w:rPr>
          <w:rFonts w:cs="Times New Roman"/>
          <w:color w:val="000000"/>
          <w:sz w:val="24"/>
          <w:szCs w:val="24"/>
          <w:lang w:val="en-US"/>
        </w:rPr>
        <w:t>development banks</w:t>
      </w:r>
      <w:r w:rsidR="00E53B92" w:rsidRPr="00D13FFB">
        <w:rPr>
          <w:rFonts w:cs="Times New Roman"/>
          <w:color w:val="000000"/>
          <w:sz w:val="24"/>
          <w:szCs w:val="24"/>
          <w:lang w:val="en-US"/>
        </w:rPr>
        <w:t>.</w:t>
      </w:r>
      <w:r w:rsidR="00EA330B" w:rsidRPr="00D13FFB">
        <w:rPr>
          <w:rFonts w:cs="Times New Roman"/>
          <w:color w:val="000000"/>
          <w:sz w:val="24"/>
          <w:szCs w:val="24"/>
          <w:lang w:val="en-US"/>
        </w:rPr>
        <w:t xml:space="preserve"> The discussion needs to be placed in the</w:t>
      </w:r>
      <w:r w:rsidR="00D7368C" w:rsidRPr="00D13FFB">
        <w:rPr>
          <w:rFonts w:cs="Times New Roman"/>
          <w:color w:val="000000"/>
          <w:sz w:val="24"/>
          <w:szCs w:val="24"/>
          <w:lang w:val="en-US"/>
        </w:rPr>
        <w:t xml:space="preserve"> context of the broader </w:t>
      </w:r>
      <w:r w:rsidR="00A67819" w:rsidRPr="00D13FFB">
        <w:rPr>
          <w:rFonts w:cs="Times New Roman"/>
          <w:color w:val="000000"/>
          <w:sz w:val="24"/>
          <w:szCs w:val="24"/>
          <w:lang w:val="en-US"/>
        </w:rPr>
        <w:t>debate</w:t>
      </w:r>
      <w:r w:rsidR="00D17B79" w:rsidRPr="00D13FFB">
        <w:rPr>
          <w:rFonts w:cs="Times New Roman"/>
          <w:color w:val="000000"/>
          <w:sz w:val="24"/>
          <w:szCs w:val="24"/>
          <w:lang w:val="en-US"/>
        </w:rPr>
        <w:t xml:space="preserve"> on</w:t>
      </w:r>
      <w:r w:rsidR="00EA330B" w:rsidRPr="00D13FFB">
        <w:rPr>
          <w:rFonts w:cs="Times New Roman"/>
          <w:color w:val="000000"/>
          <w:sz w:val="24"/>
          <w:szCs w:val="24"/>
          <w:lang w:val="en-US"/>
        </w:rPr>
        <w:t xml:space="preserve"> the desirable nature and structure of the financial sector</w:t>
      </w:r>
      <w:r w:rsidR="00D7368C" w:rsidRPr="00D13FFB">
        <w:rPr>
          <w:rFonts w:cs="Times New Roman"/>
          <w:color w:val="000000"/>
          <w:sz w:val="24"/>
          <w:szCs w:val="24"/>
          <w:lang w:val="en-US"/>
        </w:rPr>
        <w:t>.</w:t>
      </w:r>
    </w:p>
    <w:p w:rsidR="00E53B92" w:rsidRPr="00D13FFB" w:rsidRDefault="00E53B92" w:rsidP="00D13FFB">
      <w:pPr>
        <w:spacing w:line="240" w:lineRule="auto"/>
        <w:jc w:val="both"/>
        <w:rPr>
          <w:rFonts w:cs="Times New Roman"/>
          <w:sz w:val="24"/>
          <w:szCs w:val="24"/>
        </w:rPr>
      </w:pPr>
      <w:r w:rsidRPr="00D13FFB">
        <w:rPr>
          <w:rFonts w:cs="Times New Roman"/>
          <w:color w:val="000000"/>
          <w:sz w:val="24"/>
          <w:szCs w:val="24"/>
          <w:lang w:val="en-US"/>
        </w:rPr>
        <w:t>In the t</w:t>
      </w:r>
      <w:r w:rsidR="00D7368C" w:rsidRPr="00D13FFB">
        <w:rPr>
          <w:rFonts w:cs="Times New Roman"/>
          <w:color w:val="000000"/>
          <w:sz w:val="24"/>
          <w:szCs w:val="24"/>
          <w:lang w:val="en-US"/>
        </w:rPr>
        <w:t>hree decades after World War II,</w:t>
      </w:r>
      <w:r w:rsidR="00D17B79" w:rsidRPr="00D13FFB">
        <w:rPr>
          <w:rFonts w:cs="Times New Roman"/>
          <w:color w:val="000000"/>
          <w:sz w:val="24"/>
          <w:szCs w:val="24"/>
          <w:lang w:val="en-US"/>
        </w:rPr>
        <w:t xml:space="preserve"> it</w:t>
      </w:r>
      <w:r w:rsidRPr="00D13FFB">
        <w:rPr>
          <w:rFonts w:cs="Times New Roman"/>
          <w:sz w:val="24"/>
          <w:szCs w:val="24"/>
        </w:rPr>
        <w:t xml:space="preserve"> could be a</w:t>
      </w:r>
      <w:r w:rsidR="00EA330B" w:rsidRPr="00D13FFB">
        <w:rPr>
          <w:rFonts w:cs="Times New Roman"/>
          <w:sz w:val="24"/>
          <w:szCs w:val="24"/>
        </w:rPr>
        <w:t>rgued that the financial sector</w:t>
      </w:r>
      <w:r w:rsidR="00BE26DC" w:rsidRPr="00D13FFB">
        <w:rPr>
          <w:rFonts w:cs="Times New Roman"/>
          <w:sz w:val="24"/>
          <w:szCs w:val="24"/>
        </w:rPr>
        <w:t xml:space="preserve"> </w:t>
      </w:r>
      <w:r w:rsidRPr="00D13FFB">
        <w:rPr>
          <w:rFonts w:cs="Times New Roman"/>
          <w:sz w:val="24"/>
          <w:szCs w:val="24"/>
        </w:rPr>
        <w:t>functioned quite well both in developing and developed countries. National and multilateral development banks were created and performed, and were broadly seen to perform</w:t>
      </w:r>
      <w:r w:rsidR="00B446B7" w:rsidRPr="00D13FFB">
        <w:rPr>
          <w:rFonts w:cs="Times New Roman"/>
          <w:sz w:val="24"/>
          <w:szCs w:val="24"/>
        </w:rPr>
        <w:t>,</w:t>
      </w:r>
      <w:r w:rsidRPr="00D13FFB">
        <w:rPr>
          <w:rFonts w:cs="Times New Roman"/>
          <w:sz w:val="24"/>
          <w:szCs w:val="24"/>
        </w:rPr>
        <w:t xml:space="preserve"> valuable roles. Private domestic financial sectors were relatively small and fairly tightly regul</w:t>
      </w:r>
      <w:r w:rsidR="00B446B7" w:rsidRPr="00D13FFB">
        <w:rPr>
          <w:rFonts w:cs="Times New Roman"/>
          <w:sz w:val="24"/>
          <w:szCs w:val="24"/>
        </w:rPr>
        <w:t>ated.</w:t>
      </w:r>
    </w:p>
    <w:p w:rsidR="00E53B92" w:rsidRPr="00D13FFB" w:rsidRDefault="00E53B92" w:rsidP="00D13FFB">
      <w:pPr>
        <w:spacing w:line="240" w:lineRule="auto"/>
        <w:jc w:val="both"/>
        <w:rPr>
          <w:rFonts w:cs="Times New Roman"/>
          <w:sz w:val="24"/>
          <w:szCs w:val="24"/>
        </w:rPr>
      </w:pPr>
      <w:r w:rsidRPr="00D13FFB">
        <w:rPr>
          <w:rFonts w:cs="Times New Roman"/>
          <w:sz w:val="24"/>
          <w:szCs w:val="24"/>
        </w:rPr>
        <w:t xml:space="preserve">However, there were </w:t>
      </w:r>
      <w:r w:rsidR="00B446B7" w:rsidRPr="00D13FFB">
        <w:rPr>
          <w:rFonts w:cs="Times New Roman"/>
          <w:sz w:val="24"/>
          <w:szCs w:val="24"/>
        </w:rPr>
        <w:t xml:space="preserve">policy </w:t>
      </w:r>
      <w:r w:rsidRPr="00D13FFB">
        <w:rPr>
          <w:rFonts w:cs="Times New Roman"/>
          <w:sz w:val="24"/>
          <w:szCs w:val="24"/>
        </w:rPr>
        <w:t>concerns that “financially repressed” systems, as</w:t>
      </w:r>
      <w:r w:rsidR="00B446B7" w:rsidRPr="00D13FFB">
        <w:rPr>
          <w:rFonts w:cs="Times New Roman"/>
          <w:sz w:val="24"/>
          <w:szCs w:val="24"/>
        </w:rPr>
        <w:t xml:space="preserve"> they wer</w:t>
      </w:r>
      <w:r w:rsidR="00377D4C" w:rsidRPr="00D13FFB">
        <w:rPr>
          <w:rFonts w:cs="Times New Roman"/>
          <w:sz w:val="24"/>
          <w:szCs w:val="24"/>
        </w:rPr>
        <w:t>e then called were inefficient.</w:t>
      </w:r>
      <w:r w:rsidR="00B446B7" w:rsidRPr="00D13FFB">
        <w:rPr>
          <w:rFonts w:cs="Times New Roman"/>
          <w:sz w:val="24"/>
          <w:szCs w:val="24"/>
        </w:rPr>
        <w:t xml:space="preserve"> From a</w:t>
      </w:r>
      <w:r w:rsidRPr="00D13FFB">
        <w:rPr>
          <w:rFonts w:cs="Times New Roman"/>
          <w:sz w:val="24"/>
          <w:szCs w:val="24"/>
        </w:rPr>
        <w:t xml:space="preserve"> theoretical perspective, the idea that </w:t>
      </w:r>
      <w:r w:rsidR="00377D4C" w:rsidRPr="00D13FFB">
        <w:rPr>
          <w:rFonts w:cs="Times New Roman"/>
          <w:sz w:val="24"/>
          <w:szCs w:val="24"/>
        </w:rPr>
        <w:t>“</w:t>
      </w:r>
      <w:r w:rsidRPr="00D13FFB">
        <w:rPr>
          <w:rFonts w:cs="Times New Roman"/>
          <w:sz w:val="24"/>
          <w:szCs w:val="24"/>
        </w:rPr>
        <w:t>financial markets were efficient</w:t>
      </w:r>
      <w:r w:rsidR="00B446B7" w:rsidRPr="00D13FFB">
        <w:rPr>
          <w:rFonts w:cs="Times New Roman"/>
          <w:sz w:val="24"/>
          <w:szCs w:val="24"/>
        </w:rPr>
        <w:t>”</w:t>
      </w:r>
      <w:r w:rsidRPr="00D13FFB">
        <w:rPr>
          <w:rFonts w:cs="Times New Roman"/>
          <w:sz w:val="24"/>
          <w:szCs w:val="24"/>
        </w:rPr>
        <w:t xml:space="preserve"> encouraged financial liberalizati</w:t>
      </w:r>
      <w:r w:rsidR="00D17B79" w:rsidRPr="00D13FFB">
        <w:rPr>
          <w:rFonts w:cs="Times New Roman"/>
          <w:sz w:val="24"/>
          <w:szCs w:val="24"/>
        </w:rPr>
        <w:t>on, with light or no regulation</w:t>
      </w:r>
      <w:r w:rsidRPr="00D13FFB">
        <w:rPr>
          <w:rFonts w:cs="Times New Roman"/>
          <w:sz w:val="24"/>
          <w:szCs w:val="24"/>
        </w:rPr>
        <w:t xml:space="preserve"> </w:t>
      </w:r>
      <w:r w:rsidR="00BE26DC" w:rsidRPr="00D13FFB">
        <w:rPr>
          <w:rFonts w:cs="Times New Roman"/>
          <w:sz w:val="24"/>
          <w:szCs w:val="24"/>
        </w:rPr>
        <w:t>(Gurley and Shaw</w:t>
      </w:r>
      <w:r w:rsidR="00921EEB">
        <w:rPr>
          <w:rFonts w:cs="Times New Roman"/>
          <w:sz w:val="24"/>
          <w:szCs w:val="24"/>
        </w:rPr>
        <w:t xml:space="preserve"> </w:t>
      </w:r>
      <w:r w:rsidR="00D17B79" w:rsidRPr="00D13FFB">
        <w:rPr>
          <w:rFonts w:cs="Times New Roman"/>
          <w:sz w:val="24"/>
          <w:szCs w:val="24"/>
        </w:rPr>
        <w:t xml:space="preserve">1955, </w:t>
      </w:r>
      <w:r w:rsidR="00B446B7" w:rsidRPr="00D13FFB">
        <w:rPr>
          <w:rFonts w:cs="Times New Roman"/>
          <w:sz w:val="24"/>
          <w:szCs w:val="24"/>
        </w:rPr>
        <w:t xml:space="preserve">McKinnon 1973). </w:t>
      </w:r>
      <w:r w:rsidRPr="00D13FFB">
        <w:rPr>
          <w:rFonts w:cs="Times New Roman"/>
          <w:sz w:val="24"/>
          <w:szCs w:val="24"/>
        </w:rPr>
        <w:t>This process was followed by frequent and costly</w:t>
      </w:r>
      <w:r w:rsidR="00EA330B" w:rsidRPr="00D13FFB">
        <w:rPr>
          <w:rFonts w:cs="Times New Roman"/>
          <w:sz w:val="24"/>
          <w:szCs w:val="24"/>
        </w:rPr>
        <w:t xml:space="preserve"> crises.</w:t>
      </w:r>
      <w:r w:rsidRPr="00D13FFB">
        <w:rPr>
          <w:rFonts w:cs="Times New Roman"/>
          <w:sz w:val="24"/>
          <w:szCs w:val="24"/>
        </w:rPr>
        <w:t xml:space="preserve"> Di</w:t>
      </w:r>
      <w:r w:rsidR="00BE26DC" w:rsidRPr="00D13FFB">
        <w:rPr>
          <w:rFonts w:cs="Times New Roman"/>
          <w:sz w:val="24"/>
          <w:szCs w:val="24"/>
        </w:rPr>
        <w:t xml:space="preserve">az Alejandro (1985) </w:t>
      </w:r>
      <w:r w:rsidRPr="00D13FFB">
        <w:rPr>
          <w:rFonts w:cs="Times New Roman"/>
          <w:sz w:val="24"/>
          <w:szCs w:val="24"/>
        </w:rPr>
        <w:t xml:space="preserve"> </w:t>
      </w:r>
      <w:r w:rsidR="00BE26DC" w:rsidRPr="00D13FFB">
        <w:rPr>
          <w:rFonts w:cs="Times New Roman"/>
          <w:sz w:val="24"/>
          <w:szCs w:val="24"/>
        </w:rPr>
        <w:t xml:space="preserve"> </w:t>
      </w:r>
      <w:r w:rsidRPr="00D13FFB">
        <w:rPr>
          <w:rFonts w:cs="Times New Roman"/>
          <w:sz w:val="24"/>
          <w:szCs w:val="24"/>
        </w:rPr>
        <w:t>perceptively synthetized this</w:t>
      </w:r>
      <w:r w:rsidR="00D7368C" w:rsidRPr="00D13FFB">
        <w:rPr>
          <w:rFonts w:cs="Times New Roman"/>
          <w:sz w:val="24"/>
          <w:szCs w:val="24"/>
        </w:rPr>
        <w:t xml:space="preserve"> early on</w:t>
      </w:r>
      <w:r w:rsidRPr="00D13FFB">
        <w:rPr>
          <w:rFonts w:cs="Times New Roman"/>
          <w:sz w:val="24"/>
          <w:szCs w:val="24"/>
        </w:rPr>
        <w:t xml:space="preserve"> as: “Good-bye financial repression, hell</w:t>
      </w:r>
      <w:r w:rsidR="00D17B79" w:rsidRPr="00D13FFB">
        <w:rPr>
          <w:rFonts w:cs="Times New Roman"/>
          <w:sz w:val="24"/>
          <w:szCs w:val="24"/>
        </w:rPr>
        <w:t>o financial crisis</w:t>
      </w:r>
      <w:r w:rsidRPr="00D13FFB">
        <w:rPr>
          <w:rFonts w:cs="Times New Roman"/>
          <w:sz w:val="24"/>
          <w:szCs w:val="24"/>
        </w:rPr>
        <w:t>”</w:t>
      </w:r>
      <w:r w:rsidR="00D17B79" w:rsidRPr="00D13FFB">
        <w:rPr>
          <w:rFonts w:cs="Times New Roman"/>
          <w:sz w:val="24"/>
          <w:szCs w:val="24"/>
        </w:rPr>
        <w:t xml:space="preserve">. </w:t>
      </w:r>
      <w:r w:rsidR="00377D4C" w:rsidRPr="00D13FFB">
        <w:rPr>
          <w:rFonts w:cs="Times New Roman"/>
          <w:sz w:val="24"/>
          <w:szCs w:val="24"/>
        </w:rPr>
        <w:t xml:space="preserve">Within the efficient financial market school, </w:t>
      </w:r>
      <w:r w:rsidR="00377D4C" w:rsidRPr="00D13FFB">
        <w:rPr>
          <w:rFonts w:cs="Times New Roman"/>
          <w:sz w:val="24"/>
          <w:szCs w:val="24"/>
          <w:lang w:val="en-US" w:eastAsia="pt-BR"/>
        </w:rPr>
        <w:t>the existence of public financial institutions, such as development banks, was –almost by definition-</w:t>
      </w:r>
      <w:r w:rsidR="00BE26DC" w:rsidRPr="00D13FFB">
        <w:rPr>
          <w:rFonts w:cs="Times New Roman"/>
          <w:sz w:val="24"/>
          <w:szCs w:val="24"/>
          <w:lang w:val="en-US" w:eastAsia="pt-BR"/>
        </w:rPr>
        <w:t xml:space="preserve"> seen as </w:t>
      </w:r>
      <w:r w:rsidR="00377D4C" w:rsidRPr="00D13FFB">
        <w:rPr>
          <w:rFonts w:cs="Times New Roman"/>
          <w:sz w:val="24"/>
          <w:szCs w:val="24"/>
          <w:lang w:val="en-US" w:eastAsia="pt-BR"/>
        </w:rPr>
        <w:t>negative.</w:t>
      </w:r>
      <w:r w:rsidR="00D17B79" w:rsidRPr="00D13FFB">
        <w:rPr>
          <w:rFonts w:cs="Times New Roman"/>
          <w:sz w:val="24"/>
          <w:szCs w:val="24"/>
          <w:lang w:val="en-US" w:eastAsia="pt-BR"/>
        </w:rPr>
        <w:t xml:space="preserve"> </w:t>
      </w:r>
      <w:r w:rsidR="00377D4C" w:rsidRPr="00D13FFB">
        <w:rPr>
          <w:rFonts w:cs="Times New Roman"/>
          <w:sz w:val="24"/>
          <w:szCs w:val="24"/>
        </w:rPr>
        <w:t xml:space="preserve">As a consequence, </w:t>
      </w:r>
      <w:r w:rsidRPr="00D13FFB">
        <w:rPr>
          <w:rFonts w:cs="Times New Roman"/>
          <w:sz w:val="24"/>
          <w:szCs w:val="24"/>
        </w:rPr>
        <w:t>development banks were criti</w:t>
      </w:r>
      <w:r w:rsidR="00B446B7" w:rsidRPr="00D13FFB">
        <w:rPr>
          <w:rFonts w:cs="Times New Roman"/>
          <w:sz w:val="24"/>
          <w:szCs w:val="24"/>
        </w:rPr>
        <w:t>ci</w:t>
      </w:r>
      <w:r w:rsidRPr="00D13FFB">
        <w:rPr>
          <w:rFonts w:cs="Times New Roman"/>
          <w:sz w:val="24"/>
          <w:szCs w:val="24"/>
        </w:rPr>
        <w:t>zed</w:t>
      </w:r>
      <w:r w:rsidR="00B446B7" w:rsidRPr="00D13FFB">
        <w:rPr>
          <w:rFonts w:cs="Times New Roman"/>
          <w:sz w:val="24"/>
          <w:szCs w:val="24"/>
        </w:rPr>
        <w:t xml:space="preserve"> </w:t>
      </w:r>
      <w:r w:rsidRPr="00D13FFB">
        <w:rPr>
          <w:rFonts w:cs="Times New Roman"/>
          <w:sz w:val="24"/>
          <w:szCs w:val="24"/>
        </w:rPr>
        <w:t>-fairly and unfairly- and their role was reduced sharply in many countries</w:t>
      </w:r>
      <w:r w:rsidR="00B446B7" w:rsidRPr="00D13FFB">
        <w:rPr>
          <w:rFonts w:cs="Times New Roman"/>
          <w:sz w:val="24"/>
          <w:szCs w:val="24"/>
        </w:rPr>
        <w:t xml:space="preserve">. </w:t>
      </w:r>
    </w:p>
    <w:p w:rsidR="00D61C20" w:rsidRPr="00D13FFB" w:rsidRDefault="002977EA" w:rsidP="00D13FFB">
      <w:pPr>
        <w:spacing w:line="240" w:lineRule="auto"/>
        <w:jc w:val="both"/>
        <w:rPr>
          <w:rFonts w:cs="Times New Roman"/>
          <w:sz w:val="24"/>
          <w:szCs w:val="24"/>
        </w:rPr>
      </w:pPr>
      <w:r w:rsidRPr="00D13FFB">
        <w:rPr>
          <w:rFonts w:cs="Times New Roman"/>
          <w:sz w:val="24"/>
          <w:szCs w:val="24"/>
          <w:lang w:val="en-US" w:eastAsia="pt-BR"/>
        </w:rPr>
        <w:t xml:space="preserve">An alternative approach emphasized credit rationing, which describes a situation in which, even when agents are willing to pay a higher interest rate to get the funds to finance their investments, banks may refuse financing. In this perspective, the approach of credit rationing justifies the existence of development banks, which would supply the necessary credit to investment, unavailable in the private financing system. </w:t>
      </w:r>
      <w:r w:rsidR="00D61C20" w:rsidRPr="00D13FFB">
        <w:rPr>
          <w:rFonts w:cs="Times New Roman"/>
          <w:sz w:val="24"/>
          <w:szCs w:val="24"/>
          <w:lang w:val="en-US" w:eastAsia="pt-BR"/>
        </w:rPr>
        <w:t xml:space="preserve"> </w:t>
      </w:r>
      <w:r w:rsidR="00D61C20" w:rsidRPr="00D13FFB">
        <w:rPr>
          <w:rFonts w:cs="Times New Roman"/>
          <w:sz w:val="24"/>
          <w:szCs w:val="24"/>
        </w:rPr>
        <w:t xml:space="preserve">  </w:t>
      </w:r>
    </w:p>
    <w:p w:rsidR="00D61C20" w:rsidRPr="00C33E42" w:rsidRDefault="00D61C20" w:rsidP="00D13FFB">
      <w:pPr>
        <w:spacing w:line="240" w:lineRule="auto"/>
        <w:jc w:val="both"/>
        <w:rPr>
          <w:rFonts w:cs="Times New Roman"/>
          <w:sz w:val="24"/>
          <w:szCs w:val="24"/>
        </w:rPr>
      </w:pPr>
      <w:r w:rsidRPr="00D13FFB">
        <w:rPr>
          <w:rFonts w:cs="Times New Roman"/>
          <w:sz w:val="24"/>
          <w:szCs w:val="24"/>
          <w:lang w:val="en-US" w:eastAsia="pt-BR"/>
        </w:rPr>
        <w:t xml:space="preserve">A first </w:t>
      </w:r>
      <w:r w:rsidR="00DB3156" w:rsidRPr="00D13FFB">
        <w:rPr>
          <w:rFonts w:cs="Times New Roman"/>
          <w:sz w:val="24"/>
          <w:szCs w:val="24"/>
          <w:lang w:val="en-US" w:eastAsia="pt-BR"/>
        </w:rPr>
        <w:t xml:space="preserve">important </w:t>
      </w:r>
      <w:r w:rsidR="002977EA" w:rsidRPr="00D13FFB">
        <w:rPr>
          <w:rFonts w:cs="Times New Roman"/>
          <w:sz w:val="24"/>
          <w:szCs w:val="24"/>
          <w:lang w:val="en-US" w:eastAsia="pt-BR"/>
        </w:rPr>
        <w:t>approach is associated t</w:t>
      </w:r>
      <w:r w:rsidR="00D17B79" w:rsidRPr="00D13FFB">
        <w:rPr>
          <w:rFonts w:cs="Times New Roman"/>
          <w:sz w:val="24"/>
          <w:szCs w:val="24"/>
          <w:lang w:val="en-US" w:eastAsia="pt-BR"/>
        </w:rPr>
        <w:t xml:space="preserve">o the theory of market failures </w:t>
      </w:r>
      <w:r w:rsidR="002977EA" w:rsidRPr="00D13FFB">
        <w:rPr>
          <w:rFonts w:cs="Times New Roman"/>
          <w:sz w:val="24"/>
          <w:szCs w:val="24"/>
          <w:lang w:eastAsia="pt-BR"/>
        </w:rPr>
        <w:t>(</w:t>
      </w:r>
      <w:proofErr w:type="spellStart"/>
      <w:r w:rsidR="002977EA" w:rsidRPr="00D13FFB">
        <w:rPr>
          <w:rFonts w:cs="Times New Roman"/>
          <w:sz w:val="24"/>
          <w:szCs w:val="24"/>
          <w:lang w:eastAsia="pt-BR"/>
        </w:rPr>
        <w:t>Stiglitz</w:t>
      </w:r>
      <w:proofErr w:type="spellEnd"/>
      <w:r w:rsidR="002977EA" w:rsidRPr="00D13FFB">
        <w:rPr>
          <w:rFonts w:cs="Times New Roman"/>
          <w:sz w:val="24"/>
          <w:szCs w:val="24"/>
          <w:lang w:eastAsia="pt-BR"/>
        </w:rPr>
        <w:t xml:space="preserve"> and Weiss, 1981; Stiglitz.1990)</w:t>
      </w:r>
      <w:r w:rsidR="00D17B79" w:rsidRPr="00D13FFB">
        <w:rPr>
          <w:rFonts w:cs="Times New Roman"/>
          <w:sz w:val="24"/>
          <w:szCs w:val="24"/>
          <w:lang w:eastAsia="pt-BR"/>
        </w:rPr>
        <w:t>.</w:t>
      </w:r>
      <w:r w:rsidR="002977EA" w:rsidRPr="00D13FFB">
        <w:rPr>
          <w:rFonts w:cs="Times New Roman"/>
          <w:sz w:val="24"/>
          <w:szCs w:val="24"/>
          <w:lang w:val="en-US" w:eastAsia="pt-BR"/>
        </w:rPr>
        <w:t xml:space="preserve"> Credit rationing occurs due to a malfunction of the financial markets, caused by imperfect inform</w:t>
      </w:r>
      <w:r w:rsidR="00D17B79" w:rsidRPr="00D13FFB">
        <w:rPr>
          <w:rFonts w:cs="Times New Roman"/>
          <w:sz w:val="24"/>
          <w:szCs w:val="24"/>
          <w:lang w:val="en-US" w:eastAsia="pt-BR"/>
        </w:rPr>
        <w:t xml:space="preserve">ation or information asymmetry, which prevents </w:t>
      </w:r>
      <w:r w:rsidR="002977EA" w:rsidRPr="00D13FFB">
        <w:rPr>
          <w:rFonts w:cs="Times New Roman"/>
          <w:sz w:val="24"/>
          <w:szCs w:val="24"/>
          <w:lang w:val="en-US" w:eastAsia="pt-BR"/>
        </w:rPr>
        <w:t>financial mark</w:t>
      </w:r>
      <w:r w:rsidRPr="00D13FFB">
        <w:rPr>
          <w:rFonts w:cs="Times New Roman"/>
          <w:sz w:val="24"/>
          <w:szCs w:val="24"/>
          <w:lang w:val="en-US" w:eastAsia="pt-BR"/>
        </w:rPr>
        <w:t xml:space="preserve">et to function efficiently. If </w:t>
      </w:r>
      <w:r w:rsidR="002977EA" w:rsidRPr="00D13FFB">
        <w:rPr>
          <w:rFonts w:cs="Times New Roman"/>
          <w:sz w:val="24"/>
          <w:szCs w:val="24"/>
          <w:lang w:val="en-US" w:eastAsia="pt-BR"/>
        </w:rPr>
        <w:t>borrower</w:t>
      </w:r>
      <w:r w:rsidRPr="00D13FFB">
        <w:rPr>
          <w:rFonts w:cs="Times New Roman"/>
          <w:sz w:val="24"/>
          <w:szCs w:val="24"/>
          <w:lang w:val="en-US" w:eastAsia="pt-BR"/>
        </w:rPr>
        <w:t xml:space="preserve">s </w:t>
      </w:r>
      <w:r w:rsidR="002977EA" w:rsidRPr="00D13FFB">
        <w:rPr>
          <w:rFonts w:cs="Times New Roman"/>
          <w:sz w:val="24"/>
          <w:szCs w:val="24"/>
          <w:lang w:val="en-US" w:eastAsia="pt-BR"/>
        </w:rPr>
        <w:t>have more information on the expected return of their p</w:t>
      </w:r>
      <w:r w:rsidRPr="00D13FFB">
        <w:rPr>
          <w:rFonts w:cs="Times New Roman"/>
          <w:sz w:val="24"/>
          <w:szCs w:val="24"/>
          <w:lang w:val="en-US" w:eastAsia="pt-BR"/>
        </w:rPr>
        <w:t xml:space="preserve">rojects than the </w:t>
      </w:r>
      <w:r w:rsidRPr="00D13FFB">
        <w:rPr>
          <w:rFonts w:cs="Times New Roman"/>
          <w:sz w:val="24"/>
          <w:szCs w:val="24"/>
          <w:lang w:val="en-US" w:eastAsia="pt-BR"/>
        </w:rPr>
        <w:lastRenderedPageBreak/>
        <w:t>lenders</w:t>
      </w:r>
      <w:r w:rsidR="002977EA" w:rsidRPr="00D13FFB">
        <w:rPr>
          <w:rFonts w:cs="Times New Roman"/>
          <w:sz w:val="24"/>
          <w:szCs w:val="24"/>
          <w:lang w:val="en-US" w:eastAsia="pt-BR"/>
        </w:rPr>
        <w:t>, there is a greater demand for cr</w:t>
      </w:r>
      <w:r w:rsidRPr="00D13FFB">
        <w:rPr>
          <w:rFonts w:cs="Times New Roman"/>
          <w:sz w:val="24"/>
          <w:szCs w:val="24"/>
          <w:lang w:val="en-US" w:eastAsia="pt-BR"/>
        </w:rPr>
        <w:t xml:space="preserve">edit than </w:t>
      </w:r>
      <w:r w:rsidR="00DB3156" w:rsidRPr="00D13FFB">
        <w:rPr>
          <w:rFonts w:cs="Times New Roman"/>
          <w:sz w:val="24"/>
          <w:szCs w:val="24"/>
          <w:lang w:val="en-US" w:eastAsia="pt-BR"/>
        </w:rPr>
        <w:t>supply, but</w:t>
      </w:r>
      <w:r w:rsidR="002977EA" w:rsidRPr="00D13FFB">
        <w:rPr>
          <w:rFonts w:cs="Times New Roman"/>
          <w:sz w:val="24"/>
          <w:szCs w:val="24"/>
          <w:lang w:val="en-US" w:eastAsia="pt-BR"/>
        </w:rPr>
        <w:t xml:space="preserve"> the adjustment would not be done by increasing interest rates.</w:t>
      </w:r>
      <w:r w:rsidR="00692E54" w:rsidRPr="00D13FFB">
        <w:rPr>
          <w:rFonts w:cs="Times New Roman"/>
          <w:sz w:val="24"/>
          <w:szCs w:val="24"/>
          <w:lang w:val="en-US" w:eastAsia="pt-BR"/>
        </w:rPr>
        <w:t xml:space="preserve"> Furthermore adverse selection and mor</w:t>
      </w:r>
      <w:r w:rsidRPr="00D13FFB">
        <w:rPr>
          <w:rFonts w:cs="Times New Roman"/>
          <w:sz w:val="24"/>
          <w:szCs w:val="24"/>
          <w:lang w:val="en-US" w:eastAsia="pt-BR"/>
        </w:rPr>
        <w:t>a</w:t>
      </w:r>
      <w:r w:rsidR="00692E54" w:rsidRPr="00D13FFB">
        <w:rPr>
          <w:rFonts w:cs="Times New Roman"/>
          <w:sz w:val="24"/>
          <w:szCs w:val="24"/>
          <w:lang w:val="en-US" w:eastAsia="pt-BR"/>
        </w:rPr>
        <w:t>l hazard accentuate these market imperfections</w:t>
      </w:r>
      <w:r w:rsidRPr="00D13FFB">
        <w:rPr>
          <w:rFonts w:cs="Times New Roman"/>
          <w:sz w:val="24"/>
          <w:szCs w:val="24"/>
          <w:lang w:val="en-US" w:eastAsia="pt-BR"/>
        </w:rPr>
        <w:t xml:space="preserve">. </w:t>
      </w:r>
      <w:r w:rsidRPr="00D13FFB">
        <w:rPr>
          <w:rFonts w:cs="Times New Roman"/>
          <w:sz w:val="24"/>
          <w:szCs w:val="24"/>
        </w:rPr>
        <w:t xml:space="preserve"> </w:t>
      </w:r>
      <w:proofErr w:type="spellStart"/>
      <w:r w:rsidRPr="00D13FFB">
        <w:rPr>
          <w:rFonts w:cs="Times New Roman"/>
          <w:sz w:val="24"/>
          <w:szCs w:val="24"/>
        </w:rPr>
        <w:t>Stiglitz</w:t>
      </w:r>
      <w:proofErr w:type="spellEnd"/>
      <w:r w:rsidRPr="00D13FFB">
        <w:rPr>
          <w:rFonts w:cs="Times New Roman"/>
          <w:sz w:val="24"/>
          <w:szCs w:val="24"/>
        </w:rPr>
        <w:t xml:space="preserve"> (1994) argues that market failures in financial markets are likely to be endemic as those markets are particularly information intensive, thus making information imperfections and asymmetries as well as incomplete contracts more important and disruptive than in other economic sectors. Therefore in important parts of financial markets, market failures tend to be greater than government failures.</w:t>
      </w:r>
      <w:r w:rsidRPr="00D13FFB">
        <w:rPr>
          <w:rFonts w:cs="Times New Roman"/>
          <w:b/>
          <w:sz w:val="24"/>
          <w:szCs w:val="24"/>
        </w:rPr>
        <w:t xml:space="preserve"> </w:t>
      </w:r>
      <w:r w:rsidRPr="00D13FFB">
        <w:rPr>
          <w:rFonts w:cs="Times New Roman"/>
          <w:sz w:val="24"/>
          <w:szCs w:val="24"/>
        </w:rPr>
        <w:t>In such cases government interventions are more desirable than in other sectors if their benefits outweig</w:t>
      </w:r>
      <w:r w:rsidR="00DB3156" w:rsidRPr="00D13FFB">
        <w:rPr>
          <w:rFonts w:cs="Times New Roman"/>
          <w:sz w:val="24"/>
          <w:szCs w:val="24"/>
        </w:rPr>
        <w:t xml:space="preserve">h their costs. This provides </w:t>
      </w:r>
      <w:r w:rsidRPr="00D13FFB">
        <w:rPr>
          <w:rFonts w:cs="Times New Roman"/>
          <w:sz w:val="24"/>
          <w:szCs w:val="24"/>
        </w:rPr>
        <w:t>a</w:t>
      </w:r>
      <w:r w:rsidR="00DB3156" w:rsidRPr="00D13FFB">
        <w:rPr>
          <w:rFonts w:cs="Times New Roman"/>
          <w:sz w:val="24"/>
          <w:szCs w:val="24"/>
        </w:rPr>
        <w:t xml:space="preserve"> first base for a </w:t>
      </w:r>
      <w:r w:rsidRPr="00D13FFB">
        <w:rPr>
          <w:rFonts w:cs="Times New Roman"/>
          <w:sz w:val="24"/>
          <w:szCs w:val="24"/>
        </w:rPr>
        <w:t xml:space="preserve">strong </w:t>
      </w:r>
      <w:r w:rsidRPr="00C33E42">
        <w:rPr>
          <w:rFonts w:cs="Times New Roman"/>
          <w:sz w:val="24"/>
          <w:szCs w:val="24"/>
        </w:rPr>
        <w:t>case for public development banks and for robust regulation of private financial markets.</w:t>
      </w:r>
    </w:p>
    <w:p w:rsidR="002B5015" w:rsidRPr="00D13FFB" w:rsidRDefault="008F39A6" w:rsidP="00D13FFB">
      <w:pPr>
        <w:pStyle w:val="PargrafodaLista1"/>
        <w:spacing w:after="120" w:line="240" w:lineRule="auto"/>
        <w:ind w:left="0"/>
        <w:jc w:val="both"/>
        <w:rPr>
          <w:rFonts w:asciiTheme="minorHAnsi" w:hAnsiTheme="minorHAnsi" w:cs="Times New Roman"/>
          <w:color w:val="000000"/>
          <w:sz w:val="24"/>
          <w:szCs w:val="24"/>
          <w:lang w:val="en-US"/>
        </w:rPr>
      </w:pPr>
      <w:r w:rsidRPr="00C33E42">
        <w:rPr>
          <w:rFonts w:asciiTheme="minorHAnsi" w:hAnsiTheme="minorHAnsi" w:cs="Times New Roman"/>
          <w:sz w:val="24"/>
          <w:szCs w:val="24"/>
          <w:lang w:val="en-US" w:eastAsia="pt-BR"/>
        </w:rPr>
        <w:t xml:space="preserve">From a complementary </w:t>
      </w:r>
      <w:r w:rsidR="00DB3156" w:rsidRPr="00C33E42">
        <w:rPr>
          <w:rFonts w:asciiTheme="minorHAnsi" w:hAnsiTheme="minorHAnsi" w:cs="Times New Roman"/>
          <w:sz w:val="24"/>
          <w:szCs w:val="24"/>
          <w:lang w:val="en-US" w:eastAsia="pt-BR"/>
        </w:rPr>
        <w:t xml:space="preserve">theoretical </w:t>
      </w:r>
      <w:r w:rsidR="002B5015" w:rsidRPr="00C33E42">
        <w:rPr>
          <w:rFonts w:asciiTheme="minorHAnsi" w:hAnsiTheme="minorHAnsi" w:cs="Times New Roman"/>
          <w:sz w:val="24"/>
          <w:szCs w:val="24"/>
          <w:lang w:val="en-US" w:eastAsia="pt-BR"/>
        </w:rPr>
        <w:t>perspec</w:t>
      </w:r>
      <w:r w:rsidR="00D17B79" w:rsidRPr="00C33E42">
        <w:rPr>
          <w:rFonts w:asciiTheme="minorHAnsi" w:hAnsiTheme="minorHAnsi" w:cs="Times New Roman"/>
          <w:sz w:val="24"/>
          <w:szCs w:val="24"/>
          <w:lang w:val="en-US" w:eastAsia="pt-BR"/>
        </w:rPr>
        <w:t xml:space="preserve">tive several commentators (e.g. </w:t>
      </w:r>
      <w:proofErr w:type="spellStart"/>
      <w:r w:rsidR="002B5015" w:rsidRPr="00C33E42">
        <w:rPr>
          <w:rFonts w:asciiTheme="minorHAnsi" w:hAnsiTheme="minorHAnsi" w:cs="Times New Roman"/>
          <w:sz w:val="24"/>
          <w:szCs w:val="24"/>
          <w:lang w:val="en-US" w:eastAsia="pt-BR"/>
        </w:rPr>
        <w:t>Ferraz</w:t>
      </w:r>
      <w:proofErr w:type="spellEnd"/>
      <w:r w:rsidR="00BE26DC" w:rsidRPr="00C33E42">
        <w:rPr>
          <w:rFonts w:asciiTheme="minorHAnsi" w:hAnsiTheme="minorHAnsi" w:cs="Times New Roman"/>
          <w:sz w:val="24"/>
          <w:szCs w:val="24"/>
          <w:lang w:val="en-US" w:eastAsia="pt-BR"/>
        </w:rPr>
        <w:t xml:space="preserve"> et al</w:t>
      </w:r>
      <w:r w:rsidR="002B5015" w:rsidRPr="00C33E42">
        <w:rPr>
          <w:rFonts w:asciiTheme="minorHAnsi" w:hAnsiTheme="minorHAnsi" w:cs="Times New Roman"/>
          <w:sz w:val="24"/>
          <w:szCs w:val="24"/>
          <w:lang w:val="en-US" w:eastAsia="pt-BR"/>
        </w:rPr>
        <w:t xml:space="preserve">, op </w:t>
      </w:r>
      <w:proofErr w:type="spellStart"/>
      <w:r w:rsidR="002B5015" w:rsidRPr="00C33E42">
        <w:rPr>
          <w:rFonts w:asciiTheme="minorHAnsi" w:hAnsiTheme="minorHAnsi" w:cs="Times New Roman"/>
          <w:sz w:val="24"/>
          <w:szCs w:val="24"/>
          <w:lang w:val="en-US" w:eastAsia="pt-BR"/>
        </w:rPr>
        <w:t>cit</w:t>
      </w:r>
      <w:proofErr w:type="spellEnd"/>
      <w:r w:rsidR="002B5015" w:rsidRPr="00C33E42">
        <w:rPr>
          <w:rFonts w:asciiTheme="minorHAnsi" w:hAnsiTheme="minorHAnsi" w:cs="Times New Roman"/>
          <w:sz w:val="24"/>
          <w:szCs w:val="24"/>
          <w:lang w:val="en-US" w:eastAsia="pt-BR"/>
        </w:rPr>
        <w:t xml:space="preserve">, </w:t>
      </w:r>
      <w:proofErr w:type="spellStart"/>
      <w:r w:rsidR="002B5015" w:rsidRPr="00C33E42">
        <w:rPr>
          <w:rFonts w:asciiTheme="minorHAnsi" w:hAnsiTheme="minorHAnsi" w:cs="Times New Roman"/>
          <w:sz w:val="24"/>
          <w:szCs w:val="24"/>
          <w:lang w:val="en-US" w:eastAsia="pt-BR"/>
        </w:rPr>
        <w:t>Kregel</w:t>
      </w:r>
      <w:proofErr w:type="spellEnd"/>
      <w:r w:rsidR="00C33E42" w:rsidRPr="00C33E42">
        <w:rPr>
          <w:rFonts w:asciiTheme="minorHAnsi" w:hAnsiTheme="minorHAnsi" w:cs="Times New Roman"/>
          <w:sz w:val="24"/>
          <w:szCs w:val="24"/>
          <w:lang w:val="en-US" w:eastAsia="pt-BR"/>
        </w:rPr>
        <w:t xml:space="preserve"> 1988, Wray, 200</w:t>
      </w:r>
      <w:r w:rsidRPr="00C33E42">
        <w:rPr>
          <w:rFonts w:asciiTheme="minorHAnsi" w:hAnsiTheme="minorHAnsi" w:cs="Times New Roman"/>
          <w:sz w:val="24"/>
          <w:szCs w:val="24"/>
          <w:lang w:val="en-US" w:eastAsia="pt-BR"/>
        </w:rPr>
        <w:t>9)</w:t>
      </w:r>
      <w:r w:rsidR="002B5015" w:rsidRPr="00C33E42">
        <w:rPr>
          <w:rFonts w:asciiTheme="minorHAnsi" w:hAnsiTheme="minorHAnsi" w:cs="Times New Roman"/>
          <w:sz w:val="24"/>
          <w:szCs w:val="24"/>
          <w:lang w:val="en-US" w:eastAsia="pt-BR"/>
        </w:rPr>
        <w:t xml:space="preserve">, </w:t>
      </w:r>
      <w:r w:rsidR="00D7368C" w:rsidRPr="00C33E42">
        <w:rPr>
          <w:rFonts w:asciiTheme="minorHAnsi" w:hAnsiTheme="minorHAnsi" w:cs="Times New Roman"/>
          <w:sz w:val="24"/>
          <w:szCs w:val="24"/>
          <w:lang w:val="en-US" w:eastAsia="pt-BR"/>
        </w:rPr>
        <w:t xml:space="preserve">argue </w:t>
      </w:r>
      <w:r w:rsidR="00D17B79" w:rsidRPr="00C33E42">
        <w:rPr>
          <w:rFonts w:asciiTheme="minorHAnsi" w:hAnsiTheme="minorHAnsi" w:cs="Times New Roman"/>
          <w:sz w:val="24"/>
          <w:szCs w:val="24"/>
          <w:lang w:val="en-US" w:eastAsia="pt-BR"/>
        </w:rPr>
        <w:t xml:space="preserve">there is a </w:t>
      </w:r>
      <w:r w:rsidR="002B5015" w:rsidRPr="00C33E42">
        <w:rPr>
          <w:rFonts w:asciiTheme="minorHAnsi" w:hAnsiTheme="minorHAnsi" w:cs="Times New Roman"/>
          <w:sz w:val="24"/>
          <w:szCs w:val="24"/>
          <w:lang w:val="en-US" w:eastAsia="pt-BR"/>
        </w:rPr>
        <w:t>pr</w:t>
      </w:r>
      <w:r w:rsidR="00D17B79" w:rsidRPr="00C33E42">
        <w:rPr>
          <w:rFonts w:asciiTheme="minorHAnsi" w:hAnsiTheme="minorHAnsi" w:cs="Times New Roman"/>
          <w:sz w:val="24"/>
          <w:szCs w:val="24"/>
          <w:lang w:val="en-US" w:eastAsia="pt-BR"/>
        </w:rPr>
        <w:t xml:space="preserve">eference for liquidity amongst investors, as well as </w:t>
      </w:r>
      <w:r w:rsidR="00C37CD4" w:rsidRPr="00C33E42">
        <w:rPr>
          <w:rFonts w:asciiTheme="minorHAnsi" w:hAnsiTheme="minorHAnsi" w:cs="Times New Roman"/>
          <w:sz w:val="24"/>
          <w:szCs w:val="24"/>
          <w:lang w:val="en-US" w:eastAsia="pt-BR"/>
        </w:rPr>
        <w:t xml:space="preserve">banks, </w:t>
      </w:r>
      <w:r w:rsidR="002B5015" w:rsidRPr="00C33E42">
        <w:rPr>
          <w:rFonts w:asciiTheme="minorHAnsi" w:hAnsiTheme="minorHAnsi" w:cs="Times New Roman"/>
          <w:sz w:val="24"/>
          <w:szCs w:val="24"/>
          <w:lang w:val="en-US" w:eastAsia="pt-BR"/>
        </w:rPr>
        <w:t xml:space="preserve">responsible for the </w:t>
      </w:r>
      <w:r w:rsidRPr="00C33E42">
        <w:rPr>
          <w:rFonts w:asciiTheme="minorHAnsi" w:hAnsiTheme="minorHAnsi" w:cs="Times New Roman"/>
          <w:sz w:val="24"/>
          <w:szCs w:val="24"/>
          <w:lang w:val="en-US" w:eastAsia="pt-BR"/>
        </w:rPr>
        <w:t xml:space="preserve">limitations of the </w:t>
      </w:r>
      <w:r w:rsidR="002B5015" w:rsidRPr="00C33E42">
        <w:rPr>
          <w:rFonts w:asciiTheme="minorHAnsi" w:hAnsiTheme="minorHAnsi" w:cs="Times New Roman"/>
          <w:sz w:val="24"/>
          <w:szCs w:val="24"/>
          <w:lang w:val="en-US" w:eastAsia="pt-BR"/>
        </w:rPr>
        <w:t>supply of credit in the economy. There may be lack of credit for investment even when there are well-developed national and international financial systems. Therefore, as pointed out above, the</w:t>
      </w:r>
      <w:r w:rsidR="002B5015" w:rsidRPr="00D13FFB">
        <w:rPr>
          <w:rFonts w:asciiTheme="minorHAnsi" w:hAnsiTheme="minorHAnsi" w:cs="Times New Roman"/>
          <w:sz w:val="24"/>
          <w:szCs w:val="24"/>
          <w:lang w:val="en-US" w:eastAsia="pt-BR"/>
        </w:rPr>
        <w:t xml:space="preserve"> importance of development banks go</w:t>
      </w:r>
      <w:r w:rsidRPr="00D13FFB">
        <w:rPr>
          <w:rFonts w:asciiTheme="minorHAnsi" w:hAnsiTheme="minorHAnsi" w:cs="Times New Roman"/>
          <w:sz w:val="24"/>
          <w:szCs w:val="24"/>
          <w:lang w:val="en-US" w:eastAsia="pt-BR"/>
        </w:rPr>
        <w:t>es</w:t>
      </w:r>
      <w:r w:rsidR="002B5015" w:rsidRPr="00D13FFB">
        <w:rPr>
          <w:rFonts w:asciiTheme="minorHAnsi" w:hAnsiTheme="minorHAnsi" w:cs="Times New Roman"/>
          <w:sz w:val="24"/>
          <w:szCs w:val="24"/>
          <w:lang w:val="en-US" w:eastAsia="pt-BR"/>
        </w:rPr>
        <w:t xml:space="preserve"> beyond the question of "market failure", though it includes it. Given the uncertainty about the future, depending on the characteristics of the new sectors / projects that require resources, banks often offer no or insufficient credit, (especially long term one), even if the financial system is fully developed.</w:t>
      </w:r>
    </w:p>
    <w:p w:rsidR="002B5015" w:rsidRPr="00D13FFB" w:rsidRDefault="002B5015" w:rsidP="00D13FFB">
      <w:pPr>
        <w:spacing w:after="0" w:line="240" w:lineRule="auto"/>
        <w:jc w:val="both"/>
        <w:rPr>
          <w:rFonts w:eastAsia="Calibri" w:cs="Times New Roman"/>
          <w:sz w:val="24"/>
          <w:szCs w:val="24"/>
          <w:lang w:eastAsia="en-GB"/>
        </w:rPr>
      </w:pPr>
      <w:r w:rsidRPr="00D13FFB">
        <w:rPr>
          <w:rFonts w:cs="Times New Roman"/>
          <w:sz w:val="24"/>
          <w:szCs w:val="24"/>
          <w:lang w:val="en-US" w:eastAsia="pt-BR"/>
        </w:rPr>
        <w:t>The</w:t>
      </w:r>
      <w:r w:rsidR="00BE26DC" w:rsidRPr="00D13FFB">
        <w:rPr>
          <w:rFonts w:cs="Times New Roman"/>
          <w:sz w:val="24"/>
          <w:szCs w:val="24"/>
          <w:lang w:val="en-US" w:eastAsia="pt-BR"/>
        </w:rPr>
        <w:t>refore, the existence of development banks</w:t>
      </w:r>
      <w:r w:rsidRPr="00D13FFB">
        <w:rPr>
          <w:rFonts w:cs="Times New Roman"/>
          <w:sz w:val="24"/>
          <w:szCs w:val="24"/>
          <w:lang w:val="en-US" w:eastAsia="pt-BR"/>
        </w:rPr>
        <w:t xml:space="preserve"> is justified by the existence of sectors / investment projects that require funding, for the future development of the economy, but imply high uncerta</w:t>
      </w:r>
      <w:r w:rsidR="00D17B79" w:rsidRPr="00D13FFB">
        <w:rPr>
          <w:rFonts w:cs="Times New Roman"/>
          <w:sz w:val="24"/>
          <w:szCs w:val="24"/>
          <w:lang w:val="en-US" w:eastAsia="pt-BR"/>
        </w:rPr>
        <w:t xml:space="preserve">inty as to their future success </w:t>
      </w:r>
      <w:r w:rsidR="00BE26DC" w:rsidRPr="00D13FFB">
        <w:rPr>
          <w:rFonts w:cs="Times New Roman"/>
          <w:sz w:val="24"/>
          <w:szCs w:val="24"/>
          <w:lang w:val="en-US" w:eastAsia="pt-BR"/>
        </w:rPr>
        <w:t>(</w:t>
      </w:r>
      <w:proofErr w:type="spellStart"/>
      <w:r w:rsidR="00BE26DC" w:rsidRPr="00D13FFB">
        <w:rPr>
          <w:rFonts w:cs="Times New Roman"/>
          <w:sz w:val="24"/>
          <w:szCs w:val="24"/>
          <w:lang w:val="en-US" w:eastAsia="pt-BR"/>
        </w:rPr>
        <w:t>Mazzucato</w:t>
      </w:r>
      <w:proofErr w:type="spellEnd"/>
      <w:r w:rsidR="00BE26DC" w:rsidRPr="00D13FFB">
        <w:rPr>
          <w:rFonts w:cs="Times New Roman"/>
          <w:sz w:val="24"/>
          <w:szCs w:val="24"/>
          <w:lang w:val="en-US" w:eastAsia="pt-BR"/>
        </w:rPr>
        <w:t xml:space="preserve">, op </w:t>
      </w:r>
      <w:proofErr w:type="spellStart"/>
      <w:r w:rsidR="00BE26DC" w:rsidRPr="00D13FFB">
        <w:rPr>
          <w:rFonts w:cs="Times New Roman"/>
          <w:sz w:val="24"/>
          <w:szCs w:val="24"/>
          <w:lang w:val="en-US" w:eastAsia="pt-BR"/>
        </w:rPr>
        <w:t>cit</w:t>
      </w:r>
      <w:proofErr w:type="spellEnd"/>
      <w:r w:rsidR="00BE26DC" w:rsidRPr="00D13FFB">
        <w:rPr>
          <w:rFonts w:cs="Times New Roman"/>
          <w:sz w:val="24"/>
          <w:szCs w:val="24"/>
          <w:lang w:val="en-US" w:eastAsia="pt-BR"/>
        </w:rPr>
        <w:t>)</w:t>
      </w:r>
      <w:r w:rsidR="00D17B79" w:rsidRPr="00D13FFB">
        <w:rPr>
          <w:rFonts w:cs="Times New Roman"/>
          <w:sz w:val="24"/>
          <w:szCs w:val="24"/>
          <w:lang w:val="en-US" w:eastAsia="pt-BR"/>
        </w:rPr>
        <w:t>.</w:t>
      </w:r>
      <w:r w:rsidRPr="00D13FFB">
        <w:rPr>
          <w:rFonts w:cs="Times New Roman"/>
          <w:sz w:val="24"/>
          <w:szCs w:val="24"/>
          <w:lang w:val="en-US" w:eastAsia="pt-BR"/>
        </w:rPr>
        <w:t xml:space="preserve"> Because of that, they may not be funded by the private financial system which prefers sectors / investment projects whose expected </w:t>
      </w:r>
      <w:r w:rsidR="008F39A6" w:rsidRPr="00D13FFB">
        <w:rPr>
          <w:rFonts w:cs="Times New Roman"/>
          <w:sz w:val="24"/>
          <w:szCs w:val="24"/>
          <w:lang w:val="en-US" w:eastAsia="pt-BR"/>
        </w:rPr>
        <w:t xml:space="preserve">returns are less uncertain. These are often highly complex and </w:t>
      </w:r>
      <w:r w:rsidRPr="00D13FFB">
        <w:rPr>
          <w:rFonts w:cs="Times New Roman"/>
          <w:sz w:val="24"/>
          <w:szCs w:val="24"/>
          <w:lang w:val="en-US" w:eastAsia="pt-BR"/>
        </w:rPr>
        <w:t>expensive sectors / projects, requiring sophisticated expertise in thei</w:t>
      </w:r>
      <w:r w:rsidR="00D7368C" w:rsidRPr="00D13FFB">
        <w:rPr>
          <w:rFonts w:cs="Times New Roman"/>
          <w:sz w:val="24"/>
          <w:szCs w:val="24"/>
          <w:lang w:val="en-US" w:eastAsia="pt-BR"/>
        </w:rPr>
        <w:t xml:space="preserve">r </w:t>
      </w:r>
      <w:r w:rsidR="00D17B79" w:rsidRPr="00D13FFB">
        <w:rPr>
          <w:rFonts w:cs="Times New Roman"/>
          <w:sz w:val="24"/>
          <w:szCs w:val="24"/>
          <w:lang w:val="en-US" w:eastAsia="pt-BR"/>
        </w:rPr>
        <w:t>evaluation that</w:t>
      </w:r>
      <w:r w:rsidR="008F39A6" w:rsidRPr="00D13FFB">
        <w:rPr>
          <w:rFonts w:cs="Times New Roman"/>
          <w:sz w:val="24"/>
          <w:szCs w:val="24"/>
          <w:lang w:val="en-US" w:eastAsia="pt-BR"/>
        </w:rPr>
        <w:t xml:space="preserve"> takes account </w:t>
      </w:r>
      <w:r w:rsidRPr="00D13FFB">
        <w:rPr>
          <w:rFonts w:cs="Times New Roman"/>
          <w:sz w:val="24"/>
          <w:szCs w:val="24"/>
          <w:lang w:val="en-US" w:eastAsia="pt-BR"/>
        </w:rPr>
        <w:t xml:space="preserve">positive impacts across the economy (positive externalities) and / or </w:t>
      </w:r>
      <w:r w:rsidR="008F39A6" w:rsidRPr="00D13FFB">
        <w:rPr>
          <w:rFonts w:cs="Times New Roman"/>
          <w:sz w:val="24"/>
          <w:szCs w:val="24"/>
          <w:lang w:val="en-US" w:eastAsia="pt-BR"/>
        </w:rPr>
        <w:t xml:space="preserve">those </w:t>
      </w:r>
      <w:r w:rsidRPr="00D13FFB">
        <w:rPr>
          <w:rFonts w:cs="Times New Roman"/>
          <w:sz w:val="24"/>
          <w:szCs w:val="24"/>
          <w:lang w:val="en-US" w:eastAsia="pt-BR"/>
        </w:rPr>
        <w:t>in which social returns exceed private returns.</w:t>
      </w:r>
      <w:r w:rsidRPr="00D13FFB">
        <w:rPr>
          <w:rFonts w:eastAsia="Calibri" w:cs="Times New Roman"/>
          <w:sz w:val="24"/>
          <w:szCs w:val="24"/>
          <w:lang w:eastAsia="en-GB"/>
        </w:rPr>
        <w:t xml:space="preserve"> </w:t>
      </w:r>
    </w:p>
    <w:p w:rsidR="00DB3156" w:rsidRPr="00D13FFB" w:rsidRDefault="00DB3156" w:rsidP="00D13FFB">
      <w:pPr>
        <w:spacing w:after="0" w:line="240" w:lineRule="auto"/>
        <w:jc w:val="both"/>
        <w:rPr>
          <w:rFonts w:eastAsia="Calibri" w:cs="Times New Roman"/>
          <w:sz w:val="24"/>
          <w:szCs w:val="24"/>
          <w:lang w:eastAsia="en-GB"/>
        </w:rPr>
      </w:pPr>
    </w:p>
    <w:p w:rsidR="00DB3156" w:rsidRPr="00D13FFB" w:rsidRDefault="00DB3156" w:rsidP="00D13FFB">
      <w:pPr>
        <w:spacing w:after="0" w:line="240" w:lineRule="auto"/>
        <w:jc w:val="both"/>
        <w:rPr>
          <w:rFonts w:cs="Times New Roman"/>
          <w:sz w:val="24"/>
          <w:szCs w:val="24"/>
        </w:rPr>
      </w:pPr>
      <w:r w:rsidRPr="00D13FFB">
        <w:rPr>
          <w:rFonts w:eastAsia="Calibri" w:cs="Times New Roman"/>
          <w:sz w:val="24"/>
          <w:szCs w:val="24"/>
          <w:lang w:eastAsia="en-GB"/>
        </w:rPr>
        <w:t>Thirdly,</w:t>
      </w:r>
      <w:r w:rsidR="00E57385" w:rsidRPr="00D13FFB">
        <w:rPr>
          <w:rFonts w:eastAsia="Calibri" w:cs="Times New Roman"/>
          <w:sz w:val="24"/>
          <w:szCs w:val="24"/>
          <w:lang w:eastAsia="en-GB"/>
        </w:rPr>
        <w:t xml:space="preserve"> </w:t>
      </w:r>
      <w:r w:rsidR="00BE26DC" w:rsidRPr="00D13FFB">
        <w:rPr>
          <w:rFonts w:cs="Times New Roman"/>
          <w:sz w:val="24"/>
          <w:szCs w:val="24"/>
        </w:rPr>
        <w:t xml:space="preserve">a </w:t>
      </w:r>
      <w:r w:rsidRPr="00D13FFB">
        <w:rPr>
          <w:rFonts w:cs="Times New Roman"/>
          <w:sz w:val="24"/>
          <w:szCs w:val="24"/>
        </w:rPr>
        <w:t xml:space="preserve">key market imperfection in the operation of financial markets, basically across the board, is the tendency to “boom-bust”, with feast of finance followed by famine, both in domestic and in international finance. Building on the theoretical tradition of </w:t>
      </w:r>
      <w:r w:rsidR="00AC5B19">
        <w:rPr>
          <w:rFonts w:cs="Times New Roman"/>
          <w:sz w:val="24"/>
          <w:szCs w:val="24"/>
        </w:rPr>
        <w:t>Keynes (1936) and</w:t>
      </w:r>
      <w:r w:rsidRPr="00D13FFB">
        <w:rPr>
          <w:rFonts w:cs="Times New Roman"/>
          <w:sz w:val="24"/>
          <w:szCs w:val="24"/>
        </w:rPr>
        <w:t xml:space="preserve"> Minsky (1977), </w:t>
      </w:r>
      <w:proofErr w:type="spellStart"/>
      <w:r w:rsidRPr="00D13FFB">
        <w:rPr>
          <w:rFonts w:cs="Times New Roman"/>
          <w:sz w:val="24"/>
          <w:szCs w:val="24"/>
        </w:rPr>
        <w:t>Kindleberger</w:t>
      </w:r>
      <w:proofErr w:type="spellEnd"/>
      <w:r w:rsidRPr="00D13FFB">
        <w:rPr>
          <w:rFonts w:cs="Times New Roman"/>
          <w:sz w:val="24"/>
          <w:szCs w:val="24"/>
        </w:rPr>
        <w:t xml:space="preserve"> (1978) developed a historical analysis which considers financial crises as a response to previous excesses. Such excesses seem clearly far greater in financial and banking markets that are more liberalized and not properly regulated.  The pro-cyclical nature of private finance implies the need for public development banks to provide </w:t>
      </w:r>
      <w:proofErr w:type="gramStart"/>
      <w:r w:rsidR="007040F3">
        <w:rPr>
          <w:rFonts w:cs="Times New Roman"/>
          <w:sz w:val="24"/>
          <w:szCs w:val="24"/>
        </w:rPr>
        <w:t xml:space="preserve">both </w:t>
      </w:r>
      <w:r w:rsidR="005206C7" w:rsidRPr="00D13FFB">
        <w:rPr>
          <w:rFonts w:cs="Times New Roman"/>
          <w:sz w:val="24"/>
          <w:szCs w:val="24"/>
        </w:rPr>
        <w:t>short</w:t>
      </w:r>
      <w:proofErr w:type="gramEnd"/>
      <w:r w:rsidR="007040F3">
        <w:rPr>
          <w:rFonts w:cs="Times New Roman"/>
          <w:sz w:val="24"/>
          <w:szCs w:val="24"/>
        </w:rPr>
        <w:t>-</w:t>
      </w:r>
      <w:r w:rsidR="005206C7" w:rsidRPr="00D13FFB">
        <w:rPr>
          <w:rFonts w:cs="Times New Roman"/>
          <w:sz w:val="24"/>
          <w:szCs w:val="24"/>
        </w:rPr>
        <w:t xml:space="preserve"> term, and especially long term,</w:t>
      </w:r>
      <w:r w:rsidR="00BE26DC" w:rsidRPr="00D13FFB">
        <w:rPr>
          <w:rFonts w:cs="Times New Roman"/>
          <w:sz w:val="24"/>
          <w:szCs w:val="24"/>
        </w:rPr>
        <w:t xml:space="preserve"> </w:t>
      </w:r>
      <w:r w:rsidRPr="00D13FFB">
        <w:rPr>
          <w:rFonts w:cs="Times New Roman"/>
          <w:sz w:val="24"/>
          <w:szCs w:val="24"/>
        </w:rPr>
        <w:t xml:space="preserve">counter-cyclical finance, as well as the need </w:t>
      </w:r>
      <w:r w:rsidR="005206C7" w:rsidRPr="00D13FFB">
        <w:rPr>
          <w:rFonts w:cs="Times New Roman"/>
          <w:sz w:val="24"/>
          <w:szCs w:val="24"/>
        </w:rPr>
        <w:t>f</w:t>
      </w:r>
      <w:r w:rsidR="007040F3">
        <w:rPr>
          <w:rFonts w:cs="Times New Roman"/>
          <w:sz w:val="24"/>
          <w:szCs w:val="24"/>
        </w:rPr>
        <w:t xml:space="preserve">or counter-cyclical regulation </w:t>
      </w:r>
      <w:r w:rsidR="005206C7" w:rsidRPr="00D13FFB">
        <w:rPr>
          <w:rFonts w:cs="Times New Roman"/>
          <w:sz w:val="24"/>
          <w:szCs w:val="24"/>
        </w:rPr>
        <w:t>of banking and financial markets</w:t>
      </w:r>
      <w:r w:rsidR="00B1015D">
        <w:rPr>
          <w:rFonts w:cs="Times New Roman"/>
          <w:sz w:val="24"/>
          <w:szCs w:val="24"/>
        </w:rPr>
        <w:t xml:space="preserve"> </w:t>
      </w:r>
      <w:r w:rsidR="005206C7" w:rsidRPr="00D13FFB">
        <w:rPr>
          <w:rFonts w:cs="Times New Roman"/>
          <w:sz w:val="24"/>
          <w:szCs w:val="24"/>
        </w:rPr>
        <w:t>(</w:t>
      </w:r>
      <w:r w:rsidR="00B472D2">
        <w:rPr>
          <w:rFonts w:cs="Times New Roman"/>
          <w:sz w:val="24"/>
          <w:szCs w:val="24"/>
        </w:rPr>
        <w:t xml:space="preserve">Griffith-Jones and </w:t>
      </w:r>
      <w:proofErr w:type="spellStart"/>
      <w:r w:rsidR="00B472D2">
        <w:rPr>
          <w:rFonts w:cs="Times New Roman"/>
          <w:sz w:val="24"/>
          <w:szCs w:val="24"/>
        </w:rPr>
        <w:t>Ocampo</w:t>
      </w:r>
      <w:proofErr w:type="spellEnd"/>
      <w:r w:rsidR="00B472D2">
        <w:rPr>
          <w:rFonts w:cs="Times New Roman"/>
          <w:sz w:val="24"/>
          <w:szCs w:val="24"/>
        </w:rPr>
        <w:t>, 2014</w:t>
      </w:r>
      <w:r w:rsidR="005206C7" w:rsidRPr="00D13FFB">
        <w:rPr>
          <w:rFonts w:cs="Times New Roman"/>
          <w:sz w:val="24"/>
          <w:szCs w:val="24"/>
        </w:rPr>
        <w:t>). Griffith-Jones</w:t>
      </w:r>
      <w:r w:rsidR="00AC5B19">
        <w:rPr>
          <w:rFonts w:cs="Times New Roman"/>
          <w:sz w:val="24"/>
          <w:szCs w:val="24"/>
        </w:rPr>
        <w:t xml:space="preserve"> et al.</w:t>
      </w:r>
      <w:r w:rsidR="00D17B79" w:rsidRPr="00D13FFB">
        <w:rPr>
          <w:rFonts w:cs="Times New Roman"/>
          <w:sz w:val="24"/>
          <w:szCs w:val="24"/>
        </w:rPr>
        <w:t xml:space="preserve"> </w:t>
      </w:r>
      <w:r w:rsidR="00AC5B19">
        <w:rPr>
          <w:rFonts w:cs="Times New Roman"/>
          <w:sz w:val="24"/>
          <w:szCs w:val="24"/>
        </w:rPr>
        <w:t>(2012</w:t>
      </w:r>
      <w:r w:rsidR="005206C7" w:rsidRPr="00D13FFB">
        <w:rPr>
          <w:rFonts w:cs="Times New Roman"/>
          <w:sz w:val="24"/>
          <w:szCs w:val="24"/>
        </w:rPr>
        <w:t xml:space="preserve">) and </w:t>
      </w:r>
      <w:proofErr w:type="spellStart"/>
      <w:r w:rsidR="005206C7" w:rsidRPr="00D13FFB">
        <w:rPr>
          <w:rFonts w:cs="Times New Roman"/>
          <w:sz w:val="24"/>
          <w:szCs w:val="24"/>
        </w:rPr>
        <w:t>Ocampo</w:t>
      </w:r>
      <w:proofErr w:type="spellEnd"/>
      <w:r w:rsidR="005206C7" w:rsidRPr="00D13FFB">
        <w:rPr>
          <w:rFonts w:cs="Times New Roman"/>
          <w:sz w:val="24"/>
          <w:szCs w:val="24"/>
        </w:rPr>
        <w:t xml:space="preserve"> et al</w:t>
      </w:r>
      <w:r w:rsidR="00AC5B19">
        <w:rPr>
          <w:rFonts w:cs="Times New Roman"/>
          <w:sz w:val="24"/>
          <w:szCs w:val="24"/>
        </w:rPr>
        <w:t>.</w:t>
      </w:r>
      <w:r w:rsidR="00D17B79" w:rsidRPr="00D13FFB">
        <w:rPr>
          <w:rFonts w:cs="Times New Roman"/>
          <w:sz w:val="24"/>
          <w:szCs w:val="24"/>
        </w:rPr>
        <w:t xml:space="preserve"> </w:t>
      </w:r>
      <w:r w:rsidR="00AC5B19">
        <w:rPr>
          <w:rFonts w:cs="Times New Roman"/>
          <w:sz w:val="24"/>
          <w:szCs w:val="24"/>
        </w:rPr>
        <w:t>(2012</w:t>
      </w:r>
      <w:r w:rsidR="005206C7" w:rsidRPr="00D13FFB">
        <w:rPr>
          <w:rFonts w:cs="Times New Roman"/>
          <w:sz w:val="24"/>
          <w:szCs w:val="24"/>
        </w:rPr>
        <w:t>) provide e</w:t>
      </w:r>
      <w:r w:rsidR="00D17B79" w:rsidRPr="00D13FFB">
        <w:rPr>
          <w:rFonts w:cs="Times New Roman"/>
          <w:sz w:val="24"/>
          <w:szCs w:val="24"/>
        </w:rPr>
        <w:t xml:space="preserve">mpirical evidence for the </w:t>
      </w:r>
      <w:r w:rsidR="005206C7" w:rsidRPr="00D13FFB">
        <w:rPr>
          <w:rFonts w:cs="Times New Roman"/>
          <w:sz w:val="24"/>
          <w:szCs w:val="24"/>
        </w:rPr>
        <w:t xml:space="preserve">counter-cyclical response of regional and multilateral development banks, whilst </w:t>
      </w:r>
      <w:proofErr w:type="spellStart"/>
      <w:r w:rsidR="005206C7" w:rsidRPr="00D13FFB">
        <w:rPr>
          <w:rFonts w:cs="Times New Roman"/>
          <w:sz w:val="24"/>
          <w:szCs w:val="24"/>
        </w:rPr>
        <w:t>Bre</w:t>
      </w:r>
      <w:r w:rsidR="00E57385" w:rsidRPr="00D13FFB">
        <w:rPr>
          <w:rFonts w:cs="Times New Roman"/>
          <w:sz w:val="24"/>
          <w:szCs w:val="24"/>
        </w:rPr>
        <w:t>i</w:t>
      </w:r>
      <w:proofErr w:type="spellEnd"/>
      <w:r w:rsidR="00E57385" w:rsidRPr="00D13FFB">
        <w:rPr>
          <w:rFonts w:cs="Times New Roman"/>
          <w:sz w:val="24"/>
          <w:szCs w:val="24"/>
        </w:rPr>
        <w:t xml:space="preserve"> and </w:t>
      </w:r>
      <w:proofErr w:type="spellStart"/>
      <w:r w:rsidR="00E57385" w:rsidRPr="00D13FFB">
        <w:rPr>
          <w:rFonts w:cs="Times New Roman"/>
          <w:sz w:val="24"/>
          <w:szCs w:val="24"/>
        </w:rPr>
        <w:t>Schlarek</w:t>
      </w:r>
      <w:proofErr w:type="spellEnd"/>
      <w:r w:rsidR="00D17B79" w:rsidRPr="00D13FFB">
        <w:rPr>
          <w:rFonts w:cs="Times New Roman"/>
          <w:sz w:val="24"/>
          <w:szCs w:val="24"/>
        </w:rPr>
        <w:t xml:space="preserve"> </w:t>
      </w:r>
      <w:r w:rsidR="00E12839">
        <w:rPr>
          <w:rFonts w:cs="Times New Roman"/>
          <w:sz w:val="24"/>
          <w:szCs w:val="24"/>
        </w:rPr>
        <w:t>(2013</w:t>
      </w:r>
      <w:r w:rsidR="00E57385" w:rsidRPr="00D13FFB">
        <w:rPr>
          <w:rFonts w:cs="Times New Roman"/>
          <w:sz w:val="24"/>
          <w:szCs w:val="24"/>
        </w:rPr>
        <w:t xml:space="preserve">) </w:t>
      </w:r>
      <w:r w:rsidR="00D17B79" w:rsidRPr="00D13FFB">
        <w:rPr>
          <w:rFonts w:cs="Times New Roman"/>
          <w:sz w:val="24"/>
          <w:szCs w:val="24"/>
        </w:rPr>
        <w:t>and</w:t>
      </w:r>
      <w:r w:rsidR="00F635DD">
        <w:rPr>
          <w:rFonts w:cs="Times New Roman"/>
          <w:sz w:val="24"/>
          <w:szCs w:val="24"/>
        </w:rPr>
        <w:t xml:space="preserve"> </w:t>
      </w:r>
      <w:r w:rsidR="00B472D2">
        <w:rPr>
          <w:rFonts w:cs="Times New Roman"/>
          <w:sz w:val="24"/>
          <w:szCs w:val="24"/>
        </w:rPr>
        <w:t>Luna Martinez and Vicente</w:t>
      </w:r>
      <w:r w:rsidR="00E57385" w:rsidRPr="00D13FFB">
        <w:rPr>
          <w:rFonts w:cs="Times New Roman"/>
          <w:sz w:val="24"/>
          <w:szCs w:val="24"/>
        </w:rPr>
        <w:t xml:space="preserve"> (2012) provide evidence for the counter-cyclical role national development banks play.</w:t>
      </w:r>
    </w:p>
    <w:p w:rsidR="000F27BD" w:rsidRPr="00D13FFB" w:rsidRDefault="000F27BD" w:rsidP="005A0ABF">
      <w:pPr>
        <w:spacing w:after="0" w:line="240" w:lineRule="auto"/>
        <w:rPr>
          <w:rFonts w:cs="Times New Roman"/>
          <w:sz w:val="24"/>
          <w:szCs w:val="24"/>
        </w:rPr>
      </w:pPr>
    </w:p>
    <w:p w:rsidR="00E57385" w:rsidRPr="00D13FFB" w:rsidRDefault="00E57385" w:rsidP="005A0ABF">
      <w:pPr>
        <w:spacing w:after="0" w:line="240" w:lineRule="auto"/>
        <w:rPr>
          <w:rFonts w:cs="Times New Roman"/>
          <w:sz w:val="24"/>
          <w:szCs w:val="24"/>
        </w:rPr>
      </w:pPr>
    </w:p>
    <w:p w:rsidR="00E57385" w:rsidRPr="00D13FFB" w:rsidRDefault="00E57385" w:rsidP="005A0ABF">
      <w:pPr>
        <w:spacing w:after="0" w:line="240" w:lineRule="auto"/>
        <w:rPr>
          <w:rFonts w:cs="Times New Roman"/>
          <w:b/>
          <w:sz w:val="24"/>
          <w:szCs w:val="24"/>
        </w:rPr>
      </w:pPr>
      <w:r w:rsidRPr="00D13FFB">
        <w:rPr>
          <w:rFonts w:cs="Times New Roman"/>
          <w:b/>
          <w:sz w:val="24"/>
          <w:szCs w:val="24"/>
        </w:rPr>
        <w:t>B. Desirable functions and characteristics of development banks</w:t>
      </w:r>
    </w:p>
    <w:p w:rsidR="00E57385" w:rsidRPr="00D13FFB" w:rsidRDefault="00E57385" w:rsidP="005A0ABF">
      <w:pPr>
        <w:spacing w:after="0" w:line="240" w:lineRule="auto"/>
        <w:rPr>
          <w:rFonts w:cs="Times New Roman"/>
          <w:sz w:val="24"/>
          <w:szCs w:val="24"/>
        </w:rPr>
      </w:pPr>
    </w:p>
    <w:p w:rsidR="00E57385" w:rsidRPr="00D13FFB" w:rsidRDefault="00E57385" w:rsidP="00D13FFB">
      <w:pPr>
        <w:spacing w:after="0" w:line="240" w:lineRule="auto"/>
        <w:jc w:val="both"/>
        <w:rPr>
          <w:rFonts w:eastAsia="Calibri" w:cs="Times New Roman"/>
          <w:sz w:val="24"/>
          <w:szCs w:val="24"/>
          <w:lang w:eastAsia="en-GB"/>
        </w:rPr>
      </w:pPr>
      <w:r w:rsidRPr="00D13FFB">
        <w:rPr>
          <w:rFonts w:cs="Times New Roman"/>
          <w:sz w:val="24"/>
          <w:szCs w:val="24"/>
        </w:rPr>
        <w:t>The above theoretical context, as well as empirical evidence, help define the role that development banks do and need to play.</w:t>
      </w:r>
    </w:p>
    <w:p w:rsidR="00AA6F59" w:rsidRPr="00D13FFB" w:rsidRDefault="00AA6F59" w:rsidP="00D13FFB">
      <w:pPr>
        <w:spacing w:before="100" w:beforeAutospacing="1" w:after="100" w:afterAutospacing="1" w:line="240" w:lineRule="auto"/>
        <w:jc w:val="both"/>
        <w:rPr>
          <w:rFonts w:cs="Times New Roman"/>
          <w:b/>
          <w:sz w:val="24"/>
          <w:szCs w:val="24"/>
        </w:rPr>
      </w:pPr>
      <w:r w:rsidRPr="00D13FFB">
        <w:rPr>
          <w:rFonts w:cs="Times New Roman"/>
          <w:sz w:val="24"/>
          <w:szCs w:val="24"/>
        </w:rPr>
        <w:lastRenderedPageBreak/>
        <w:t>There are four valuable functions that seem crucial for  national, regional and multila</w:t>
      </w:r>
      <w:r w:rsidR="00AC5B19">
        <w:rPr>
          <w:rFonts w:cs="Times New Roman"/>
          <w:sz w:val="24"/>
          <w:szCs w:val="24"/>
        </w:rPr>
        <w:t>teral development banks to play</w:t>
      </w:r>
      <w:r w:rsidRPr="00D13FFB">
        <w:rPr>
          <w:rFonts w:cs="Times New Roman"/>
          <w:sz w:val="24"/>
          <w:szCs w:val="24"/>
        </w:rPr>
        <w:t>: a) providing counter-cyclical finance, especially for supporting investment; b) supporting, through funding,  a  dynamic vision</w:t>
      </w:r>
      <w:r w:rsidR="00DA0444" w:rsidRPr="00D13FFB">
        <w:rPr>
          <w:rFonts w:cs="Times New Roman"/>
          <w:sz w:val="24"/>
          <w:szCs w:val="24"/>
        </w:rPr>
        <w:t xml:space="preserve"> and strategy </w:t>
      </w:r>
      <w:r w:rsidRPr="00D13FFB">
        <w:rPr>
          <w:rFonts w:cs="Times New Roman"/>
          <w:sz w:val="24"/>
          <w:szCs w:val="24"/>
        </w:rPr>
        <w:t xml:space="preserve"> of growth and structural transformation c) mobilizing broader resources, for example by leverage and  targeted subsidies d) financing public goods. </w:t>
      </w:r>
      <w:r w:rsidR="00CB747D" w:rsidRPr="00D13FFB">
        <w:rPr>
          <w:rFonts w:cs="Times New Roman"/>
          <w:sz w:val="24"/>
          <w:szCs w:val="24"/>
        </w:rPr>
        <w:t>(Culpepe</w:t>
      </w:r>
      <w:r w:rsidR="00D17B79" w:rsidRPr="00D13FFB">
        <w:rPr>
          <w:rFonts w:cs="Times New Roman"/>
          <w:sz w:val="24"/>
          <w:szCs w:val="24"/>
        </w:rPr>
        <w:t>r</w:t>
      </w:r>
      <w:proofErr w:type="gramStart"/>
      <w:r w:rsidR="00D17B79" w:rsidRPr="00D13FFB">
        <w:rPr>
          <w:rFonts w:cs="Times New Roman"/>
          <w:sz w:val="24"/>
          <w:szCs w:val="24"/>
        </w:rPr>
        <w:t xml:space="preserve">, </w:t>
      </w:r>
      <w:r w:rsidR="007040F3">
        <w:rPr>
          <w:rFonts w:cs="Times New Roman"/>
          <w:sz w:val="24"/>
          <w:szCs w:val="24"/>
        </w:rPr>
        <w:t xml:space="preserve"> </w:t>
      </w:r>
      <w:r w:rsidR="00D17B79" w:rsidRPr="00D13FFB">
        <w:rPr>
          <w:rFonts w:cs="Times New Roman"/>
          <w:sz w:val="24"/>
          <w:szCs w:val="24"/>
        </w:rPr>
        <w:t>Griffith</w:t>
      </w:r>
      <w:proofErr w:type="gramEnd"/>
      <w:r w:rsidR="00D17B79" w:rsidRPr="00D13FFB">
        <w:rPr>
          <w:rFonts w:cs="Times New Roman"/>
          <w:sz w:val="24"/>
          <w:szCs w:val="24"/>
        </w:rPr>
        <w:t xml:space="preserve">-Jones and </w:t>
      </w:r>
      <w:proofErr w:type="spellStart"/>
      <w:r w:rsidR="00D17B79" w:rsidRPr="00D13FFB">
        <w:rPr>
          <w:rFonts w:cs="Times New Roman"/>
          <w:sz w:val="24"/>
          <w:szCs w:val="24"/>
        </w:rPr>
        <w:t>Titelmann</w:t>
      </w:r>
      <w:proofErr w:type="spellEnd"/>
      <w:r w:rsidR="007040F3">
        <w:rPr>
          <w:rFonts w:cs="Times New Roman"/>
          <w:sz w:val="24"/>
          <w:szCs w:val="24"/>
        </w:rPr>
        <w:t>,</w:t>
      </w:r>
      <w:r w:rsidR="00CB747D" w:rsidRPr="00D13FFB">
        <w:rPr>
          <w:rFonts w:cs="Times New Roman"/>
          <w:sz w:val="24"/>
          <w:szCs w:val="24"/>
        </w:rPr>
        <w:t xml:space="preserve"> forthcoming)</w:t>
      </w:r>
      <w:r w:rsidR="00D17B79" w:rsidRPr="00D13FFB">
        <w:rPr>
          <w:rFonts w:cs="Times New Roman"/>
          <w:sz w:val="24"/>
          <w:szCs w:val="24"/>
        </w:rPr>
        <w:t>.</w:t>
      </w:r>
    </w:p>
    <w:p w:rsidR="00AA6F59" w:rsidRPr="00D13FFB" w:rsidRDefault="00AA6F59" w:rsidP="00D13FFB">
      <w:pPr>
        <w:spacing w:before="100" w:beforeAutospacing="1" w:after="100" w:afterAutospacing="1" w:line="240" w:lineRule="auto"/>
        <w:jc w:val="both"/>
        <w:rPr>
          <w:rFonts w:cs="Times New Roman"/>
          <w:sz w:val="24"/>
          <w:szCs w:val="24"/>
        </w:rPr>
      </w:pPr>
      <w:r w:rsidRPr="00D13FFB">
        <w:rPr>
          <w:rFonts w:cs="Times New Roman"/>
          <w:sz w:val="24"/>
          <w:szCs w:val="24"/>
        </w:rPr>
        <w:t xml:space="preserve">As regards b), a particular focus of this chapter and book, the emphasis is on the especially valuable role that development banks can play to fund </w:t>
      </w:r>
      <w:r w:rsidR="00DA0444" w:rsidRPr="00D13FFB">
        <w:rPr>
          <w:rFonts w:cs="Times New Roman"/>
          <w:sz w:val="24"/>
          <w:szCs w:val="24"/>
        </w:rPr>
        <w:t xml:space="preserve"> investment in </w:t>
      </w:r>
      <w:r w:rsidRPr="00D13FFB">
        <w:rPr>
          <w:rFonts w:cs="Times New Roman"/>
          <w:sz w:val="24"/>
          <w:szCs w:val="24"/>
        </w:rPr>
        <w:t>the beginning of new sectors or the deepening of existing sectors, where private investment on its own would not invest, as it is too uncertainty  averse. In those cases, development banks can provide the vision- and part of the resources, either through loans or equity-to do those things that at present are not done at all</w:t>
      </w:r>
      <w:r w:rsidR="00C37CD4" w:rsidRPr="00D13FFB">
        <w:rPr>
          <w:rFonts w:cs="Times New Roman"/>
          <w:sz w:val="24"/>
          <w:szCs w:val="24"/>
        </w:rPr>
        <w:t xml:space="preserve"> </w:t>
      </w:r>
      <w:r w:rsidRPr="00D13FFB">
        <w:rPr>
          <w:rFonts w:cs="Times New Roman"/>
          <w:sz w:val="24"/>
          <w:szCs w:val="24"/>
        </w:rPr>
        <w:t>(</w:t>
      </w:r>
      <w:r w:rsidR="00B04609" w:rsidRPr="00D13FFB">
        <w:rPr>
          <w:rFonts w:cs="Times New Roman"/>
          <w:sz w:val="24"/>
          <w:szCs w:val="24"/>
        </w:rPr>
        <w:t>Keynes,1926,</w:t>
      </w:r>
      <w:r w:rsidRPr="00D13FFB">
        <w:rPr>
          <w:rFonts w:cs="Times New Roman"/>
          <w:sz w:val="24"/>
          <w:szCs w:val="24"/>
        </w:rPr>
        <w:t xml:space="preserve">Mazzucato, op </w:t>
      </w:r>
      <w:proofErr w:type="spellStart"/>
      <w:r w:rsidRPr="00D13FFB">
        <w:rPr>
          <w:rFonts w:cs="Times New Roman"/>
          <w:sz w:val="24"/>
          <w:szCs w:val="24"/>
        </w:rPr>
        <w:t>cit</w:t>
      </w:r>
      <w:proofErr w:type="spellEnd"/>
      <w:r w:rsidRPr="00D13FFB">
        <w:rPr>
          <w:rFonts w:cs="Times New Roman"/>
          <w:sz w:val="24"/>
          <w:szCs w:val="24"/>
        </w:rPr>
        <w:t xml:space="preserve">).  </w:t>
      </w:r>
      <w:r w:rsidR="00B04609" w:rsidRPr="00D13FFB">
        <w:rPr>
          <w:rFonts w:cs="Times New Roman"/>
          <w:sz w:val="24"/>
          <w:szCs w:val="24"/>
        </w:rPr>
        <w:t>This requires development banks to have the expertise and the strategic vision to fund new sectors and new technologies. The fact that development banks can provide long term loans, as well as require lower returns further facilitates this</w:t>
      </w:r>
      <w:r w:rsidR="00D92CB9" w:rsidRPr="00D13FFB">
        <w:rPr>
          <w:rFonts w:cs="Times New Roman"/>
          <w:sz w:val="24"/>
          <w:szCs w:val="24"/>
        </w:rPr>
        <w:t xml:space="preserve">. </w:t>
      </w:r>
      <w:r w:rsidRPr="00D13FFB">
        <w:rPr>
          <w:rFonts w:cs="Times New Roman"/>
          <w:sz w:val="24"/>
          <w:szCs w:val="24"/>
        </w:rPr>
        <w:t xml:space="preserve">This is the most challenging, but also probably the most valuable role for development banks. </w:t>
      </w:r>
      <w:r w:rsidR="00DA0444" w:rsidRPr="00D13FFB">
        <w:rPr>
          <w:rFonts w:cs="Times New Roman"/>
          <w:sz w:val="24"/>
          <w:szCs w:val="24"/>
        </w:rPr>
        <w:t xml:space="preserve">For example, the EIB, and EU Structural Funds, provided funding for the inter-connection of national infrastructure </w:t>
      </w:r>
      <w:r w:rsidR="00B04609" w:rsidRPr="00D13FFB">
        <w:rPr>
          <w:rFonts w:cs="Times New Roman"/>
          <w:sz w:val="24"/>
          <w:szCs w:val="24"/>
        </w:rPr>
        <w:t xml:space="preserve">within Europe </w:t>
      </w:r>
      <w:r w:rsidR="00DA0444" w:rsidRPr="00D13FFB">
        <w:rPr>
          <w:rFonts w:cs="Times New Roman"/>
          <w:sz w:val="24"/>
          <w:szCs w:val="24"/>
        </w:rPr>
        <w:t xml:space="preserve">on a massive scale, to support the creation of the </w:t>
      </w:r>
      <w:r w:rsidR="00117FF7" w:rsidRPr="00D13FFB">
        <w:rPr>
          <w:rFonts w:cs="Times New Roman"/>
          <w:sz w:val="24"/>
          <w:szCs w:val="24"/>
        </w:rPr>
        <w:t xml:space="preserve">European </w:t>
      </w:r>
      <w:r w:rsidR="00DA0444" w:rsidRPr="00D13FFB">
        <w:rPr>
          <w:rFonts w:cs="Times New Roman"/>
          <w:sz w:val="24"/>
          <w:szCs w:val="24"/>
        </w:rPr>
        <w:t>Common Market and to reduce economic divergence between poorer and richer regions</w:t>
      </w:r>
      <w:r w:rsidR="00700B56" w:rsidRPr="00D13FFB">
        <w:rPr>
          <w:rFonts w:cs="Times New Roman"/>
          <w:sz w:val="24"/>
          <w:szCs w:val="24"/>
        </w:rPr>
        <w:t xml:space="preserve"> </w:t>
      </w:r>
      <w:r w:rsidR="00DA0444" w:rsidRPr="00D13FFB">
        <w:rPr>
          <w:rFonts w:cs="Times New Roman"/>
          <w:sz w:val="24"/>
          <w:szCs w:val="24"/>
        </w:rPr>
        <w:t>(see Griffi</w:t>
      </w:r>
      <w:r w:rsidR="00B04609" w:rsidRPr="00D13FFB">
        <w:rPr>
          <w:rFonts w:cs="Times New Roman"/>
          <w:sz w:val="24"/>
          <w:szCs w:val="24"/>
        </w:rPr>
        <w:t xml:space="preserve">th-Jones,   ). More recently, the EIB </w:t>
      </w:r>
      <w:r w:rsidR="00DA0444" w:rsidRPr="00D13FFB">
        <w:rPr>
          <w:rFonts w:cs="Times New Roman"/>
          <w:sz w:val="24"/>
          <w:szCs w:val="24"/>
        </w:rPr>
        <w:t xml:space="preserve">is engaged in helping fund the creation of a “smart” intra-European electricity grid, to facilitate transmission of renewable energy. </w:t>
      </w:r>
      <w:r w:rsidR="00B04609" w:rsidRPr="00D13FFB">
        <w:rPr>
          <w:rFonts w:cs="Times New Roman"/>
          <w:sz w:val="24"/>
          <w:szCs w:val="24"/>
        </w:rPr>
        <w:t xml:space="preserve"> </w:t>
      </w:r>
    </w:p>
    <w:p w:rsidR="005A0ABF" w:rsidRPr="00D13FFB" w:rsidRDefault="00AA6F59" w:rsidP="00D13FFB">
      <w:pPr>
        <w:spacing w:before="100" w:beforeAutospacing="1" w:after="100" w:afterAutospacing="1" w:line="240" w:lineRule="auto"/>
        <w:jc w:val="both"/>
        <w:rPr>
          <w:rFonts w:cs="Times New Roman"/>
          <w:sz w:val="24"/>
          <w:szCs w:val="24"/>
        </w:rPr>
      </w:pPr>
      <w:r w:rsidRPr="00D13FFB">
        <w:rPr>
          <w:rFonts w:cs="Times New Roman"/>
          <w:sz w:val="24"/>
          <w:szCs w:val="24"/>
        </w:rPr>
        <w:t>However, development banks are also needed to fund sectors or activities where important externalities exist, which imply that social returns are higher than market returns; this is typically the case with environmental externalities. It is interesting that public development banks, and notably the EIB, evaluate projects both on a purely commercial basis, and also in an environmental way, incorporating a “shadow” (higher than market) price for carbon.  This</w:t>
      </w:r>
      <w:r w:rsidR="00D92CB9" w:rsidRPr="00D13FFB">
        <w:rPr>
          <w:rFonts w:cs="Times New Roman"/>
          <w:sz w:val="24"/>
          <w:szCs w:val="24"/>
        </w:rPr>
        <w:t xml:space="preserve"> may require</w:t>
      </w:r>
      <w:r w:rsidRPr="00D13FFB">
        <w:rPr>
          <w:rFonts w:cs="Times New Roman"/>
          <w:sz w:val="24"/>
          <w:szCs w:val="24"/>
        </w:rPr>
        <w:t xml:space="preserve"> the provision of targeted and time- limited subsidies, for certain projects to go ahead; in the case of the EU, this can be and is provided from European Commission resources. Finally, the counter-cyclical role is crucial to help sustain investment, innovation, job creation and growth in the long periods when private lending falls or, worse dries up. Uncertainty of funding, accompanied by lower demand, can be a major discouragement for private investment, prolonging stagnation or low growth unnecessarily. Development banks can step in to help with both.</w:t>
      </w:r>
    </w:p>
    <w:p w:rsidR="00AA6F59" w:rsidRPr="00D13FFB" w:rsidRDefault="00AA6F59" w:rsidP="00D13FFB">
      <w:pPr>
        <w:spacing w:before="100" w:beforeAutospacing="1" w:after="100" w:afterAutospacing="1" w:line="240" w:lineRule="auto"/>
        <w:jc w:val="both"/>
        <w:rPr>
          <w:rFonts w:cs="Times New Roman"/>
          <w:sz w:val="24"/>
          <w:szCs w:val="24"/>
        </w:rPr>
      </w:pPr>
      <w:r w:rsidRPr="00D13FFB">
        <w:rPr>
          <w:rFonts w:cs="Times New Roman"/>
          <w:sz w:val="24"/>
          <w:szCs w:val="24"/>
        </w:rPr>
        <w:t>More broadly,</w:t>
      </w:r>
      <w:r w:rsidR="00700B56" w:rsidRPr="00D13FFB">
        <w:rPr>
          <w:rFonts w:cs="Times New Roman"/>
          <w:sz w:val="24"/>
          <w:szCs w:val="24"/>
        </w:rPr>
        <w:t xml:space="preserve"> there is a different case in favour of development banks, in the sense of the benefits of diversification. H</w:t>
      </w:r>
      <w:r w:rsidRPr="00D13FFB">
        <w:rPr>
          <w:rFonts w:cs="Times New Roman"/>
          <w:sz w:val="24"/>
          <w:szCs w:val="24"/>
        </w:rPr>
        <w:t>aving a more divers</w:t>
      </w:r>
      <w:r w:rsidR="00700B56" w:rsidRPr="00D13FFB">
        <w:rPr>
          <w:rFonts w:cs="Times New Roman"/>
          <w:sz w:val="24"/>
          <w:szCs w:val="24"/>
        </w:rPr>
        <w:t>ified financial structure</w:t>
      </w:r>
      <w:r w:rsidRPr="00D13FFB">
        <w:rPr>
          <w:rFonts w:cs="Times New Roman"/>
          <w:sz w:val="24"/>
          <w:szCs w:val="24"/>
        </w:rPr>
        <w:t xml:space="preserve"> than one just focussed mainly in private (often large) banks may have several advantages. Firstly, it may encourage competition between different types of financial institutions, which could lead to them being more efficient, for example in the spreads they charge. Secondly, a more diversified financial system, especially if not having inter-connected risks, could lead to less systemic risk and therefore contribute t</w:t>
      </w:r>
      <w:r w:rsidR="007375A9" w:rsidRPr="00D13FFB">
        <w:rPr>
          <w:rFonts w:cs="Times New Roman"/>
          <w:sz w:val="24"/>
          <w:szCs w:val="24"/>
        </w:rPr>
        <w:t xml:space="preserve">o financial stability. </w:t>
      </w:r>
      <w:r w:rsidRPr="00D13FFB">
        <w:rPr>
          <w:rFonts w:cs="Times New Roman"/>
          <w:sz w:val="24"/>
          <w:szCs w:val="24"/>
        </w:rPr>
        <w:t>Thirdly, if different varieties of financial institutions have different strengths</w:t>
      </w:r>
      <w:r w:rsidRPr="00D13FFB">
        <w:rPr>
          <w:rStyle w:val="FootnoteReference"/>
          <w:rFonts w:cs="Times New Roman"/>
          <w:sz w:val="24"/>
          <w:szCs w:val="24"/>
        </w:rPr>
        <w:footnoteReference w:id="2"/>
      </w:r>
      <w:r w:rsidRPr="00D13FFB">
        <w:rPr>
          <w:rFonts w:cs="Times New Roman"/>
          <w:sz w:val="24"/>
          <w:szCs w:val="24"/>
        </w:rPr>
        <w:t>, having a more diverse system could make it more likely that the financial sector functions needed to help achieve inclusive</w:t>
      </w:r>
      <w:r w:rsidR="00117FF7" w:rsidRPr="00D13FFB">
        <w:rPr>
          <w:rFonts w:cs="Times New Roman"/>
          <w:sz w:val="24"/>
          <w:szCs w:val="24"/>
        </w:rPr>
        <w:t xml:space="preserve"> and dynamic </w:t>
      </w:r>
      <w:r w:rsidRPr="00D13FFB">
        <w:rPr>
          <w:rFonts w:cs="Times New Roman"/>
          <w:sz w:val="24"/>
          <w:szCs w:val="24"/>
        </w:rPr>
        <w:t xml:space="preserve"> growth are achieved, than if the structure of the financial sector are determined spontaneously, or dominated by one type of financial instit</w:t>
      </w:r>
      <w:r w:rsidR="00700B56" w:rsidRPr="00D13FFB">
        <w:rPr>
          <w:rFonts w:cs="Times New Roman"/>
          <w:sz w:val="24"/>
          <w:szCs w:val="24"/>
        </w:rPr>
        <w:t xml:space="preserve">utions, </w:t>
      </w:r>
      <w:r w:rsidRPr="00D13FFB">
        <w:rPr>
          <w:rFonts w:cs="Times New Roman"/>
          <w:sz w:val="24"/>
          <w:szCs w:val="24"/>
        </w:rPr>
        <w:t>privat</w:t>
      </w:r>
      <w:r w:rsidR="00700B56" w:rsidRPr="00D13FFB">
        <w:rPr>
          <w:rFonts w:cs="Times New Roman"/>
          <w:sz w:val="24"/>
          <w:szCs w:val="24"/>
        </w:rPr>
        <w:t>e or public.</w:t>
      </w:r>
      <w:r w:rsidRPr="00D13FFB">
        <w:rPr>
          <w:rFonts w:cs="Times New Roman"/>
          <w:sz w:val="24"/>
          <w:szCs w:val="24"/>
        </w:rPr>
        <w:t>.</w:t>
      </w:r>
    </w:p>
    <w:p w:rsidR="00276B23" w:rsidRPr="00D13FFB" w:rsidRDefault="00AA6F59" w:rsidP="00D13FFB">
      <w:pPr>
        <w:spacing w:after="0" w:line="240" w:lineRule="auto"/>
        <w:jc w:val="both"/>
        <w:rPr>
          <w:rFonts w:cs="Times New Roman"/>
          <w:sz w:val="24"/>
          <w:szCs w:val="24"/>
        </w:rPr>
      </w:pPr>
      <w:r w:rsidRPr="00D13FFB">
        <w:rPr>
          <w:rFonts w:cs="Times New Roman"/>
          <w:sz w:val="24"/>
          <w:szCs w:val="24"/>
        </w:rPr>
        <w:lastRenderedPageBreak/>
        <w:t>Indeed, given that financial sectors (particularly liberalized, very li</w:t>
      </w:r>
      <w:r w:rsidR="00700B56" w:rsidRPr="00D13FFB">
        <w:rPr>
          <w:rFonts w:cs="Times New Roman"/>
          <w:sz w:val="24"/>
          <w:szCs w:val="24"/>
        </w:rPr>
        <w:t>ghtly regulated ones</w:t>
      </w:r>
      <w:r w:rsidRPr="00D13FFB">
        <w:rPr>
          <w:rFonts w:cs="Times New Roman"/>
          <w:sz w:val="24"/>
          <w:szCs w:val="24"/>
        </w:rPr>
        <w:t>) can b</w:t>
      </w:r>
      <w:r w:rsidR="007375A9" w:rsidRPr="00D13FFB">
        <w:rPr>
          <w:rFonts w:cs="Times New Roman"/>
          <w:sz w:val="24"/>
          <w:szCs w:val="24"/>
        </w:rPr>
        <w:t xml:space="preserve">e very problematic for </w:t>
      </w:r>
      <w:r w:rsidRPr="00D13FFB">
        <w:rPr>
          <w:rFonts w:cs="Times New Roman"/>
          <w:sz w:val="24"/>
          <w:szCs w:val="24"/>
        </w:rPr>
        <w:t>growth, the need to pursue pragmatic policies in financial sector develo</w:t>
      </w:r>
      <w:r w:rsidR="00117FF7" w:rsidRPr="00D13FFB">
        <w:rPr>
          <w:rFonts w:cs="Times New Roman"/>
          <w:sz w:val="24"/>
          <w:szCs w:val="24"/>
        </w:rPr>
        <w:t>pment</w:t>
      </w:r>
      <w:r w:rsidRPr="00D13FFB">
        <w:rPr>
          <w:rFonts w:cs="Times New Roman"/>
          <w:sz w:val="24"/>
          <w:szCs w:val="24"/>
        </w:rPr>
        <w:t xml:space="preserve">, and not be driven by </w:t>
      </w:r>
      <w:r w:rsidR="00117FF7" w:rsidRPr="00D13FFB">
        <w:rPr>
          <w:rFonts w:cs="Times New Roman"/>
          <w:sz w:val="24"/>
          <w:szCs w:val="24"/>
        </w:rPr>
        <w:t xml:space="preserve">pure </w:t>
      </w:r>
      <w:r w:rsidR="00892F38" w:rsidRPr="00D13FFB">
        <w:rPr>
          <w:rFonts w:cs="Times New Roman"/>
          <w:sz w:val="24"/>
          <w:szCs w:val="24"/>
        </w:rPr>
        <w:t>free market ideologies</w:t>
      </w:r>
      <w:r w:rsidRPr="00D13FFB">
        <w:rPr>
          <w:rFonts w:cs="Times New Roman"/>
          <w:sz w:val="24"/>
          <w:szCs w:val="24"/>
        </w:rPr>
        <w:t xml:space="preserve"> or conditioned too much by the interest of agents in the financial sector is espec</w:t>
      </w:r>
      <w:r w:rsidR="007375A9" w:rsidRPr="00D13FFB">
        <w:rPr>
          <w:rFonts w:cs="Times New Roman"/>
          <w:sz w:val="24"/>
          <w:szCs w:val="24"/>
        </w:rPr>
        <w:t>ially important. It is key</w:t>
      </w:r>
      <w:r w:rsidRPr="00D13FFB">
        <w:rPr>
          <w:rFonts w:cs="Times New Roman"/>
          <w:sz w:val="24"/>
          <w:szCs w:val="24"/>
        </w:rPr>
        <w:t xml:space="preserve"> not to adopt an “either/or” attitude, but look at the best ways of building synergies amongst institutions of different type (e.g. private and public) as well as encourage</w:t>
      </w:r>
      <w:r w:rsidR="00700B56" w:rsidRPr="00D13FFB">
        <w:rPr>
          <w:rFonts w:cs="Times New Roman"/>
          <w:sz w:val="24"/>
          <w:szCs w:val="24"/>
        </w:rPr>
        <w:t xml:space="preserve"> best practice within them</w:t>
      </w:r>
      <w:r w:rsidR="007375A9" w:rsidRPr="00D13FFB">
        <w:rPr>
          <w:rFonts w:cs="Times New Roman"/>
          <w:sz w:val="24"/>
          <w:szCs w:val="24"/>
        </w:rPr>
        <w:t>; for the more dynamic sectors, initially the catalytic role of development banks may be crucial</w:t>
      </w:r>
      <w:r w:rsidR="00700B56" w:rsidRPr="00D13FFB">
        <w:rPr>
          <w:rFonts w:cs="Times New Roman"/>
          <w:sz w:val="24"/>
          <w:szCs w:val="24"/>
        </w:rPr>
        <w:t>. P</w:t>
      </w:r>
      <w:r w:rsidRPr="00D13FFB">
        <w:rPr>
          <w:rFonts w:cs="Times New Roman"/>
          <w:sz w:val="24"/>
          <w:szCs w:val="24"/>
        </w:rPr>
        <w:t xml:space="preserve">ublic development banks co-finance, and increasingly lend, via private banks. Furthermore, much of their lending is done to private firms. The ability to combine private and public creatively, ideally working constructively together, is an essential feature of a financial system if it is to serve the needs of inclusive and environmentally sustainable growth. In this sense, though by no means perfect, the way the German financial sector has developed and operated, for example to successfully help fund renewable energy via public and private banks (as well as cooperative banks) and private investors acting together, provides a very good example. </w:t>
      </w:r>
    </w:p>
    <w:p w:rsidR="00276B23" w:rsidRPr="00D13FFB" w:rsidRDefault="00276B23" w:rsidP="00D13FFB">
      <w:pPr>
        <w:spacing w:after="0" w:line="240" w:lineRule="auto"/>
        <w:jc w:val="both"/>
        <w:rPr>
          <w:rFonts w:cs="Times New Roman"/>
          <w:sz w:val="24"/>
          <w:szCs w:val="24"/>
        </w:rPr>
      </w:pPr>
    </w:p>
    <w:p w:rsidR="00AA6F59" w:rsidRPr="00D13FFB" w:rsidRDefault="00A55BD2" w:rsidP="00D13FFB">
      <w:pPr>
        <w:spacing w:after="0" w:line="240" w:lineRule="auto"/>
        <w:jc w:val="both"/>
        <w:rPr>
          <w:rFonts w:cs="Times New Roman"/>
          <w:sz w:val="24"/>
          <w:szCs w:val="24"/>
        </w:rPr>
      </w:pPr>
      <w:r w:rsidRPr="00D13FFB">
        <w:rPr>
          <w:rFonts w:cs="Times New Roman"/>
          <w:sz w:val="24"/>
          <w:szCs w:val="24"/>
        </w:rPr>
        <w:t>Whilst it is valuable for public and private sector banks to collaborate and build on mutual positive synergies, it is important that the vices of one sector (e</w:t>
      </w:r>
      <w:r w:rsidR="00D17B79" w:rsidRPr="00D13FFB">
        <w:rPr>
          <w:rFonts w:cs="Times New Roman"/>
          <w:sz w:val="24"/>
          <w:szCs w:val="24"/>
        </w:rPr>
        <w:t>.</w:t>
      </w:r>
      <w:r w:rsidRPr="00D13FFB">
        <w:rPr>
          <w:rFonts w:cs="Times New Roman"/>
          <w:sz w:val="24"/>
          <w:szCs w:val="24"/>
        </w:rPr>
        <w:t>g</w:t>
      </w:r>
      <w:r w:rsidR="00D17B79" w:rsidRPr="00D13FFB">
        <w:rPr>
          <w:rFonts w:cs="Times New Roman"/>
          <w:sz w:val="24"/>
          <w:szCs w:val="24"/>
        </w:rPr>
        <w:t>.</w:t>
      </w:r>
      <w:r w:rsidRPr="00D13FFB">
        <w:rPr>
          <w:rFonts w:cs="Times New Roman"/>
          <w:sz w:val="24"/>
          <w:szCs w:val="24"/>
        </w:rPr>
        <w:t xml:space="preserve"> the excessive financial risk taking of private investment banks and hedge funds) are not trans</w:t>
      </w:r>
      <w:r w:rsidR="00BE26DC" w:rsidRPr="00D13FFB">
        <w:rPr>
          <w:rFonts w:cs="Times New Roman"/>
          <w:sz w:val="24"/>
          <w:szCs w:val="24"/>
        </w:rPr>
        <w:t xml:space="preserve">mitted to the public development </w:t>
      </w:r>
      <w:r w:rsidRPr="00D13FFB">
        <w:rPr>
          <w:rFonts w:cs="Times New Roman"/>
          <w:sz w:val="24"/>
          <w:szCs w:val="24"/>
        </w:rPr>
        <w:t xml:space="preserve">banks. Whilst public development banks can and should assume “economic risks” related to uncertainty of going into new sectors, new technologies, </w:t>
      </w:r>
      <w:r w:rsidR="007375A9" w:rsidRPr="00D13FFB">
        <w:rPr>
          <w:rFonts w:cs="Times New Roman"/>
          <w:sz w:val="24"/>
          <w:szCs w:val="24"/>
        </w:rPr>
        <w:t xml:space="preserve">new markets, </w:t>
      </w:r>
      <w:proofErr w:type="spellStart"/>
      <w:r w:rsidRPr="00D13FFB">
        <w:rPr>
          <w:rFonts w:cs="Times New Roman"/>
          <w:sz w:val="24"/>
          <w:szCs w:val="24"/>
        </w:rPr>
        <w:t>etc</w:t>
      </w:r>
      <w:proofErr w:type="spellEnd"/>
      <w:r w:rsidRPr="00D13FFB">
        <w:rPr>
          <w:rFonts w:cs="Times New Roman"/>
          <w:sz w:val="24"/>
          <w:szCs w:val="24"/>
        </w:rPr>
        <w:t>, they should not assume “purely financial risks”, by copying</w:t>
      </w:r>
      <w:r w:rsidR="00276B23" w:rsidRPr="00D13FFB">
        <w:rPr>
          <w:rFonts w:cs="Times New Roman"/>
          <w:sz w:val="24"/>
          <w:szCs w:val="24"/>
        </w:rPr>
        <w:t xml:space="preserve"> or buying </w:t>
      </w:r>
      <w:r w:rsidRPr="00D13FFB">
        <w:rPr>
          <w:rFonts w:cs="Times New Roman"/>
          <w:sz w:val="24"/>
          <w:szCs w:val="24"/>
        </w:rPr>
        <w:t xml:space="preserve">  from</w:t>
      </w:r>
      <w:r w:rsidR="00276B23" w:rsidRPr="00D13FFB">
        <w:rPr>
          <w:rFonts w:cs="Times New Roman"/>
          <w:sz w:val="24"/>
          <w:szCs w:val="24"/>
        </w:rPr>
        <w:t>,</w:t>
      </w:r>
      <w:r w:rsidRPr="00D13FFB">
        <w:rPr>
          <w:rFonts w:cs="Times New Roman"/>
          <w:sz w:val="24"/>
          <w:szCs w:val="24"/>
        </w:rPr>
        <w:t xml:space="preserve"> the private financial sector instruments that may offer short term high financial returns but </w:t>
      </w:r>
      <w:r w:rsidR="00276B23" w:rsidRPr="00D13FFB">
        <w:rPr>
          <w:rFonts w:cs="Times New Roman"/>
          <w:sz w:val="24"/>
          <w:szCs w:val="24"/>
        </w:rPr>
        <w:t>imply potentially high risks. A preference for simple  and transparent instruments, like ”plain vanilla loans” or simple equity contributions seems justified for development banks, especially in the light of the North Atlantic financial crisis.</w:t>
      </w:r>
    </w:p>
    <w:p w:rsidR="00276B23" w:rsidRPr="00D13FFB" w:rsidRDefault="00276B23" w:rsidP="00D13FFB">
      <w:pPr>
        <w:spacing w:after="0" w:line="240" w:lineRule="auto"/>
        <w:jc w:val="both"/>
        <w:rPr>
          <w:rFonts w:cs="Times New Roman"/>
          <w:sz w:val="24"/>
          <w:szCs w:val="24"/>
        </w:rPr>
      </w:pPr>
    </w:p>
    <w:p w:rsidR="00276B23" w:rsidRPr="00D13FFB" w:rsidRDefault="00276B23" w:rsidP="00D13FFB">
      <w:pPr>
        <w:spacing w:after="0" w:line="240" w:lineRule="auto"/>
        <w:jc w:val="both"/>
        <w:rPr>
          <w:rFonts w:cs="Times New Roman"/>
          <w:sz w:val="24"/>
          <w:szCs w:val="24"/>
        </w:rPr>
      </w:pPr>
      <w:r w:rsidRPr="00D13FFB">
        <w:rPr>
          <w:rFonts w:cs="Times New Roman"/>
          <w:sz w:val="24"/>
          <w:szCs w:val="24"/>
        </w:rPr>
        <w:t xml:space="preserve">Another important consideration is the scale of development bank lending, in proportion to total lending. There seems to be an important case for a significant </w:t>
      </w:r>
      <w:r w:rsidR="00E97F25" w:rsidRPr="00D13FFB">
        <w:rPr>
          <w:rFonts w:cs="Times New Roman"/>
          <w:sz w:val="24"/>
          <w:szCs w:val="24"/>
        </w:rPr>
        <w:t xml:space="preserve">scale so they can fulfil their functions well, especially in terms of funding key investments </w:t>
      </w:r>
      <w:r w:rsidR="00FF265D" w:rsidRPr="00D13FFB">
        <w:rPr>
          <w:rFonts w:cs="Times New Roman"/>
          <w:sz w:val="24"/>
          <w:szCs w:val="24"/>
        </w:rPr>
        <w:t xml:space="preserve">to make a meaningful impact on </w:t>
      </w:r>
      <w:r w:rsidR="00E97F25" w:rsidRPr="00D13FFB">
        <w:rPr>
          <w:rFonts w:cs="Times New Roman"/>
          <w:sz w:val="24"/>
          <w:szCs w:val="24"/>
        </w:rPr>
        <w:t>innovation and structural change and for playing a strong counter-cyclical role when this is necessary, as was clearly the case in the period during and after the North Atlantic crisis, and for financing public goods, like investment in renewable energy</w:t>
      </w:r>
      <w:r w:rsidR="00156071" w:rsidRPr="00D13FFB">
        <w:rPr>
          <w:rFonts w:cs="Times New Roman"/>
          <w:sz w:val="24"/>
          <w:szCs w:val="24"/>
        </w:rPr>
        <w:t>.</w:t>
      </w:r>
      <w:r w:rsidR="00571B77" w:rsidRPr="00D13FFB">
        <w:rPr>
          <w:rFonts w:cs="Times New Roman"/>
          <w:sz w:val="24"/>
          <w:szCs w:val="24"/>
        </w:rPr>
        <w:t xml:space="preserve"> It is interesting to note that </w:t>
      </w:r>
      <w:proofErr w:type="spellStart"/>
      <w:r w:rsidR="00571B77" w:rsidRPr="00D13FFB">
        <w:rPr>
          <w:rFonts w:cs="Times New Roman"/>
          <w:sz w:val="24"/>
          <w:szCs w:val="24"/>
        </w:rPr>
        <w:t>KfW</w:t>
      </w:r>
      <w:proofErr w:type="spellEnd"/>
      <w:r w:rsidR="00571B77" w:rsidRPr="00D13FFB">
        <w:rPr>
          <w:rFonts w:cs="Times New Roman"/>
          <w:sz w:val="24"/>
          <w:szCs w:val="24"/>
        </w:rPr>
        <w:t>, the German public development bank is the second largest commercial bank in Germany, and represents 12.7% of total bank credit in the German economy.</w:t>
      </w:r>
      <w:r w:rsidR="007F2751">
        <w:rPr>
          <w:rFonts w:cs="Times New Roman"/>
          <w:sz w:val="24"/>
          <w:szCs w:val="24"/>
        </w:rPr>
        <w:t xml:space="preserve"> If the role of regional and other development banks is added, the share of public banks in Germany represents about a quarter of total bank credit. </w:t>
      </w:r>
      <w:r w:rsidR="00571B77" w:rsidRPr="00D13FFB">
        <w:rPr>
          <w:rFonts w:cs="Times New Roman"/>
          <w:sz w:val="24"/>
          <w:szCs w:val="24"/>
        </w:rPr>
        <w:t xml:space="preserve"> This is particularly relevant because the German economy is perhaps the most dynamic one in Europe, with a large ability to innovate and compete internationally, including in advanced industrial goods. The role that </w:t>
      </w:r>
      <w:proofErr w:type="spellStart"/>
      <w:r w:rsidR="00571B77" w:rsidRPr="00D13FFB">
        <w:rPr>
          <w:rFonts w:cs="Times New Roman"/>
          <w:sz w:val="24"/>
          <w:szCs w:val="24"/>
        </w:rPr>
        <w:t>KfW</w:t>
      </w:r>
      <w:proofErr w:type="spellEnd"/>
      <w:r w:rsidR="00571B77" w:rsidRPr="00D13FFB">
        <w:rPr>
          <w:rFonts w:cs="Times New Roman"/>
          <w:sz w:val="24"/>
          <w:szCs w:val="24"/>
        </w:rPr>
        <w:t xml:space="preserve"> has played in helping such innovation, growth and employment generation is a very understudied but important subject. In the case of Brazil, BNDES represents an even higher propor</w:t>
      </w:r>
      <w:r w:rsidR="007375A9" w:rsidRPr="00D13FFB">
        <w:rPr>
          <w:rFonts w:cs="Times New Roman"/>
          <w:sz w:val="24"/>
          <w:szCs w:val="24"/>
        </w:rPr>
        <w:t xml:space="preserve">tion of total credit, 21%; it represents </w:t>
      </w:r>
      <w:r w:rsidR="00571B77" w:rsidRPr="00D13FFB">
        <w:rPr>
          <w:rFonts w:cs="Times New Roman"/>
          <w:sz w:val="24"/>
          <w:szCs w:val="24"/>
        </w:rPr>
        <w:t>a particularly high p</w:t>
      </w:r>
      <w:r w:rsidR="00942B9A" w:rsidRPr="00D13FFB">
        <w:rPr>
          <w:rFonts w:cs="Times New Roman"/>
          <w:sz w:val="24"/>
          <w:szCs w:val="24"/>
        </w:rPr>
        <w:t xml:space="preserve">roportion of long-term finance </w:t>
      </w:r>
      <w:r w:rsidR="00571B77" w:rsidRPr="00D13FFB">
        <w:rPr>
          <w:rFonts w:cs="Times New Roman"/>
          <w:sz w:val="24"/>
          <w:szCs w:val="24"/>
        </w:rPr>
        <w:t>and therefore has become a major instrument for innovation and industrial policy</w:t>
      </w:r>
      <w:r w:rsidR="0026523C" w:rsidRPr="00D13FFB">
        <w:rPr>
          <w:rFonts w:cs="Times New Roman"/>
          <w:sz w:val="24"/>
          <w:szCs w:val="24"/>
        </w:rPr>
        <w:t xml:space="preserve"> </w:t>
      </w:r>
      <w:r w:rsidR="00571B77" w:rsidRPr="00D13FFB">
        <w:rPr>
          <w:rFonts w:cs="Times New Roman"/>
          <w:sz w:val="24"/>
          <w:szCs w:val="24"/>
        </w:rPr>
        <w:t xml:space="preserve">(see </w:t>
      </w:r>
      <w:proofErr w:type="spellStart"/>
      <w:r w:rsidR="00571B77" w:rsidRPr="00D13FFB">
        <w:rPr>
          <w:rFonts w:cs="Times New Roman"/>
          <w:sz w:val="24"/>
          <w:szCs w:val="24"/>
        </w:rPr>
        <w:t>Ferraz</w:t>
      </w:r>
      <w:proofErr w:type="spellEnd"/>
      <w:r w:rsidR="00571B77" w:rsidRPr="00D13FFB">
        <w:rPr>
          <w:rFonts w:cs="Times New Roman"/>
          <w:sz w:val="24"/>
          <w:szCs w:val="24"/>
        </w:rPr>
        <w:t xml:space="preserve"> et al, forthcoming)</w:t>
      </w:r>
      <w:r w:rsidR="0044432B" w:rsidRPr="00D13FFB">
        <w:rPr>
          <w:rFonts w:cs="Times New Roman"/>
          <w:sz w:val="24"/>
          <w:szCs w:val="24"/>
        </w:rPr>
        <w:t>.</w:t>
      </w:r>
    </w:p>
    <w:p w:rsidR="00942B9A" w:rsidRPr="00D13FFB" w:rsidRDefault="00942B9A" w:rsidP="00D13FFB">
      <w:pPr>
        <w:spacing w:after="0" w:line="240" w:lineRule="auto"/>
        <w:jc w:val="both"/>
        <w:rPr>
          <w:rFonts w:cs="Times New Roman"/>
          <w:sz w:val="24"/>
          <w:szCs w:val="24"/>
        </w:rPr>
      </w:pPr>
    </w:p>
    <w:p w:rsidR="0044432B" w:rsidRPr="00D13FFB" w:rsidRDefault="0044432B" w:rsidP="00D13FFB">
      <w:pPr>
        <w:spacing w:after="0" w:line="240" w:lineRule="auto"/>
        <w:jc w:val="both"/>
        <w:rPr>
          <w:rFonts w:cs="Times New Roman"/>
          <w:sz w:val="24"/>
          <w:szCs w:val="24"/>
          <w:lang w:eastAsia="en-GB"/>
        </w:rPr>
      </w:pPr>
      <w:r w:rsidRPr="00D13FFB">
        <w:rPr>
          <w:rFonts w:cs="Times New Roman"/>
          <w:sz w:val="24"/>
          <w:szCs w:val="24"/>
        </w:rPr>
        <w:t>A final desirable feature of effective development banks is that they should have a close dialogue with the private sector, to develop a joint vision and expertise for funding good</w:t>
      </w:r>
      <w:r w:rsidR="000F770F" w:rsidRPr="00D13FFB">
        <w:rPr>
          <w:rFonts w:cs="Times New Roman"/>
          <w:sz w:val="24"/>
          <w:szCs w:val="24"/>
        </w:rPr>
        <w:t xml:space="preserve"> projects in strategic sectors,</w:t>
      </w:r>
      <w:r w:rsidRPr="00D13FFB">
        <w:rPr>
          <w:rFonts w:cs="Times New Roman"/>
          <w:sz w:val="24"/>
          <w:szCs w:val="24"/>
        </w:rPr>
        <w:t xml:space="preserve"> but development</w:t>
      </w:r>
      <w:r w:rsidR="000F770F" w:rsidRPr="00D13FFB">
        <w:rPr>
          <w:rFonts w:cs="Times New Roman"/>
          <w:sz w:val="24"/>
          <w:szCs w:val="24"/>
        </w:rPr>
        <w:t xml:space="preserve"> banks should </w:t>
      </w:r>
      <w:r w:rsidRPr="00D13FFB">
        <w:rPr>
          <w:rFonts w:cs="Times New Roman"/>
          <w:sz w:val="24"/>
          <w:szCs w:val="24"/>
        </w:rPr>
        <w:t>not be ca</w:t>
      </w:r>
      <w:r w:rsidR="000F770F" w:rsidRPr="00D13FFB">
        <w:rPr>
          <w:rFonts w:cs="Times New Roman"/>
          <w:sz w:val="24"/>
          <w:szCs w:val="24"/>
        </w:rPr>
        <w:t>ptured by narrow private or political interests, both because it would misuse resources and would distract</w:t>
      </w:r>
      <w:r w:rsidR="00942B9A" w:rsidRPr="00D13FFB">
        <w:rPr>
          <w:rFonts w:cs="Times New Roman"/>
          <w:sz w:val="24"/>
          <w:szCs w:val="24"/>
        </w:rPr>
        <w:t xml:space="preserve"> the development bank from its </w:t>
      </w:r>
      <w:r w:rsidR="000F770F" w:rsidRPr="00D13FFB">
        <w:rPr>
          <w:rFonts w:cs="Times New Roman"/>
          <w:sz w:val="24"/>
          <w:szCs w:val="24"/>
        </w:rPr>
        <w:t>important roles. Good governance</w:t>
      </w:r>
      <w:r w:rsidR="00942B9A" w:rsidRPr="00D13FFB">
        <w:rPr>
          <w:rFonts w:cs="Times New Roman"/>
          <w:sz w:val="24"/>
          <w:szCs w:val="24"/>
        </w:rPr>
        <w:t xml:space="preserve"> of development banks  </w:t>
      </w:r>
      <w:r w:rsidR="000F770F" w:rsidRPr="00D13FFB">
        <w:rPr>
          <w:rFonts w:cs="Times New Roman"/>
          <w:sz w:val="24"/>
          <w:szCs w:val="24"/>
        </w:rPr>
        <w:t xml:space="preserve"> is therefore essential</w:t>
      </w:r>
      <w:r w:rsidR="006D11A0" w:rsidRPr="00D13FFB">
        <w:rPr>
          <w:rFonts w:cs="Times New Roman"/>
          <w:sz w:val="24"/>
          <w:szCs w:val="24"/>
        </w:rPr>
        <w:t>.</w:t>
      </w:r>
    </w:p>
    <w:p w:rsidR="000F27BD" w:rsidRPr="00D13FFB" w:rsidRDefault="000F27BD" w:rsidP="00D13FFB">
      <w:pPr>
        <w:jc w:val="both"/>
        <w:rPr>
          <w:rFonts w:cs="Times New Roman"/>
          <w:b/>
          <w:sz w:val="24"/>
          <w:szCs w:val="24"/>
        </w:rPr>
      </w:pPr>
    </w:p>
    <w:p w:rsidR="000F27BD" w:rsidRPr="00D13FFB" w:rsidRDefault="000F27BD" w:rsidP="00D13FFB">
      <w:pPr>
        <w:jc w:val="both"/>
        <w:rPr>
          <w:rFonts w:cs="Times New Roman"/>
          <w:b/>
          <w:sz w:val="24"/>
          <w:szCs w:val="24"/>
        </w:rPr>
      </w:pPr>
      <w:r w:rsidRPr="00D13FFB">
        <w:rPr>
          <w:rFonts w:cs="Times New Roman"/>
          <w:b/>
          <w:sz w:val="24"/>
          <w:szCs w:val="24"/>
        </w:rPr>
        <w:t>III Proposal for expansion of EIB and National Development Bank lending</w:t>
      </w:r>
    </w:p>
    <w:p w:rsidR="00D516CB" w:rsidRPr="00D13FFB" w:rsidRDefault="006B4C76" w:rsidP="00D13FFB">
      <w:pPr>
        <w:jc w:val="both"/>
        <w:rPr>
          <w:rFonts w:cs="Times New Roman"/>
          <w:sz w:val="24"/>
          <w:szCs w:val="24"/>
        </w:rPr>
      </w:pPr>
      <w:r w:rsidRPr="00D13FFB">
        <w:rPr>
          <w:rFonts w:cs="Times New Roman"/>
          <w:sz w:val="24"/>
          <w:szCs w:val="24"/>
        </w:rPr>
        <w:t xml:space="preserve">This section develops a specific proposal for how an expansion of </w:t>
      </w:r>
      <w:r w:rsidR="00BC5573" w:rsidRPr="00D13FFB">
        <w:rPr>
          <w:rFonts w:cs="Times New Roman"/>
          <w:sz w:val="24"/>
          <w:szCs w:val="24"/>
        </w:rPr>
        <w:t xml:space="preserve">lending by </w:t>
      </w:r>
      <w:r w:rsidRPr="00D13FFB">
        <w:rPr>
          <w:rFonts w:cs="Times New Roman"/>
          <w:sz w:val="24"/>
          <w:szCs w:val="24"/>
        </w:rPr>
        <w:t xml:space="preserve">the large European Union  development bank, </w:t>
      </w:r>
      <w:r w:rsidR="00BC5573" w:rsidRPr="00D13FFB">
        <w:rPr>
          <w:rFonts w:cs="Times New Roman"/>
          <w:sz w:val="24"/>
          <w:szCs w:val="24"/>
        </w:rPr>
        <w:t xml:space="preserve">(one of the largest in the world), </w:t>
      </w:r>
      <w:r w:rsidR="00D17B79" w:rsidRPr="00D13FFB">
        <w:rPr>
          <w:rFonts w:cs="Times New Roman"/>
          <w:sz w:val="24"/>
          <w:szCs w:val="24"/>
        </w:rPr>
        <w:t xml:space="preserve">the  </w:t>
      </w:r>
      <w:r w:rsidRPr="00D13FFB">
        <w:rPr>
          <w:rFonts w:cs="Times New Roman"/>
          <w:sz w:val="24"/>
          <w:szCs w:val="24"/>
        </w:rPr>
        <w:t xml:space="preserve">European Investment Bank, accompanied by other complementary measures can  lead to a major boost in investment in the EU, which would both </w:t>
      </w:r>
      <w:r w:rsidR="00BC5573" w:rsidRPr="00D13FFB">
        <w:rPr>
          <w:rFonts w:cs="Times New Roman"/>
          <w:sz w:val="24"/>
          <w:szCs w:val="24"/>
        </w:rPr>
        <w:t>encourage innovation and structural transformation essential for long term growth</w:t>
      </w:r>
      <w:r w:rsidR="00D17B79" w:rsidRPr="00D13FFB">
        <w:rPr>
          <w:rFonts w:cs="Times New Roman"/>
          <w:sz w:val="24"/>
          <w:szCs w:val="24"/>
        </w:rPr>
        <w:t xml:space="preserve"> and competitiveness</w:t>
      </w:r>
      <w:r w:rsidR="00BC5573" w:rsidRPr="00D13FFB">
        <w:rPr>
          <w:rFonts w:cs="Times New Roman"/>
          <w:sz w:val="24"/>
          <w:szCs w:val="24"/>
        </w:rPr>
        <w:t xml:space="preserve">, </w:t>
      </w:r>
      <w:r w:rsidR="00D516CB" w:rsidRPr="00D13FFB">
        <w:rPr>
          <w:rFonts w:cs="Times New Roman"/>
          <w:sz w:val="24"/>
          <w:szCs w:val="24"/>
        </w:rPr>
        <w:t xml:space="preserve">(implying positive long term supply effects), </w:t>
      </w:r>
      <w:r w:rsidR="00BC5573" w:rsidRPr="00D13FFB">
        <w:rPr>
          <w:rFonts w:cs="Times New Roman"/>
          <w:sz w:val="24"/>
          <w:szCs w:val="24"/>
        </w:rPr>
        <w:t xml:space="preserve">as well as </w:t>
      </w:r>
      <w:r w:rsidR="00D516CB" w:rsidRPr="00D13FFB">
        <w:rPr>
          <w:rFonts w:cs="Times New Roman"/>
          <w:sz w:val="24"/>
          <w:szCs w:val="24"/>
        </w:rPr>
        <w:t xml:space="preserve"> contribute to </w:t>
      </w:r>
      <w:r w:rsidR="00BC5573" w:rsidRPr="00D13FFB">
        <w:rPr>
          <w:rFonts w:cs="Times New Roman"/>
          <w:sz w:val="24"/>
          <w:szCs w:val="24"/>
        </w:rPr>
        <w:t xml:space="preserve">stimulate aggregate demand for a balanced </w:t>
      </w:r>
      <w:r w:rsidR="00D516CB" w:rsidRPr="00D13FFB">
        <w:rPr>
          <w:rFonts w:cs="Times New Roman"/>
          <w:sz w:val="24"/>
          <w:szCs w:val="24"/>
        </w:rPr>
        <w:t xml:space="preserve"> and more rapid </w:t>
      </w:r>
      <w:r w:rsidR="00BC5573" w:rsidRPr="00D13FFB">
        <w:rPr>
          <w:rFonts w:cs="Times New Roman"/>
          <w:sz w:val="24"/>
          <w:szCs w:val="24"/>
        </w:rPr>
        <w:t>growth</w:t>
      </w:r>
      <w:r w:rsidR="00D516CB" w:rsidRPr="00D13FFB">
        <w:rPr>
          <w:rFonts w:cs="Times New Roman"/>
          <w:sz w:val="24"/>
          <w:szCs w:val="24"/>
        </w:rPr>
        <w:t>, as well as higher employment</w:t>
      </w:r>
      <w:r w:rsidR="00C37CD4" w:rsidRPr="00D13FFB">
        <w:rPr>
          <w:rFonts w:cs="Times New Roman"/>
          <w:sz w:val="24"/>
          <w:szCs w:val="24"/>
        </w:rPr>
        <w:t>. This increased l</w:t>
      </w:r>
      <w:r w:rsidR="00D516CB" w:rsidRPr="00D13FFB">
        <w:rPr>
          <w:rFonts w:cs="Times New Roman"/>
          <w:sz w:val="24"/>
          <w:szCs w:val="24"/>
        </w:rPr>
        <w:t>ending by</w:t>
      </w:r>
      <w:r w:rsidR="00DA1EB9" w:rsidRPr="00D13FFB">
        <w:rPr>
          <w:rFonts w:cs="Times New Roman"/>
          <w:sz w:val="24"/>
          <w:szCs w:val="24"/>
        </w:rPr>
        <w:t xml:space="preserve"> the European Investment Bank (</w:t>
      </w:r>
      <w:r w:rsidR="00D516CB" w:rsidRPr="00D13FFB">
        <w:rPr>
          <w:rFonts w:cs="Times New Roman"/>
          <w:sz w:val="24"/>
          <w:szCs w:val="24"/>
        </w:rPr>
        <w:t>EIB</w:t>
      </w:r>
      <w:r w:rsidR="0039589F" w:rsidRPr="00D13FFB">
        <w:rPr>
          <w:rFonts w:cs="Times New Roman"/>
          <w:sz w:val="24"/>
          <w:szCs w:val="24"/>
        </w:rPr>
        <w:t xml:space="preserve">) would be focussed especially but not only in the countries </w:t>
      </w:r>
      <w:r w:rsidR="00D17B79" w:rsidRPr="00D13FFB">
        <w:rPr>
          <w:rFonts w:cs="Times New Roman"/>
          <w:sz w:val="24"/>
          <w:szCs w:val="24"/>
        </w:rPr>
        <w:t xml:space="preserve">suffering </w:t>
      </w:r>
      <w:r w:rsidR="00D516CB" w:rsidRPr="00D13FFB">
        <w:rPr>
          <w:rFonts w:cs="Times New Roman"/>
          <w:sz w:val="24"/>
          <w:szCs w:val="24"/>
        </w:rPr>
        <w:t xml:space="preserve">most from the crisis. </w:t>
      </w:r>
    </w:p>
    <w:p w:rsidR="00D516CB" w:rsidRPr="00D13FFB" w:rsidRDefault="00D516CB" w:rsidP="00D13FFB">
      <w:pPr>
        <w:jc w:val="both"/>
        <w:rPr>
          <w:rFonts w:cs="Times New Roman"/>
          <w:sz w:val="24"/>
          <w:szCs w:val="24"/>
        </w:rPr>
      </w:pPr>
      <w:r w:rsidRPr="00D13FFB">
        <w:rPr>
          <w:rFonts w:cs="Times New Roman"/>
          <w:sz w:val="24"/>
          <w:szCs w:val="24"/>
        </w:rPr>
        <w:t xml:space="preserve">One crucial advantage of this proposal is that with fairly limited public resources, a very large impact on investment, growth and employment can be achieved due to benefits of leverage. A second major advantage is that, as an existing successful European institution-the EIB- can be used </w:t>
      </w:r>
      <w:r w:rsidR="00DA1EB9" w:rsidRPr="00D13FFB">
        <w:rPr>
          <w:rFonts w:cs="Times New Roman"/>
          <w:sz w:val="24"/>
          <w:szCs w:val="24"/>
        </w:rPr>
        <w:t xml:space="preserve">so the measures can be quickly </w:t>
      </w:r>
      <w:r w:rsidRPr="00D13FFB">
        <w:rPr>
          <w:rFonts w:cs="Times New Roman"/>
          <w:sz w:val="24"/>
          <w:szCs w:val="24"/>
        </w:rPr>
        <w:t>and effectively implemented.</w:t>
      </w:r>
    </w:p>
    <w:p w:rsidR="000F27BD" w:rsidRPr="00D13FFB" w:rsidRDefault="000F27BD" w:rsidP="00D13FFB">
      <w:pPr>
        <w:spacing w:after="0" w:line="237" w:lineRule="auto"/>
        <w:ind w:right="50"/>
        <w:jc w:val="both"/>
        <w:rPr>
          <w:rFonts w:eastAsia="Calibri" w:cs="Times New Roman"/>
          <w:sz w:val="24"/>
          <w:szCs w:val="24"/>
        </w:rPr>
      </w:pPr>
    </w:p>
    <w:p w:rsidR="000F27BD" w:rsidRPr="00D13FFB" w:rsidRDefault="000F27BD" w:rsidP="00D13FFB">
      <w:pPr>
        <w:spacing w:after="0" w:line="237" w:lineRule="auto"/>
        <w:ind w:right="50"/>
        <w:jc w:val="both"/>
        <w:rPr>
          <w:rFonts w:eastAsia="Calibri" w:cs="Times New Roman"/>
          <w:b/>
          <w:sz w:val="24"/>
          <w:szCs w:val="24"/>
        </w:rPr>
      </w:pPr>
      <w:r w:rsidRPr="00D13FFB">
        <w:rPr>
          <w:rFonts w:eastAsia="Calibri" w:cs="Times New Roman"/>
          <w:b/>
          <w:sz w:val="24"/>
          <w:szCs w:val="24"/>
        </w:rPr>
        <w:t>A Proposal for investment jobs and growth in the EU</w:t>
      </w:r>
    </w:p>
    <w:p w:rsidR="000F27BD" w:rsidRPr="00D13FFB" w:rsidRDefault="000F27BD" w:rsidP="00D13FFB">
      <w:pPr>
        <w:spacing w:after="0" w:line="237" w:lineRule="auto"/>
        <w:ind w:right="50"/>
        <w:jc w:val="both"/>
        <w:rPr>
          <w:rFonts w:eastAsia="Calibri" w:cs="Times New Roman"/>
          <w:sz w:val="24"/>
          <w:szCs w:val="24"/>
        </w:rPr>
      </w:pPr>
    </w:p>
    <w:p w:rsidR="009F3C47" w:rsidRPr="00D13FFB" w:rsidRDefault="009F3C47" w:rsidP="00D13FFB">
      <w:pPr>
        <w:spacing w:after="0" w:line="237" w:lineRule="auto"/>
        <w:ind w:right="50"/>
        <w:jc w:val="both"/>
        <w:rPr>
          <w:rFonts w:eastAsia="Calibri" w:cs="Times New Roman"/>
          <w:sz w:val="24"/>
          <w:szCs w:val="24"/>
        </w:rPr>
      </w:pPr>
      <w:r w:rsidRPr="00D13FFB">
        <w:rPr>
          <w:rFonts w:eastAsia="Calibri" w:cs="Times New Roman"/>
          <w:sz w:val="24"/>
          <w:szCs w:val="24"/>
        </w:rPr>
        <w:t>There</w:t>
      </w:r>
      <w:r w:rsidRPr="00D13FFB">
        <w:rPr>
          <w:rFonts w:eastAsia="Calibri" w:cs="Times New Roman"/>
          <w:spacing w:val="3"/>
          <w:sz w:val="24"/>
          <w:szCs w:val="24"/>
        </w:rPr>
        <w:t xml:space="preserve"> </w:t>
      </w:r>
      <w:r w:rsidRPr="00D13FFB">
        <w:rPr>
          <w:rFonts w:eastAsia="Calibri" w:cs="Times New Roman"/>
          <w:sz w:val="24"/>
          <w:szCs w:val="24"/>
        </w:rPr>
        <w:t>is</w:t>
      </w:r>
      <w:r w:rsidRPr="00D13FFB">
        <w:rPr>
          <w:rFonts w:eastAsia="Calibri" w:cs="Times New Roman"/>
          <w:spacing w:val="2"/>
          <w:sz w:val="24"/>
          <w:szCs w:val="24"/>
        </w:rPr>
        <w:t xml:space="preserve"> </w:t>
      </w:r>
      <w:r w:rsidRPr="00D13FFB">
        <w:rPr>
          <w:rFonts w:eastAsia="Calibri" w:cs="Times New Roman"/>
          <w:spacing w:val="-1"/>
          <w:sz w:val="24"/>
          <w:szCs w:val="24"/>
        </w:rPr>
        <w:t>g</w:t>
      </w:r>
      <w:r w:rsidRPr="00D13FFB">
        <w:rPr>
          <w:rFonts w:eastAsia="Calibri" w:cs="Times New Roman"/>
          <w:sz w:val="24"/>
          <w:szCs w:val="24"/>
        </w:rPr>
        <w:t>r</w:t>
      </w:r>
      <w:r w:rsidRPr="00D13FFB">
        <w:rPr>
          <w:rFonts w:eastAsia="Calibri" w:cs="Times New Roman"/>
          <w:spacing w:val="-1"/>
          <w:sz w:val="24"/>
          <w:szCs w:val="24"/>
        </w:rPr>
        <w:t>o</w:t>
      </w:r>
      <w:r w:rsidRPr="00D13FFB">
        <w:rPr>
          <w:rFonts w:eastAsia="Calibri" w:cs="Times New Roman"/>
          <w:sz w:val="24"/>
          <w:szCs w:val="24"/>
        </w:rPr>
        <w:t>wing</w:t>
      </w:r>
      <w:r w:rsidRPr="00D13FFB">
        <w:rPr>
          <w:rFonts w:eastAsia="Calibri" w:cs="Times New Roman"/>
          <w:spacing w:val="1"/>
          <w:sz w:val="24"/>
          <w:szCs w:val="24"/>
        </w:rPr>
        <w:t xml:space="preserve"> </w:t>
      </w:r>
      <w:r w:rsidRPr="00D13FFB">
        <w:rPr>
          <w:rFonts w:eastAsia="Calibri" w:cs="Times New Roman"/>
          <w:sz w:val="24"/>
          <w:szCs w:val="24"/>
        </w:rPr>
        <w:t>c</w:t>
      </w:r>
      <w:r w:rsidRPr="00D13FFB">
        <w:rPr>
          <w:rFonts w:eastAsia="Calibri" w:cs="Times New Roman"/>
          <w:spacing w:val="1"/>
          <w:sz w:val="24"/>
          <w:szCs w:val="24"/>
        </w:rPr>
        <w:t>o</w:t>
      </w:r>
      <w:r w:rsidRPr="00D13FFB">
        <w:rPr>
          <w:rFonts w:eastAsia="Calibri" w:cs="Times New Roman"/>
          <w:spacing w:val="-1"/>
          <w:sz w:val="24"/>
          <w:szCs w:val="24"/>
        </w:rPr>
        <w:t>n</w:t>
      </w:r>
      <w:r w:rsidRPr="00D13FFB">
        <w:rPr>
          <w:rFonts w:eastAsia="Calibri" w:cs="Times New Roman"/>
          <w:sz w:val="24"/>
          <w:szCs w:val="24"/>
        </w:rPr>
        <w:t>sens</w:t>
      </w:r>
      <w:r w:rsidRPr="00D13FFB">
        <w:rPr>
          <w:rFonts w:eastAsia="Calibri" w:cs="Times New Roman"/>
          <w:spacing w:val="-3"/>
          <w:sz w:val="24"/>
          <w:szCs w:val="24"/>
        </w:rPr>
        <w:t>u</w:t>
      </w:r>
      <w:r w:rsidRPr="00D13FFB">
        <w:rPr>
          <w:rFonts w:eastAsia="Calibri" w:cs="Times New Roman"/>
          <w:sz w:val="24"/>
          <w:szCs w:val="24"/>
        </w:rPr>
        <w:t>s</w:t>
      </w:r>
      <w:r w:rsidRPr="00D13FFB">
        <w:rPr>
          <w:rFonts w:eastAsia="Calibri" w:cs="Times New Roman"/>
          <w:spacing w:val="2"/>
          <w:sz w:val="24"/>
          <w:szCs w:val="24"/>
        </w:rPr>
        <w:t xml:space="preserve"> </w:t>
      </w:r>
      <w:r w:rsidRPr="00D13FFB">
        <w:rPr>
          <w:rFonts w:eastAsia="Calibri" w:cs="Times New Roman"/>
          <w:sz w:val="24"/>
          <w:szCs w:val="24"/>
        </w:rPr>
        <w:t>that</w:t>
      </w:r>
      <w:r w:rsidRPr="00D13FFB">
        <w:rPr>
          <w:rFonts w:eastAsia="Calibri" w:cs="Times New Roman"/>
          <w:spacing w:val="2"/>
          <w:sz w:val="24"/>
          <w:szCs w:val="24"/>
        </w:rPr>
        <w:t xml:space="preserve"> </w:t>
      </w:r>
      <w:r w:rsidRPr="00D13FFB">
        <w:rPr>
          <w:rFonts w:eastAsia="Calibri" w:cs="Times New Roman"/>
          <w:sz w:val="24"/>
          <w:szCs w:val="24"/>
        </w:rPr>
        <w:t>it</w:t>
      </w:r>
      <w:r w:rsidRPr="00D13FFB">
        <w:rPr>
          <w:rFonts w:eastAsia="Calibri" w:cs="Times New Roman"/>
          <w:spacing w:val="2"/>
          <w:sz w:val="24"/>
          <w:szCs w:val="24"/>
        </w:rPr>
        <w:t xml:space="preserve"> </w:t>
      </w:r>
      <w:r w:rsidRPr="00D13FFB">
        <w:rPr>
          <w:rFonts w:eastAsia="Calibri" w:cs="Times New Roman"/>
          <w:sz w:val="24"/>
          <w:szCs w:val="24"/>
        </w:rPr>
        <w:t>will</w:t>
      </w:r>
      <w:r w:rsidRPr="00D13FFB">
        <w:rPr>
          <w:rFonts w:eastAsia="Calibri" w:cs="Times New Roman"/>
          <w:spacing w:val="2"/>
          <w:sz w:val="24"/>
          <w:szCs w:val="24"/>
        </w:rPr>
        <w:t xml:space="preserve"> </w:t>
      </w:r>
      <w:r w:rsidRPr="00D13FFB">
        <w:rPr>
          <w:rFonts w:eastAsia="Calibri" w:cs="Times New Roman"/>
          <w:spacing w:val="-1"/>
          <w:sz w:val="24"/>
          <w:szCs w:val="24"/>
        </w:rPr>
        <w:t>p</w:t>
      </w:r>
      <w:r w:rsidRPr="00D13FFB">
        <w:rPr>
          <w:rFonts w:eastAsia="Calibri" w:cs="Times New Roman"/>
          <w:sz w:val="24"/>
          <w:szCs w:val="24"/>
        </w:rPr>
        <w:t>r</w:t>
      </w:r>
      <w:r w:rsidRPr="00D13FFB">
        <w:rPr>
          <w:rFonts w:eastAsia="Calibri" w:cs="Times New Roman"/>
          <w:spacing w:val="-1"/>
          <w:sz w:val="24"/>
          <w:szCs w:val="24"/>
        </w:rPr>
        <w:t>o</w:t>
      </w:r>
      <w:r w:rsidRPr="00D13FFB">
        <w:rPr>
          <w:rFonts w:eastAsia="Calibri" w:cs="Times New Roman"/>
          <w:spacing w:val="1"/>
          <w:sz w:val="24"/>
          <w:szCs w:val="24"/>
        </w:rPr>
        <w:t>v</w:t>
      </w:r>
      <w:r w:rsidRPr="00D13FFB">
        <w:rPr>
          <w:rFonts w:eastAsia="Calibri" w:cs="Times New Roman"/>
          <w:sz w:val="24"/>
          <w:szCs w:val="24"/>
        </w:rPr>
        <w:t>e</w:t>
      </w:r>
      <w:r w:rsidRPr="00D13FFB">
        <w:rPr>
          <w:rFonts w:eastAsia="Calibri" w:cs="Times New Roman"/>
          <w:spacing w:val="3"/>
          <w:sz w:val="24"/>
          <w:szCs w:val="24"/>
        </w:rPr>
        <w:t xml:space="preserve"> </w:t>
      </w:r>
      <w:r w:rsidRPr="00D13FFB">
        <w:rPr>
          <w:rFonts w:eastAsia="Calibri" w:cs="Times New Roman"/>
          <w:spacing w:val="-3"/>
          <w:sz w:val="24"/>
          <w:szCs w:val="24"/>
        </w:rPr>
        <w:t>i</w:t>
      </w:r>
      <w:r w:rsidRPr="00D13FFB">
        <w:rPr>
          <w:rFonts w:eastAsia="Calibri" w:cs="Times New Roman"/>
          <w:spacing w:val="1"/>
          <w:sz w:val="24"/>
          <w:szCs w:val="24"/>
        </w:rPr>
        <w:t>m</w:t>
      </w:r>
      <w:r w:rsidRPr="00D13FFB">
        <w:rPr>
          <w:rFonts w:eastAsia="Calibri" w:cs="Times New Roman"/>
          <w:spacing w:val="-1"/>
          <w:sz w:val="24"/>
          <w:szCs w:val="24"/>
        </w:rPr>
        <w:t>p</w:t>
      </w:r>
      <w:r w:rsidRPr="00D13FFB">
        <w:rPr>
          <w:rFonts w:eastAsia="Calibri" w:cs="Times New Roman"/>
          <w:spacing w:val="1"/>
          <w:sz w:val="24"/>
          <w:szCs w:val="24"/>
        </w:rPr>
        <w:t>o</w:t>
      </w:r>
      <w:r w:rsidRPr="00D13FFB">
        <w:rPr>
          <w:rFonts w:eastAsia="Calibri" w:cs="Times New Roman"/>
          <w:sz w:val="24"/>
          <w:szCs w:val="24"/>
        </w:rPr>
        <w:t>ss</w:t>
      </w:r>
      <w:r w:rsidRPr="00D13FFB">
        <w:rPr>
          <w:rFonts w:eastAsia="Calibri" w:cs="Times New Roman"/>
          <w:spacing w:val="-3"/>
          <w:sz w:val="24"/>
          <w:szCs w:val="24"/>
        </w:rPr>
        <w:t>i</w:t>
      </w:r>
      <w:r w:rsidRPr="00D13FFB">
        <w:rPr>
          <w:rFonts w:eastAsia="Calibri" w:cs="Times New Roman"/>
          <w:spacing w:val="-1"/>
          <w:sz w:val="24"/>
          <w:szCs w:val="24"/>
        </w:rPr>
        <w:t>b</w:t>
      </w:r>
      <w:r w:rsidRPr="00D13FFB">
        <w:rPr>
          <w:rFonts w:eastAsia="Calibri" w:cs="Times New Roman"/>
          <w:sz w:val="24"/>
          <w:szCs w:val="24"/>
        </w:rPr>
        <w:t>le</w:t>
      </w:r>
      <w:r w:rsidRPr="00D13FFB">
        <w:rPr>
          <w:rFonts w:eastAsia="Calibri" w:cs="Times New Roman"/>
          <w:spacing w:val="2"/>
          <w:sz w:val="24"/>
          <w:szCs w:val="24"/>
        </w:rPr>
        <w:t xml:space="preserve"> </w:t>
      </w:r>
      <w:r w:rsidRPr="00D13FFB">
        <w:rPr>
          <w:rFonts w:eastAsia="Calibri" w:cs="Times New Roman"/>
          <w:sz w:val="24"/>
          <w:szCs w:val="24"/>
        </w:rPr>
        <w:t>to</w:t>
      </w:r>
      <w:r w:rsidRPr="00D13FFB">
        <w:rPr>
          <w:rFonts w:eastAsia="Calibri" w:cs="Times New Roman"/>
          <w:spacing w:val="4"/>
          <w:sz w:val="24"/>
          <w:szCs w:val="24"/>
        </w:rPr>
        <w:t xml:space="preserve"> </w:t>
      </w:r>
      <w:r w:rsidRPr="00D13FFB">
        <w:rPr>
          <w:rFonts w:eastAsia="Calibri" w:cs="Times New Roman"/>
          <w:sz w:val="24"/>
          <w:szCs w:val="24"/>
        </w:rPr>
        <w:t>restore growth</w:t>
      </w:r>
      <w:r w:rsidR="00D516CB" w:rsidRPr="00D13FFB">
        <w:rPr>
          <w:rFonts w:eastAsia="Calibri" w:cs="Times New Roman"/>
          <w:sz w:val="24"/>
          <w:szCs w:val="24"/>
        </w:rPr>
        <w:t xml:space="preserve"> on a sustained basis </w:t>
      </w:r>
      <w:r w:rsidRPr="00D13FFB">
        <w:rPr>
          <w:rFonts w:eastAsia="Calibri" w:cs="Times New Roman"/>
          <w:sz w:val="24"/>
          <w:szCs w:val="24"/>
        </w:rPr>
        <w:t xml:space="preserve">in the </w:t>
      </w:r>
      <w:r w:rsidRPr="00D13FFB">
        <w:rPr>
          <w:rFonts w:eastAsia="Calibri" w:cs="Times New Roman"/>
          <w:spacing w:val="-2"/>
          <w:sz w:val="24"/>
          <w:szCs w:val="24"/>
        </w:rPr>
        <w:t>E</w:t>
      </w:r>
      <w:r w:rsidRPr="00D13FFB">
        <w:rPr>
          <w:rFonts w:eastAsia="Calibri" w:cs="Times New Roman"/>
          <w:sz w:val="24"/>
          <w:szCs w:val="24"/>
        </w:rPr>
        <w:t>U</w:t>
      </w:r>
      <w:r w:rsidRPr="00D13FFB">
        <w:rPr>
          <w:rFonts w:eastAsia="Calibri" w:cs="Times New Roman"/>
          <w:spacing w:val="2"/>
          <w:sz w:val="24"/>
          <w:szCs w:val="24"/>
        </w:rPr>
        <w:t xml:space="preserve"> </w:t>
      </w:r>
      <w:r w:rsidRPr="00D13FFB">
        <w:rPr>
          <w:rFonts w:eastAsia="Calibri" w:cs="Times New Roman"/>
          <w:sz w:val="24"/>
          <w:szCs w:val="24"/>
        </w:rPr>
        <w:t>with</w:t>
      </w:r>
      <w:r w:rsidRPr="00D13FFB">
        <w:rPr>
          <w:rFonts w:eastAsia="Calibri" w:cs="Times New Roman"/>
          <w:spacing w:val="1"/>
          <w:sz w:val="24"/>
          <w:szCs w:val="24"/>
        </w:rPr>
        <w:t>o</w:t>
      </w:r>
      <w:r w:rsidRPr="00D13FFB">
        <w:rPr>
          <w:rFonts w:eastAsia="Calibri" w:cs="Times New Roman"/>
          <w:spacing w:val="-1"/>
          <w:sz w:val="24"/>
          <w:szCs w:val="24"/>
        </w:rPr>
        <w:t>u</w:t>
      </w:r>
      <w:r w:rsidRPr="00D13FFB">
        <w:rPr>
          <w:rFonts w:eastAsia="Calibri" w:cs="Times New Roman"/>
          <w:sz w:val="24"/>
          <w:szCs w:val="24"/>
        </w:rPr>
        <w:t>t</w:t>
      </w:r>
      <w:r w:rsidRPr="00D13FFB">
        <w:rPr>
          <w:rFonts w:eastAsia="Calibri" w:cs="Times New Roman"/>
          <w:spacing w:val="3"/>
          <w:sz w:val="24"/>
          <w:szCs w:val="24"/>
        </w:rPr>
        <w:t xml:space="preserve"> </w:t>
      </w:r>
      <w:r w:rsidRPr="00D13FFB">
        <w:rPr>
          <w:rFonts w:eastAsia="Calibri" w:cs="Times New Roman"/>
          <w:spacing w:val="-2"/>
          <w:sz w:val="24"/>
          <w:szCs w:val="24"/>
        </w:rPr>
        <w:t>s</w:t>
      </w:r>
      <w:r w:rsidRPr="00D13FFB">
        <w:rPr>
          <w:rFonts w:eastAsia="Calibri" w:cs="Times New Roman"/>
          <w:sz w:val="24"/>
          <w:szCs w:val="24"/>
        </w:rPr>
        <w:t>ti</w:t>
      </w:r>
      <w:r w:rsidRPr="00D13FFB">
        <w:rPr>
          <w:rFonts w:eastAsia="Calibri" w:cs="Times New Roman"/>
          <w:spacing w:val="1"/>
          <w:sz w:val="24"/>
          <w:szCs w:val="24"/>
        </w:rPr>
        <w:t>m</w:t>
      </w:r>
      <w:r w:rsidRPr="00D13FFB">
        <w:rPr>
          <w:rFonts w:eastAsia="Calibri" w:cs="Times New Roman"/>
          <w:spacing w:val="-1"/>
          <w:sz w:val="24"/>
          <w:szCs w:val="24"/>
        </w:rPr>
        <w:t>u</w:t>
      </w:r>
      <w:r w:rsidRPr="00D13FFB">
        <w:rPr>
          <w:rFonts w:eastAsia="Calibri" w:cs="Times New Roman"/>
          <w:sz w:val="24"/>
          <w:szCs w:val="24"/>
        </w:rPr>
        <w:t>l</w:t>
      </w:r>
      <w:r w:rsidRPr="00D13FFB">
        <w:rPr>
          <w:rFonts w:eastAsia="Calibri" w:cs="Times New Roman"/>
          <w:spacing w:val="4"/>
          <w:sz w:val="24"/>
          <w:szCs w:val="24"/>
        </w:rPr>
        <w:t>a</w:t>
      </w:r>
      <w:r w:rsidRPr="00D13FFB">
        <w:rPr>
          <w:rFonts w:eastAsia="Calibri" w:cs="Times New Roman"/>
          <w:sz w:val="24"/>
          <w:szCs w:val="24"/>
        </w:rPr>
        <w:t>ti</w:t>
      </w:r>
      <w:r w:rsidRPr="00D13FFB">
        <w:rPr>
          <w:rFonts w:eastAsia="Calibri" w:cs="Times New Roman"/>
          <w:spacing w:val="-1"/>
          <w:sz w:val="24"/>
          <w:szCs w:val="24"/>
        </w:rPr>
        <w:t>n</w:t>
      </w:r>
      <w:r w:rsidRPr="00D13FFB">
        <w:rPr>
          <w:rFonts w:eastAsia="Calibri" w:cs="Times New Roman"/>
          <w:sz w:val="24"/>
          <w:szCs w:val="24"/>
        </w:rPr>
        <w:t>g</w:t>
      </w:r>
      <w:r w:rsidRPr="00D13FFB">
        <w:rPr>
          <w:rFonts w:eastAsia="Calibri" w:cs="Times New Roman"/>
          <w:spacing w:val="2"/>
          <w:sz w:val="24"/>
          <w:szCs w:val="24"/>
        </w:rPr>
        <w:t xml:space="preserve"> </w:t>
      </w:r>
      <w:r w:rsidR="006B4C76" w:rsidRPr="00D13FFB">
        <w:rPr>
          <w:rFonts w:eastAsia="Calibri" w:cs="Times New Roman"/>
          <w:sz w:val="24"/>
          <w:szCs w:val="24"/>
        </w:rPr>
        <w:t>investment</w:t>
      </w:r>
      <w:r w:rsidRPr="00D13FFB">
        <w:rPr>
          <w:rFonts w:eastAsia="Calibri" w:cs="Times New Roman"/>
          <w:sz w:val="24"/>
          <w:szCs w:val="24"/>
        </w:rPr>
        <w:t>.</w:t>
      </w:r>
      <w:r w:rsidRPr="00D13FFB">
        <w:rPr>
          <w:rFonts w:eastAsia="Calibri" w:cs="Times New Roman"/>
          <w:spacing w:val="2"/>
          <w:sz w:val="24"/>
          <w:szCs w:val="24"/>
        </w:rPr>
        <w:t xml:space="preserve"> </w:t>
      </w:r>
      <w:r w:rsidR="006B4C76" w:rsidRPr="00D13FFB">
        <w:rPr>
          <w:rFonts w:eastAsia="Calibri" w:cs="Times New Roman"/>
          <w:sz w:val="24"/>
          <w:szCs w:val="24"/>
        </w:rPr>
        <w:t xml:space="preserve">Restoring sustained and sustainable growth, based on expanded investment </w:t>
      </w:r>
      <w:r w:rsidR="00BC5573" w:rsidRPr="00D13FFB">
        <w:rPr>
          <w:rFonts w:eastAsia="Calibri" w:cs="Times New Roman"/>
          <w:sz w:val="24"/>
          <w:szCs w:val="24"/>
        </w:rPr>
        <w:t xml:space="preserve">is also </w:t>
      </w:r>
      <w:r w:rsidR="006B4C76" w:rsidRPr="00D13FFB">
        <w:rPr>
          <w:rFonts w:eastAsia="Calibri" w:cs="Times New Roman"/>
          <w:sz w:val="24"/>
          <w:szCs w:val="24"/>
        </w:rPr>
        <w:t xml:space="preserve">the best way to achieve a </w:t>
      </w:r>
      <w:r w:rsidRPr="00D13FFB">
        <w:rPr>
          <w:rFonts w:eastAsia="Calibri" w:cs="Times New Roman"/>
          <w:sz w:val="24"/>
          <w:szCs w:val="24"/>
        </w:rPr>
        <w:t>wides</w:t>
      </w:r>
      <w:r w:rsidRPr="00D13FFB">
        <w:rPr>
          <w:rFonts w:eastAsia="Calibri" w:cs="Times New Roman"/>
          <w:spacing w:val="-1"/>
          <w:sz w:val="24"/>
          <w:szCs w:val="24"/>
        </w:rPr>
        <w:t>p</w:t>
      </w:r>
      <w:r w:rsidRPr="00D13FFB">
        <w:rPr>
          <w:rFonts w:eastAsia="Calibri" w:cs="Times New Roman"/>
          <w:sz w:val="24"/>
          <w:szCs w:val="24"/>
        </w:rPr>
        <w:t>read</w:t>
      </w:r>
      <w:r w:rsidRPr="00D13FFB">
        <w:rPr>
          <w:rFonts w:eastAsia="Calibri" w:cs="Times New Roman"/>
          <w:spacing w:val="1"/>
          <w:sz w:val="24"/>
          <w:szCs w:val="24"/>
        </w:rPr>
        <w:t xml:space="preserve"> </w:t>
      </w:r>
      <w:r w:rsidRPr="00D13FFB">
        <w:rPr>
          <w:rFonts w:eastAsia="Calibri" w:cs="Times New Roman"/>
          <w:sz w:val="24"/>
          <w:szCs w:val="24"/>
        </w:rPr>
        <w:t>res</w:t>
      </w:r>
      <w:r w:rsidRPr="00D13FFB">
        <w:rPr>
          <w:rFonts w:eastAsia="Calibri" w:cs="Times New Roman"/>
          <w:spacing w:val="1"/>
          <w:sz w:val="24"/>
          <w:szCs w:val="24"/>
        </w:rPr>
        <w:t>o</w:t>
      </w:r>
      <w:r w:rsidRPr="00D13FFB">
        <w:rPr>
          <w:rFonts w:eastAsia="Calibri" w:cs="Times New Roman"/>
          <w:sz w:val="24"/>
          <w:szCs w:val="24"/>
        </w:rPr>
        <w:t>l</w:t>
      </w:r>
      <w:r w:rsidRPr="00D13FFB">
        <w:rPr>
          <w:rFonts w:eastAsia="Calibri" w:cs="Times New Roman"/>
          <w:spacing w:val="-1"/>
          <w:sz w:val="24"/>
          <w:szCs w:val="24"/>
        </w:rPr>
        <w:t>u</w:t>
      </w:r>
      <w:r w:rsidRPr="00D13FFB">
        <w:rPr>
          <w:rFonts w:eastAsia="Calibri" w:cs="Times New Roman"/>
          <w:sz w:val="24"/>
          <w:szCs w:val="24"/>
        </w:rPr>
        <w:t>t</w:t>
      </w:r>
      <w:r w:rsidRPr="00D13FFB">
        <w:rPr>
          <w:rFonts w:eastAsia="Calibri" w:cs="Times New Roman"/>
          <w:spacing w:val="-2"/>
          <w:sz w:val="24"/>
          <w:szCs w:val="24"/>
        </w:rPr>
        <w:t>i</w:t>
      </w:r>
      <w:r w:rsidRPr="00D13FFB">
        <w:rPr>
          <w:rFonts w:eastAsia="Calibri" w:cs="Times New Roman"/>
          <w:spacing w:val="1"/>
          <w:sz w:val="24"/>
          <w:szCs w:val="24"/>
        </w:rPr>
        <w:t>o</w:t>
      </w:r>
      <w:r w:rsidRPr="00D13FFB">
        <w:rPr>
          <w:rFonts w:eastAsia="Calibri" w:cs="Times New Roman"/>
          <w:sz w:val="24"/>
          <w:szCs w:val="24"/>
        </w:rPr>
        <w:t>n</w:t>
      </w:r>
      <w:r w:rsidRPr="00D13FFB">
        <w:rPr>
          <w:rFonts w:eastAsia="Calibri" w:cs="Times New Roman"/>
          <w:spacing w:val="3"/>
          <w:sz w:val="24"/>
          <w:szCs w:val="24"/>
        </w:rPr>
        <w:t xml:space="preserve"> </w:t>
      </w:r>
      <w:r w:rsidRPr="00D13FFB">
        <w:rPr>
          <w:rFonts w:eastAsia="Calibri" w:cs="Times New Roman"/>
          <w:spacing w:val="1"/>
          <w:sz w:val="24"/>
          <w:szCs w:val="24"/>
        </w:rPr>
        <w:t>o</w:t>
      </w:r>
      <w:r w:rsidRPr="00D13FFB">
        <w:rPr>
          <w:rFonts w:eastAsia="Calibri" w:cs="Times New Roman"/>
          <w:sz w:val="24"/>
          <w:szCs w:val="24"/>
        </w:rPr>
        <w:t>f</w:t>
      </w:r>
      <w:r w:rsidRPr="00D13FFB">
        <w:rPr>
          <w:rFonts w:eastAsia="Calibri" w:cs="Times New Roman"/>
          <w:spacing w:val="8"/>
          <w:sz w:val="24"/>
          <w:szCs w:val="24"/>
        </w:rPr>
        <w:t xml:space="preserve"> </w:t>
      </w:r>
      <w:r w:rsidRPr="00D13FFB">
        <w:rPr>
          <w:rFonts w:eastAsia="Calibri" w:cs="Times New Roman"/>
          <w:sz w:val="24"/>
          <w:szCs w:val="24"/>
        </w:rPr>
        <w:t>the</w:t>
      </w:r>
      <w:r w:rsidRPr="00D13FFB">
        <w:rPr>
          <w:rFonts w:eastAsia="Calibri" w:cs="Times New Roman"/>
          <w:spacing w:val="4"/>
          <w:sz w:val="24"/>
          <w:szCs w:val="24"/>
        </w:rPr>
        <w:t xml:space="preserve"> </w:t>
      </w:r>
      <w:r w:rsidRPr="00D13FFB">
        <w:rPr>
          <w:rFonts w:eastAsia="Calibri" w:cs="Times New Roman"/>
          <w:spacing w:val="-2"/>
          <w:sz w:val="24"/>
          <w:szCs w:val="24"/>
        </w:rPr>
        <w:t>s</w:t>
      </w:r>
      <w:r w:rsidRPr="00D13FFB">
        <w:rPr>
          <w:rFonts w:eastAsia="Calibri" w:cs="Times New Roman"/>
          <w:spacing w:val="1"/>
          <w:sz w:val="24"/>
          <w:szCs w:val="24"/>
        </w:rPr>
        <w:t>o</w:t>
      </w:r>
      <w:r w:rsidRPr="00D13FFB">
        <w:rPr>
          <w:rFonts w:eastAsia="Calibri" w:cs="Times New Roman"/>
          <w:spacing w:val="-1"/>
          <w:sz w:val="24"/>
          <w:szCs w:val="24"/>
        </w:rPr>
        <w:t>v</w:t>
      </w:r>
      <w:r w:rsidRPr="00D13FFB">
        <w:rPr>
          <w:rFonts w:eastAsia="Calibri" w:cs="Times New Roman"/>
          <w:sz w:val="24"/>
          <w:szCs w:val="24"/>
        </w:rPr>
        <w:t xml:space="preserve">ereign </w:t>
      </w:r>
      <w:r w:rsidRPr="00D13FFB">
        <w:rPr>
          <w:rFonts w:eastAsia="Calibri" w:cs="Times New Roman"/>
          <w:spacing w:val="-1"/>
          <w:sz w:val="24"/>
          <w:szCs w:val="24"/>
        </w:rPr>
        <w:t>d</w:t>
      </w:r>
      <w:r w:rsidRPr="00D13FFB">
        <w:rPr>
          <w:rFonts w:eastAsia="Calibri" w:cs="Times New Roman"/>
          <w:sz w:val="24"/>
          <w:szCs w:val="24"/>
        </w:rPr>
        <w:t>ebt</w:t>
      </w:r>
      <w:r w:rsidRPr="00D13FFB">
        <w:rPr>
          <w:rFonts w:eastAsia="Calibri" w:cs="Times New Roman"/>
          <w:spacing w:val="4"/>
          <w:sz w:val="24"/>
          <w:szCs w:val="24"/>
        </w:rPr>
        <w:t xml:space="preserve"> </w:t>
      </w:r>
      <w:r w:rsidRPr="00D13FFB">
        <w:rPr>
          <w:rFonts w:eastAsia="Calibri" w:cs="Times New Roman"/>
          <w:sz w:val="24"/>
          <w:szCs w:val="24"/>
        </w:rPr>
        <w:t>crisis</w:t>
      </w:r>
      <w:r w:rsidR="006B4C76" w:rsidRPr="00D13FFB">
        <w:rPr>
          <w:rFonts w:eastAsia="Calibri" w:cs="Times New Roman"/>
          <w:spacing w:val="4"/>
          <w:sz w:val="24"/>
          <w:szCs w:val="24"/>
        </w:rPr>
        <w:t xml:space="preserve">. </w:t>
      </w:r>
      <w:r w:rsidRPr="00D13FFB">
        <w:rPr>
          <w:rFonts w:eastAsia="Calibri" w:cs="Times New Roman"/>
          <w:spacing w:val="-2"/>
          <w:sz w:val="24"/>
          <w:szCs w:val="24"/>
        </w:rPr>
        <w:t>T</w:t>
      </w:r>
      <w:r w:rsidRPr="00D13FFB">
        <w:rPr>
          <w:rFonts w:eastAsia="Calibri" w:cs="Times New Roman"/>
          <w:sz w:val="24"/>
          <w:szCs w:val="24"/>
        </w:rPr>
        <w:t>o</w:t>
      </w:r>
      <w:r w:rsidRPr="00D13FFB">
        <w:rPr>
          <w:rFonts w:eastAsia="Calibri" w:cs="Times New Roman"/>
          <w:spacing w:val="4"/>
          <w:sz w:val="24"/>
          <w:szCs w:val="24"/>
        </w:rPr>
        <w:t xml:space="preserve"> </w:t>
      </w:r>
      <w:r w:rsidR="006B4C76" w:rsidRPr="00D13FFB">
        <w:rPr>
          <w:rFonts w:eastAsia="Calibri" w:cs="Times New Roman"/>
          <w:sz w:val="24"/>
          <w:szCs w:val="24"/>
        </w:rPr>
        <w:t xml:space="preserve">do </w:t>
      </w:r>
      <w:r w:rsidRPr="00D13FFB">
        <w:rPr>
          <w:rFonts w:eastAsia="Calibri" w:cs="Times New Roman"/>
          <w:sz w:val="24"/>
          <w:szCs w:val="24"/>
        </w:rPr>
        <w:t>th</w:t>
      </w:r>
      <w:r w:rsidRPr="00D13FFB">
        <w:rPr>
          <w:rFonts w:eastAsia="Calibri" w:cs="Times New Roman"/>
          <w:spacing w:val="-1"/>
          <w:sz w:val="24"/>
          <w:szCs w:val="24"/>
        </w:rPr>
        <w:t>i</w:t>
      </w:r>
      <w:r w:rsidRPr="00D13FFB">
        <w:rPr>
          <w:rFonts w:eastAsia="Calibri" w:cs="Times New Roman"/>
          <w:sz w:val="24"/>
          <w:szCs w:val="24"/>
        </w:rPr>
        <w:t>s</w:t>
      </w:r>
      <w:r w:rsidRPr="00D13FFB">
        <w:rPr>
          <w:rFonts w:eastAsia="Calibri" w:cs="Times New Roman"/>
          <w:spacing w:val="3"/>
          <w:sz w:val="24"/>
          <w:szCs w:val="24"/>
        </w:rPr>
        <w:t xml:space="preserve"> </w:t>
      </w:r>
      <w:r w:rsidRPr="00D13FFB">
        <w:rPr>
          <w:rFonts w:eastAsia="Calibri" w:cs="Times New Roman"/>
          <w:sz w:val="24"/>
          <w:szCs w:val="24"/>
        </w:rPr>
        <w:t>is</w:t>
      </w:r>
      <w:r w:rsidRPr="00D13FFB">
        <w:rPr>
          <w:rFonts w:eastAsia="Calibri" w:cs="Times New Roman"/>
          <w:spacing w:val="3"/>
          <w:sz w:val="24"/>
          <w:szCs w:val="24"/>
        </w:rPr>
        <w:t xml:space="preserve"> </w:t>
      </w:r>
      <w:r w:rsidRPr="00D13FFB">
        <w:rPr>
          <w:rFonts w:eastAsia="Calibri" w:cs="Times New Roman"/>
          <w:spacing w:val="-3"/>
          <w:sz w:val="24"/>
          <w:szCs w:val="24"/>
        </w:rPr>
        <w:t>n</w:t>
      </w:r>
      <w:r w:rsidRPr="00D13FFB">
        <w:rPr>
          <w:rFonts w:eastAsia="Calibri" w:cs="Times New Roman"/>
          <w:spacing w:val="1"/>
          <w:sz w:val="24"/>
          <w:szCs w:val="24"/>
        </w:rPr>
        <w:t>o</w:t>
      </w:r>
      <w:r w:rsidRPr="00D13FFB">
        <w:rPr>
          <w:rFonts w:eastAsia="Calibri" w:cs="Times New Roman"/>
          <w:sz w:val="24"/>
          <w:szCs w:val="24"/>
        </w:rPr>
        <w:t>t</w:t>
      </w:r>
      <w:r w:rsidRPr="00D13FFB">
        <w:rPr>
          <w:rFonts w:eastAsia="Calibri" w:cs="Times New Roman"/>
          <w:spacing w:val="1"/>
          <w:sz w:val="24"/>
          <w:szCs w:val="24"/>
        </w:rPr>
        <w:t xml:space="preserve"> o</w:t>
      </w:r>
      <w:r w:rsidRPr="00D13FFB">
        <w:rPr>
          <w:rFonts w:eastAsia="Calibri" w:cs="Times New Roman"/>
          <w:spacing w:val="-1"/>
          <w:sz w:val="24"/>
          <w:szCs w:val="24"/>
        </w:rPr>
        <w:t>n</w:t>
      </w:r>
      <w:r w:rsidRPr="00D13FFB">
        <w:rPr>
          <w:rFonts w:eastAsia="Calibri" w:cs="Times New Roman"/>
          <w:spacing w:val="-3"/>
          <w:sz w:val="24"/>
          <w:szCs w:val="24"/>
        </w:rPr>
        <w:t>l</w:t>
      </w:r>
      <w:r w:rsidRPr="00D13FFB">
        <w:rPr>
          <w:rFonts w:eastAsia="Calibri" w:cs="Times New Roman"/>
          <w:sz w:val="24"/>
          <w:szCs w:val="24"/>
        </w:rPr>
        <w:t>y</w:t>
      </w:r>
      <w:r w:rsidRPr="00D13FFB">
        <w:rPr>
          <w:rFonts w:eastAsia="Calibri" w:cs="Times New Roman"/>
          <w:spacing w:val="4"/>
          <w:sz w:val="24"/>
          <w:szCs w:val="24"/>
        </w:rPr>
        <w:t xml:space="preserve"> </w:t>
      </w:r>
      <w:r w:rsidR="006B4C76" w:rsidRPr="00D13FFB">
        <w:rPr>
          <w:rFonts w:eastAsia="Calibri" w:cs="Times New Roman"/>
          <w:spacing w:val="-1"/>
          <w:sz w:val="24"/>
          <w:szCs w:val="24"/>
        </w:rPr>
        <w:t xml:space="preserve">good </w:t>
      </w:r>
      <w:r w:rsidRPr="00D13FFB">
        <w:rPr>
          <w:rFonts w:eastAsia="Calibri" w:cs="Times New Roman"/>
          <w:sz w:val="24"/>
          <w:szCs w:val="24"/>
        </w:rPr>
        <w:t>ar</w:t>
      </w:r>
      <w:r w:rsidRPr="00D13FFB">
        <w:rPr>
          <w:rFonts w:eastAsia="Calibri" w:cs="Times New Roman"/>
          <w:spacing w:val="-1"/>
          <w:sz w:val="24"/>
          <w:szCs w:val="24"/>
        </w:rPr>
        <w:t>i</w:t>
      </w:r>
      <w:r w:rsidRPr="00D13FFB">
        <w:rPr>
          <w:rFonts w:eastAsia="Calibri" w:cs="Times New Roman"/>
          <w:sz w:val="24"/>
          <w:szCs w:val="24"/>
        </w:rPr>
        <w:t>t</w:t>
      </w:r>
      <w:r w:rsidRPr="00D13FFB">
        <w:rPr>
          <w:rFonts w:eastAsia="Calibri" w:cs="Times New Roman"/>
          <w:spacing w:val="-3"/>
          <w:sz w:val="24"/>
          <w:szCs w:val="24"/>
        </w:rPr>
        <w:t>h</w:t>
      </w:r>
      <w:r w:rsidRPr="00D13FFB">
        <w:rPr>
          <w:rFonts w:eastAsia="Calibri" w:cs="Times New Roman"/>
          <w:spacing w:val="1"/>
          <w:sz w:val="24"/>
          <w:szCs w:val="24"/>
        </w:rPr>
        <w:t>m</w:t>
      </w:r>
      <w:r w:rsidRPr="00D13FFB">
        <w:rPr>
          <w:rFonts w:eastAsia="Calibri" w:cs="Times New Roman"/>
          <w:sz w:val="24"/>
          <w:szCs w:val="24"/>
        </w:rPr>
        <w:t>e</w:t>
      </w:r>
      <w:r w:rsidRPr="00D13FFB">
        <w:rPr>
          <w:rFonts w:eastAsia="Calibri" w:cs="Times New Roman"/>
          <w:spacing w:val="1"/>
          <w:sz w:val="24"/>
          <w:szCs w:val="24"/>
        </w:rPr>
        <w:t>t</w:t>
      </w:r>
      <w:r w:rsidRPr="00D13FFB">
        <w:rPr>
          <w:rFonts w:eastAsia="Calibri" w:cs="Times New Roman"/>
          <w:spacing w:val="-3"/>
          <w:sz w:val="24"/>
          <w:szCs w:val="24"/>
        </w:rPr>
        <w:t>i</w:t>
      </w:r>
      <w:r w:rsidRPr="00D13FFB">
        <w:rPr>
          <w:rFonts w:eastAsia="Calibri" w:cs="Times New Roman"/>
          <w:sz w:val="24"/>
          <w:szCs w:val="24"/>
        </w:rPr>
        <w:t>c</w:t>
      </w:r>
      <w:r w:rsidR="006B4C76" w:rsidRPr="00D13FFB">
        <w:rPr>
          <w:rFonts w:eastAsia="Calibri" w:cs="Times New Roman"/>
          <w:spacing w:val="3"/>
          <w:sz w:val="24"/>
          <w:szCs w:val="24"/>
        </w:rPr>
        <w:t>, as we illustrate below, but also</w:t>
      </w:r>
      <w:r w:rsidR="006B4C76" w:rsidRPr="00D13FFB">
        <w:rPr>
          <w:rFonts w:eastAsia="Calibri" w:cs="Times New Roman"/>
          <w:sz w:val="24"/>
          <w:szCs w:val="24"/>
        </w:rPr>
        <w:t xml:space="preserve"> good </w:t>
      </w:r>
      <w:r w:rsidRPr="00D13FFB">
        <w:rPr>
          <w:rFonts w:eastAsia="Calibri" w:cs="Times New Roman"/>
          <w:sz w:val="24"/>
          <w:szCs w:val="24"/>
        </w:rPr>
        <w:t>e</w:t>
      </w:r>
      <w:r w:rsidRPr="00D13FFB">
        <w:rPr>
          <w:rFonts w:eastAsia="Calibri" w:cs="Times New Roman"/>
          <w:spacing w:val="9"/>
          <w:sz w:val="24"/>
          <w:szCs w:val="24"/>
        </w:rPr>
        <w:t>c</w:t>
      </w:r>
      <w:r w:rsidR="006B4C76" w:rsidRPr="00D13FFB">
        <w:rPr>
          <w:rFonts w:eastAsia="Calibri" w:cs="Times New Roman"/>
          <w:spacing w:val="1"/>
          <w:sz w:val="24"/>
          <w:szCs w:val="24"/>
        </w:rPr>
        <w:t>o</w:t>
      </w:r>
      <w:r w:rsidRPr="00D13FFB">
        <w:rPr>
          <w:rFonts w:eastAsia="Calibri" w:cs="Times New Roman"/>
          <w:spacing w:val="-1"/>
          <w:sz w:val="24"/>
          <w:szCs w:val="24"/>
        </w:rPr>
        <w:t>n</w:t>
      </w:r>
      <w:r w:rsidRPr="00D13FFB">
        <w:rPr>
          <w:rFonts w:eastAsia="Calibri" w:cs="Times New Roman"/>
          <w:spacing w:val="1"/>
          <w:sz w:val="24"/>
          <w:szCs w:val="24"/>
        </w:rPr>
        <w:t>om</w:t>
      </w:r>
      <w:r w:rsidRPr="00D13FFB">
        <w:rPr>
          <w:rFonts w:eastAsia="Calibri" w:cs="Times New Roman"/>
          <w:sz w:val="24"/>
          <w:szCs w:val="24"/>
        </w:rPr>
        <w:t>i</w:t>
      </w:r>
      <w:r w:rsidRPr="00D13FFB">
        <w:rPr>
          <w:rFonts w:eastAsia="Calibri" w:cs="Times New Roman"/>
          <w:spacing w:val="-3"/>
          <w:sz w:val="24"/>
          <w:szCs w:val="24"/>
        </w:rPr>
        <w:t>c</w:t>
      </w:r>
      <w:r w:rsidR="006B4C76" w:rsidRPr="00D13FFB">
        <w:rPr>
          <w:rFonts w:eastAsia="Calibri" w:cs="Times New Roman"/>
          <w:sz w:val="24"/>
          <w:szCs w:val="24"/>
        </w:rPr>
        <w:t>s, and builds on</w:t>
      </w:r>
      <w:r w:rsidRPr="00D13FFB">
        <w:rPr>
          <w:rFonts w:eastAsia="Calibri" w:cs="Times New Roman"/>
          <w:spacing w:val="-2"/>
          <w:sz w:val="24"/>
          <w:szCs w:val="24"/>
        </w:rPr>
        <w:t xml:space="preserve"> </w:t>
      </w:r>
      <w:r w:rsidRPr="00D13FFB">
        <w:rPr>
          <w:rFonts w:eastAsia="Calibri" w:cs="Times New Roman"/>
          <w:sz w:val="24"/>
          <w:szCs w:val="24"/>
        </w:rPr>
        <w:t>clear</w:t>
      </w:r>
      <w:r w:rsidRPr="00D13FFB">
        <w:rPr>
          <w:rFonts w:eastAsia="Calibri" w:cs="Times New Roman"/>
          <w:spacing w:val="-2"/>
          <w:sz w:val="24"/>
          <w:szCs w:val="24"/>
        </w:rPr>
        <w:t xml:space="preserve"> </w:t>
      </w:r>
      <w:r w:rsidRPr="00D13FFB">
        <w:rPr>
          <w:rFonts w:eastAsia="Calibri" w:cs="Times New Roman"/>
          <w:sz w:val="24"/>
          <w:szCs w:val="24"/>
        </w:rPr>
        <w:t>les</w:t>
      </w:r>
      <w:r w:rsidRPr="00D13FFB">
        <w:rPr>
          <w:rFonts w:eastAsia="Calibri" w:cs="Times New Roman"/>
          <w:spacing w:val="-2"/>
          <w:sz w:val="24"/>
          <w:szCs w:val="24"/>
        </w:rPr>
        <w:t>s</w:t>
      </w:r>
      <w:r w:rsidRPr="00D13FFB">
        <w:rPr>
          <w:rFonts w:eastAsia="Calibri" w:cs="Times New Roman"/>
          <w:spacing w:val="1"/>
          <w:sz w:val="24"/>
          <w:szCs w:val="24"/>
        </w:rPr>
        <w:t>o</w:t>
      </w:r>
      <w:r w:rsidRPr="00D13FFB">
        <w:rPr>
          <w:rFonts w:eastAsia="Calibri" w:cs="Times New Roman"/>
          <w:spacing w:val="-1"/>
          <w:sz w:val="24"/>
          <w:szCs w:val="24"/>
        </w:rPr>
        <w:t>n</w:t>
      </w:r>
      <w:r w:rsidRPr="00D13FFB">
        <w:rPr>
          <w:rFonts w:eastAsia="Calibri" w:cs="Times New Roman"/>
          <w:sz w:val="24"/>
          <w:szCs w:val="24"/>
        </w:rPr>
        <w:t>s</w:t>
      </w:r>
      <w:r w:rsidRPr="00D13FFB">
        <w:rPr>
          <w:rFonts w:eastAsia="Calibri" w:cs="Times New Roman"/>
          <w:spacing w:val="-2"/>
          <w:sz w:val="24"/>
          <w:szCs w:val="24"/>
        </w:rPr>
        <w:t xml:space="preserve"> </w:t>
      </w:r>
      <w:r w:rsidRPr="00D13FFB">
        <w:rPr>
          <w:rFonts w:eastAsia="Calibri" w:cs="Times New Roman"/>
          <w:spacing w:val="1"/>
          <w:sz w:val="24"/>
          <w:szCs w:val="24"/>
        </w:rPr>
        <w:t>o</w:t>
      </w:r>
      <w:r w:rsidRPr="00D13FFB">
        <w:rPr>
          <w:rFonts w:eastAsia="Calibri" w:cs="Times New Roman"/>
          <w:sz w:val="24"/>
          <w:szCs w:val="24"/>
        </w:rPr>
        <w:t>f h</w:t>
      </w:r>
      <w:r w:rsidRPr="00D13FFB">
        <w:rPr>
          <w:rFonts w:eastAsia="Calibri" w:cs="Times New Roman"/>
          <w:spacing w:val="-1"/>
          <w:sz w:val="24"/>
          <w:szCs w:val="24"/>
        </w:rPr>
        <w:t>i</w:t>
      </w:r>
      <w:r w:rsidRPr="00D13FFB">
        <w:rPr>
          <w:rFonts w:eastAsia="Calibri" w:cs="Times New Roman"/>
          <w:sz w:val="24"/>
          <w:szCs w:val="24"/>
        </w:rPr>
        <w:t>s</w:t>
      </w:r>
      <w:r w:rsidRPr="00D13FFB">
        <w:rPr>
          <w:rFonts w:eastAsia="Calibri" w:cs="Times New Roman"/>
          <w:spacing w:val="-2"/>
          <w:sz w:val="24"/>
          <w:szCs w:val="24"/>
        </w:rPr>
        <w:t>t</w:t>
      </w:r>
      <w:r w:rsidRPr="00D13FFB">
        <w:rPr>
          <w:rFonts w:eastAsia="Calibri" w:cs="Times New Roman"/>
          <w:spacing w:val="1"/>
          <w:sz w:val="24"/>
          <w:szCs w:val="24"/>
        </w:rPr>
        <w:t>o</w:t>
      </w:r>
      <w:r w:rsidRPr="00D13FFB">
        <w:rPr>
          <w:rFonts w:eastAsia="Calibri" w:cs="Times New Roman"/>
          <w:spacing w:val="-3"/>
          <w:sz w:val="24"/>
          <w:szCs w:val="24"/>
        </w:rPr>
        <w:t>r</w:t>
      </w:r>
      <w:r w:rsidRPr="00D13FFB">
        <w:rPr>
          <w:rFonts w:eastAsia="Calibri" w:cs="Times New Roman"/>
          <w:spacing w:val="1"/>
          <w:sz w:val="24"/>
          <w:szCs w:val="24"/>
        </w:rPr>
        <w:t>y</w:t>
      </w:r>
      <w:r w:rsidRPr="00D13FFB">
        <w:rPr>
          <w:rFonts w:eastAsia="Calibri" w:cs="Times New Roman"/>
          <w:sz w:val="24"/>
          <w:szCs w:val="24"/>
        </w:rPr>
        <w:t>.</w:t>
      </w:r>
    </w:p>
    <w:p w:rsidR="00D17B79" w:rsidRPr="00D13FFB" w:rsidRDefault="00D17B79" w:rsidP="00D13FFB">
      <w:pPr>
        <w:spacing w:after="0" w:line="237" w:lineRule="auto"/>
        <w:ind w:right="50"/>
        <w:jc w:val="both"/>
        <w:rPr>
          <w:rFonts w:eastAsia="Calibri" w:cs="Times New Roman"/>
          <w:sz w:val="24"/>
          <w:szCs w:val="24"/>
        </w:rPr>
      </w:pPr>
    </w:p>
    <w:p w:rsidR="006B4C76" w:rsidRPr="00D13FFB" w:rsidRDefault="006B4C76" w:rsidP="00D13FFB">
      <w:pPr>
        <w:spacing w:after="0" w:line="237" w:lineRule="auto"/>
        <w:ind w:right="50"/>
        <w:jc w:val="both"/>
        <w:rPr>
          <w:rFonts w:eastAsia="Calibri" w:cs="Times New Roman"/>
          <w:sz w:val="24"/>
          <w:szCs w:val="24"/>
        </w:rPr>
      </w:pPr>
      <w:r w:rsidRPr="00D13FFB">
        <w:rPr>
          <w:rFonts w:eastAsia="Calibri" w:cs="Times New Roman"/>
          <w:sz w:val="24"/>
          <w:szCs w:val="24"/>
        </w:rPr>
        <w:t xml:space="preserve">The timing for a </w:t>
      </w:r>
      <w:r w:rsidR="00BC5573" w:rsidRPr="00D13FFB">
        <w:rPr>
          <w:rFonts w:eastAsia="Calibri" w:cs="Times New Roman"/>
          <w:sz w:val="24"/>
          <w:szCs w:val="24"/>
        </w:rPr>
        <w:t xml:space="preserve">major boost in investment is very good at present. The acute phase of the financial part of the Eurozone sovereign debt crisis seems fortunately over, as spreads-even in crisis hit countries- have declined sharply. Financial markets are much calmer, which is of course very positive. </w:t>
      </w:r>
      <w:r w:rsidR="00B848C0" w:rsidRPr="00D13FFB">
        <w:rPr>
          <w:rFonts w:eastAsia="Calibri" w:cs="Times New Roman"/>
          <w:sz w:val="24"/>
          <w:szCs w:val="24"/>
        </w:rPr>
        <w:t xml:space="preserve">This gives some more space for a less austere fiscal policy, especially for defending existing public investment levels, and –especially- for facilitating private investment in the EU. This is crucial because </w:t>
      </w:r>
      <w:r w:rsidR="00BC5573" w:rsidRPr="00D13FFB">
        <w:rPr>
          <w:rFonts w:eastAsia="Calibri" w:cs="Times New Roman"/>
          <w:sz w:val="24"/>
          <w:szCs w:val="24"/>
        </w:rPr>
        <w:t>growth in much of the Eurozone is anaemic; again this is better than in previous years, but clearly insufficient; other countries in Europe, like the UK, have seen t</w:t>
      </w:r>
      <w:r w:rsidR="00A73696" w:rsidRPr="00D13FFB">
        <w:rPr>
          <w:rFonts w:eastAsia="Calibri" w:cs="Times New Roman"/>
          <w:sz w:val="24"/>
          <w:szCs w:val="24"/>
        </w:rPr>
        <w:t>heir growth performance improved from previous poor performance</w:t>
      </w:r>
      <w:r w:rsidR="00BC5573" w:rsidRPr="00D13FFB">
        <w:rPr>
          <w:rFonts w:eastAsia="Calibri" w:cs="Times New Roman"/>
          <w:sz w:val="24"/>
          <w:szCs w:val="24"/>
        </w:rPr>
        <w:t>, but have still not recovered their GDP per capita levels of before the crisis. The main challenges</w:t>
      </w:r>
      <w:r w:rsidR="00A73696" w:rsidRPr="00D13FFB">
        <w:rPr>
          <w:rFonts w:eastAsia="Calibri" w:cs="Times New Roman"/>
          <w:sz w:val="24"/>
          <w:szCs w:val="24"/>
        </w:rPr>
        <w:t xml:space="preserve"> for policy-makers </w:t>
      </w:r>
      <w:r w:rsidR="00BC5573" w:rsidRPr="00D13FFB">
        <w:rPr>
          <w:rFonts w:eastAsia="Calibri" w:cs="Times New Roman"/>
          <w:sz w:val="24"/>
          <w:szCs w:val="24"/>
        </w:rPr>
        <w:t>are restoring investment and employment in most of Europe, as levels of both are so muc</w:t>
      </w:r>
      <w:r w:rsidR="00B848C0" w:rsidRPr="00D13FFB">
        <w:rPr>
          <w:rFonts w:eastAsia="Calibri" w:cs="Times New Roman"/>
          <w:sz w:val="24"/>
          <w:szCs w:val="24"/>
        </w:rPr>
        <w:t>h below their pre-crisis levels;</w:t>
      </w:r>
      <w:r w:rsidR="00BC5573" w:rsidRPr="00D13FFB">
        <w:rPr>
          <w:rFonts w:eastAsia="Calibri" w:cs="Times New Roman"/>
          <w:sz w:val="24"/>
          <w:szCs w:val="24"/>
        </w:rPr>
        <w:t xml:space="preserve"> </w:t>
      </w:r>
      <w:r w:rsidR="00B848C0" w:rsidRPr="00D13FFB">
        <w:rPr>
          <w:rFonts w:eastAsia="Calibri" w:cs="Times New Roman"/>
          <w:sz w:val="24"/>
          <w:szCs w:val="24"/>
        </w:rPr>
        <w:t xml:space="preserve">higher investment, especially if in the framework of a vision for future development in Europe, will lay </w:t>
      </w:r>
      <w:r w:rsidR="00BC5573" w:rsidRPr="00D13FFB">
        <w:rPr>
          <w:rFonts w:eastAsia="Calibri" w:cs="Times New Roman"/>
          <w:sz w:val="24"/>
          <w:szCs w:val="24"/>
        </w:rPr>
        <w:t>a solid basis for a future dynamic and equitable European economy</w:t>
      </w:r>
      <w:r w:rsidR="00B848C0" w:rsidRPr="00D13FFB">
        <w:rPr>
          <w:rFonts w:eastAsia="Calibri" w:cs="Times New Roman"/>
          <w:sz w:val="24"/>
          <w:szCs w:val="24"/>
        </w:rPr>
        <w:t xml:space="preserve">. Increased employment is crucial, </w:t>
      </w:r>
      <w:r w:rsidR="00A73696" w:rsidRPr="00D13FFB">
        <w:rPr>
          <w:rFonts w:eastAsia="Calibri" w:cs="Times New Roman"/>
          <w:sz w:val="24"/>
          <w:szCs w:val="24"/>
        </w:rPr>
        <w:t xml:space="preserve">especially in the countries most affected by the crisis, </w:t>
      </w:r>
      <w:r w:rsidR="00B848C0" w:rsidRPr="00D13FFB">
        <w:rPr>
          <w:rFonts w:eastAsia="Calibri" w:cs="Times New Roman"/>
          <w:sz w:val="24"/>
          <w:szCs w:val="24"/>
        </w:rPr>
        <w:t>from a social, economic and political perspective.</w:t>
      </w:r>
    </w:p>
    <w:p w:rsidR="00CB0FE3" w:rsidRPr="00D13FFB" w:rsidRDefault="00CB0FE3" w:rsidP="00D13FFB">
      <w:pPr>
        <w:spacing w:after="0" w:line="237" w:lineRule="auto"/>
        <w:ind w:right="50"/>
        <w:jc w:val="both"/>
        <w:rPr>
          <w:rFonts w:eastAsia="Calibri" w:cs="Times New Roman"/>
          <w:sz w:val="24"/>
          <w:szCs w:val="24"/>
        </w:rPr>
      </w:pPr>
    </w:p>
    <w:p w:rsidR="009F3C47" w:rsidRPr="00D13FFB" w:rsidRDefault="009F3C47" w:rsidP="00D13FFB">
      <w:pPr>
        <w:spacing w:after="0" w:line="240" w:lineRule="auto"/>
        <w:ind w:right="51"/>
        <w:jc w:val="both"/>
        <w:rPr>
          <w:rFonts w:eastAsia="Calibri" w:cs="Times New Roman"/>
          <w:sz w:val="24"/>
          <w:szCs w:val="24"/>
        </w:rPr>
      </w:pPr>
      <w:r w:rsidRPr="00D13FFB">
        <w:rPr>
          <w:rFonts w:eastAsia="Calibri" w:cs="Times New Roman"/>
          <w:sz w:val="24"/>
          <w:szCs w:val="24"/>
        </w:rPr>
        <w:t>There</w:t>
      </w:r>
      <w:r w:rsidRPr="00D13FFB">
        <w:rPr>
          <w:rFonts w:eastAsia="Calibri" w:cs="Times New Roman"/>
          <w:spacing w:val="-2"/>
          <w:sz w:val="24"/>
          <w:szCs w:val="24"/>
        </w:rPr>
        <w:t xml:space="preserve"> </w:t>
      </w:r>
      <w:r w:rsidRPr="00D13FFB">
        <w:rPr>
          <w:rFonts w:eastAsia="Calibri" w:cs="Times New Roman"/>
          <w:sz w:val="24"/>
          <w:szCs w:val="24"/>
        </w:rPr>
        <w:t>is</w:t>
      </w:r>
      <w:r w:rsidRPr="00D13FFB">
        <w:rPr>
          <w:rFonts w:eastAsia="Calibri" w:cs="Times New Roman"/>
          <w:spacing w:val="1"/>
          <w:sz w:val="24"/>
          <w:szCs w:val="24"/>
        </w:rPr>
        <w:t xml:space="preserve"> </w:t>
      </w:r>
      <w:r w:rsidRPr="00D13FFB">
        <w:rPr>
          <w:rFonts w:eastAsia="Calibri" w:cs="Times New Roman"/>
          <w:sz w:val="24"/>
          <w:szCs w:val="24"/>
        </w:rPr>
        <w:t>the</w:t>
      </w:r>
      <w:r w:rsidRPr="00D13FFB">
        <w:rPr>
          <w:rFonts w:eastAsia="Calibri" w:cs="Times New Roman"/>
          <w:spacing w:val="-2"/>
          <w:sz w:val="24"/>
          <w:szCs w:val="24"/>
        </w:rPr>
        <w:t xml:space="preserve"> </w:t>
      </w:r>
      <w:r w:rsidRPr="00D13FFB">
        <w:rPr>
          <w:rFonts w:eastAsia="Calibri" w:cs="Times New Roman"/>
          <w:sz w:val="24"/>
          <w:szCs w:val="24"/>
        </w:rPr>
        <w:t>ne</w:t>
      </w:r>
      <w:r w:rsidRPr="00D13FFB">
        <w:rPr>
          <w:rFonts w:eastAsia="Calibri" w:cs="Times New Roman"/>
          <w:spacing w:val="1"/>
          <w:sz w:val="24"/>
          <w:szCs w:val="24"/>
        </w:rPr>
        <w:t>e</w:t>
      </w:r>
      <w:r w:rsidRPr="00D13FFB">
        <w:rPr>
          <w:rFonts w:eastAsia="Calibri" w:cs="Times New Roman"/>
          <w:sz w:val="24"/>
          <w:szCs w:val="24"/>
        </w:rPr>
        <w:t>d</w:t>
      </w:r>
      <w:r w:rsidRPr="00D13FFB">
        <w:rPr>
          <w:rFonts w:eastAsia="Calibri" w:cs="Times New Roman"/>
          <w:spacing w:val="-1"/>
          <w:sz w:val="24"/>
          <w:szCs w:val="24"/>
        </w:rPr>
        <w:t xml:space="preserve"> </w:t>
      </w:r>
      <w:r w:rsidRPr="00D13FFB">
        <w:rPr>
          <w:rFonts w:eastAsia="Calibri" w:cs="Times New Roman"/>
          <w:spacing w:val="-2"/>
          <w:sz w:val="24"/>
          <w:szCs w:val="24"/>
        </w:rPr>
        <w:t>f</w:t>
      </w:r>
      <w:r w:rsidRPr="00D13FFB">
        <w:rPr>
          <w:rFonts w:eastAsia="Calibri" w:cs="Times New Roman"/>
          <w:spacing w:val="1"/>
          <w:sz w:val="24"/>
          <w:szCs w:val="24"/>
        </w:rPr>
        <w:t>o</w:t>
      </w:r>
      <w:r w:rsidRPr="00D13FFB">
        <w:rPr>
          <w:rFonts w:eastAsia="Calibri" w:cs="Times New Roman"/>
          <w:sz w:val="24"/>
          <w:szCs w:val="24"/>
        </w:rPr>
        <w:t>r an</w:t>
      </w:r>
      <w:r w:rsidRPr="00D13FFB">
        <w:rPr>
          <w:rFonts w:eastAsia="Calibri" w:cs="Times New Roman"/>
          <w:spacing w:val="-3"/>
          <w:sz w:val="24"/>
          <w:szCs w:val="24"/>
        </w:rPr>
        <w:t xml:space="preserve"> </w:t>
      </w:r>
      <w:r w:rsidRPr="00D13FFB">
        <w:rPr>
          <w:rFonts w:eastAsia="Calibri" w:cs="Times New Roman"/>
          <w:sz w:val="24"/>
          <w:szCs w:val="24"/>
        </w:rPr>
        <w:t>a</w:t>
      </w:r>
      <w:r w:rsidRPr="00D13FFB">
        <w:rPr>
          <w:rFonts w:eastAsia="Calibri" w:cs="Times New Roman"/>
          <w:spacing w:val="-3"/>
          <w:sz w:val="24"/>
          <w:szCs w:val="24"/>
        </w:rPr>
        <w:t>d</w:t>
      </w:r>
      <w:r w:rsidRPr="00D13FFB">
        <w:rPr>
          <w:rFonts w:eastAsia="Calibri" w:cs="Times New Roman"/>
          <w:spacing w:val="-1"/>
          <w:sz w:val="24"/>
          <w:szCs w:val="24"/>
        </w:rPr>
        <w:t>d</w:t>
      </w:r>
      <w:r w:rsidRPr="00D13FFB">
        <w:rPr>
          <w:rFonts w:eastAsia="Calibri" w:cs="Times New Roman"/>
          <w:sz w:val="24"/>
          <w:szCs w:val="24"/>
        </w:rPr>
        <w:t>iti</w:t>
      </w:r>
      <w:r w:rsidRPr="00D13FFB">
        <w:rPr>
          <w:rFonts w:eastAsia="Calibri" w:cs="Times New Roman"/>
          <w:spacing w:val="1"/>
          <w:sz w:val="24"/>
          <w:szCs w:val="24"/>
        </w:rPr>
        <w:t>o</w:t>
      </w:r>
      <w:r w:rsidRPr="00D13FFB">
        <w:rPr>
          <w:rFonts w:eastAsia="Calibri" w:cs="Times New Roman"/>
          <w:spacing w:val="-1"/>
          <w:sz w:val="24"/>
          <w:szCs w:val="24"/>
        </w:rPr>
        <w:t>n</w:t>
      </w:r>
      <w:r w:rsidRPr="00D13FFB">
        <w:rPr>
          <w:rFonts w:eastAsia="Calibri" w:cs="Times New Roman"/>
          <w:sz w:val="24"/>
          <w:szCs w:val="24"/>
        </w:rPr>
        <w:t xml:space="preserve">al </w:t>
      </w:r>
      <w:r w:rsidRPr="00D13FFB">
        <w:rPr>
          <w:rFonts w:eastAsia="Calibri" w:cs="Times New Roman"/>
          <w:spacing w:val="-1"/>
          <w:sz w:val="24"/>
          <w:szCs w:val="24"/>
        </w:rPr>
        <w:t>g</w:t>
      </w:r>
      <w:r w:rsidRPr="00D13FFB">
        <w:rPr>
          <w:rFonts w:eastAsia="Calibri" w:cs="Times New Roman"/>
          <w:sz w:val="24"/>
          <w:szCs w:val="24"/>
        </w:rPr>
        <w:t>r</w:t>
      </w:r>
      <w:r w:rsidRPr="00D13FFB">
        <w:rPr>
          <w:rFonts w:eastAsia="Calibri" w:cs="Times New Roman"/>
          <w:spacing w:val="-1"/>
          <w:sz w:val="24"/>
          <w:szCs w:val="24"/>
        </w:rPr>
        <w:t>o</w:t>
      </w:r>
      <w:r w:rsidRPr="00D13FFB">
        <w:rPr>
          <w:rFonts w:eastAsia="Calibri" w:cs="Times New Roman"/>
          <w:sz w:val="24"/>
          <w:szCs w:val="24"/>
        </w:rPr>
        <w:t>w</w:t>
      </w:r>
      <w:r w:rsidRPr="00D13FFB">
        <w:rPr>
          <w:rFonts w:eastAsia="Calibri" w:cs="Times New Roman"/>
          <w:spacing w:val="1"/>
          <w:sz w:val="24"/>
          <w:szCs w:val="24"/>
        </w:rPr>
        <w:t>th</w:t>
      </w:r>
      <w:r w:rsidR="00A73696" w:rsidRPr="00D13FFB">
        <w:rPr>
          <w:rFonts w:eastAsia="Calibri" w:cs="Times New Roman"/>
          <w:spacing w:val="1"/>
          <w:sz w:val="24"/>
          <w:szCs w:val="24"/>
        </w:rPr>
        <w:t xml:space="preserve"> and investment </w:t>
      </w:r>
      <w:r w:rsidRPr="00D13FFB">
        <w:rPr>
          <w:rFonts w:eastAsia="Calibri" w:cs="Times New Roman"/>
          <w:sz w:val="24"/>
          <w:szCs w:val="24"/>
        </w:rPr>
        <w:t>-</w:t>
      </w:r>
      <w:r w:rsidRPr="00D13FFB">
        <w:rPr>
          <w:rFonts w:eastAsia="Calibri" w:cs="Times New Roman"/>
          <w:spacing w:val="-1"/>
          <w:sz w:val="24"/>
          <w:szCs w:val="24"/>
        </w:rPr>
        <w:t>p</w:t>
      </w:r>
      <w:r w:rsidRPr="00D13FFB">
        <w:rPr>
          <w:rFonts w:eastAsia="Calibri" w:cs="Times New Roman"/>
          <w:sz w:val="24"/>
          <w:szCs w:val="24"/>
        </w:rPr>
        <w:t>r</w:t>
      </w:r>
      <w:r w:rsidRPr="00D13FFB">
        <w:rPr>
          <w:rFonts w:eastAsia="Calibri" w:cs="Times New Roman"/>
          <w:spacing w:val="-1"/>
          <w:sz w:val="24"/>
          <w:szCs w:val="24"/>
        </w:rPr>
        <w:t>om</w:t>
      </w:r>
      <w:r w:rsidRPr="00D13FFB">
        <w:rPr>
          <w:rFonts w:eastAsia="Calibri" w:cs="Times New Roman"/>
          <w:spacing w:val="1"/>
          <w:sz w:val="24"/>
          <w:szCs w:val="24"/>
        </w:rPr>
        <w:t>o</w:t>
      </w:r>
      <w:r w:rsidRPr="00D13FFB">
        <w:rPr>
          <w:rFonts w:eastAsia="Calibri" w:cs="Times New Roman"/>
          <w:sz w:val="24"/>
          <w:szCs w:val="24"/>
        </w:rPr>
        <w:t>ti</w:t>
      </w:r>
      <w:r w:rsidRPr="00D13FFB">
        <w:rPr>
          <w:rFonts w:eastAsia="Calibri" w:cs="Times New Roman"/>
          <w:spacing w:val="-1"/>
          <w:sz w:val="24"/>
          <w:szCs w:val="24"/>
        </w:rPr>
        <w:t>n</w:t>
      </w:r>
      <w:r w:rsidRPr="00D13FFB">
        <w:rPr>
          <w:rFonts w:eastAsia="Calibri" w:cs="Times New Roman"/>
          <w:sz w:val="24"/>
          <w:szCs w:val="24"/>
        </w:rPr>
        <w:t>g</w:t>
      </w:r>
      <w:r w:rsidRPr="00D13FFB">
        <w:rPr>
          <w:rFonts w:eastAsia="Calibri" w:cs="Times New Roman"/>
          <w:spacing w:val="-3"/>
          <w:sz w:val="24"/>
          <w:szCs w:val="24"/>
        </w:rPr>
        <w:t xml:space="preserve"> </w:t>
      </w:r>
      <w:r w:rsidRPr="00D13FFB">
        <w:rPr>
          <w:rFonts w:eastAsia="Calibri" w:cs="Times New Roman"/>
          <w:sz w:val="24"/>
          <w:szCs w:val="24"/>
        </w:rPr>
        <w:t>fi</w:t>
      </w:r>
      <w:r w:rsidRPr="00D13FFB">
        <w:rPr>
          <w:rFonts w:eastAsia="Calibri" w:cs="Times New Roman"/>
          <w:spacing w:val="-1"/>
          <w:sz w:val="24"/>
          <w:szCs w:val="24"/>
        </w:rPr>
        <w:t>n</w:t>
      </w:r>
      <w:r w:rsidRPr="00D13FFB">
        <w:rPr>
          <w:rFonts w:eastAsia="Calibri" w:cs="Times New Roman"/>
          <w:sz w:val="24"/>
          <w:szCs w:val="24"/>
        </w:rPr>
        <w:t>a</w:t>
      </w:r>
      <w:r w:rsidRPr="00D13FFB">
        <w:rPr>
          <w:rFonts w:eastAsia="Calibri" w:cs="Times New Roman"/>
          <w:spacing w:val="-1"/>
          <w:sz w:val="24"/>
          <w:szCs w:val="24"/>
        </w:rPr>
        <w:t>n</w:t>
      </w:r>
      <w:r w:rsidRPr="00D13FFB">
        <w:rPr>
          <w:rFonts w:eastAsia="Calibri" w:cs="Times New Roman"/>
          <w:sz w:val="24"/>
          <w:szCs w:val="24"/>
        </w:rPr>
        <w:t>ci</w:t>
      </w:r>
      <w:r w:rsidRPr="00D13FFB">
        <w:rPr>
          <w:rFonts w:eastAsia="Calibri" w:cs="Times New Roman"/>
          <w:spacing w:val="-1"/>
          <w:sz w:val="24"/>
          <w:szCs w:val="24"/>
        </w:rPr>
        <w:t>n</w:t>
      </w:r>
      <w:r w:rsidRPr="00D13FFB">
        <w:rPr>
          <w:rFonts w:eastAsia="Calibri" w:cs="Times New Roman"/>
          <w:sz w:val="24"/>
          <w:szCs w:val="24"/>
        </w:rPr>
        <w:t>g</w:t>
      </w:r>
      <w:r w:rsidRPr="00D13FFB">
        <w:rPr>
          <w:rFonts w:eastAsia="Calibri" w:cs="Times New Roman"/>
          <w:spacing w:val="-1"/>
          <w:sz w:val="24"/>
          <w:szCs w:val="24"/>
        </w:rPr>
        <w:t xml:space="preserve"> </w:t>
      </w:r>
      <w:r w:rsidRPr="00D13FFB">
        <w:rPr>
          <w:rFonts w:eastAsia="Calibri" w:cs="Times New Roman"/>
          <w:sz w:val="24"/>
          <w:szCs w:val="24"/>
        </w:rPr>
        <w:t>s</w:t>
      </w:r>
      <w:r w:rsidRPr="00D13FFB">
        <w:rPr>
          <w:rFonts w:eastAsia="Calibri" w:cs="Times New Roman"/>
          <w:spacing w:val="1"/>
          <w:sz w:val="24"/>
          <w:szCs w:val="24"/>
        </w:rPr>
        <w:t>tr</w:t>
      </w:r>
      <w:r w:rsidRPr="00D13FFB">
        <w:rPr>
          <w:rFonts w:eastAsia="Calibri" w:cs="Times New Roman"/>
          <w:sz w:val="24"/>
          <w:szCs w:val="24"/>
        </w:rPr>
        <w:t>at</w:t>
      </w:r>
      <w:r w:rsidRPr="00D13FFB">
        <w:rPr>
          <w:rFonts w:eastAsia="Calibri" w:cs="Times New Roman"/>
          <w:spacing w:val="1"/>
          <w:sz w:val="24"/>
          <w:szCs w:val="24"/>
        </w:rPr>
        <w:t>e</w:t>
      </w:r>
      <w:r w:rsidRPr="00D13FFB">
        <w:rPr>
          <w:rFonts w:eastAsia="Calibri" w:cs="Times New Roman"/>
          <w:spacing w:val="-1"/>
          <w:sz w:val="24"/>
          <w:szCs w:val="24"/>
        </w:rPr>
        <w:t>g</w:t>
      </w:r>
      <w:r w:rsidRPr="00D13FFB">
        <w:rPr>
          <w:rFonts w:eastAsia="Calibri" w:cs="Times New Roman"/>
          <w:sz w:val="24"/>
          <w:szCs w:val="24"/>
        </w:rPr>
        <w:t>y</w:t>
      </w:r>
      <w:r w:rsidR="00CB0FE3" w:rsidRPr="00D13FFB">
        <w:rPr>
          <w:rFonts w:eastAsia="Calibri" w:cs="Times New Roman"/>
          <w:spacing w:val="-1"/>
          <w:sz w:val="24"/>
          <w:szCs w:val="24"/>
        </w:rPr>
        <w:t xml:space="preserve"> </w:t>
      </w:r>
      <w:r w:rsidRPr="00D13FFB">
        <w:rPr>
          <w:rFonts w:eastAsia="Calibri" w:cs="Times New Roman"/>
          <w:spacing w:val="1"/>
          <w:sz w:val="24"/>
          <w:szCs w:val="24"/>
        </w:rPr>
        <w:t>w</w:t>
      </w:r>
      <w:r w:rsidRPr="00D13FFB">
        <w:rPr>
          <w:rFonts w:eastAsia="Calibri" w:cs="Times New Roman"/>
          <w:spacing w:val="-1"/>
          <w:sz w:val="24"/>
          <w:szCs w:val="24"/>
        </w:rPr>
        <w:t>h</w:t>
      </w:r>
      <w:r w:rsidRPr="00D13FFB">
        <w:rPr>
          <w:rFonts w:eastAsia="Calibri" w:cs="Times New Roman"/>
          <w:sz w:val="24"/>
          <w:szCs w:val="24"/>
        </w:rPr>
        <w:t>ic</w:t>
      </w:r>
      <w:r w:rsidRPr="00D13FFB">
        <w:rPr>
          <w:rFonts w:eastAsia="Calibri" w:cs="Times New Roman"/>
          <w:spacing w:val="-3"/>
          <w:sz w:val="24"/>
          <w:szCs w:val="24"/>
        </w:rPr>
        <w:t>h</w:t>
      </w:r>
      <w:r w:rsidRPr="00D13FFB">
        <w:rPr>
          <w:rFonts w:eastAsia="Calibri" w:cs="Times New Roman"/>
          <w:sz w:val="24"/>
          <w:szCs w:val="24"/>
        </w:rPr>
        <w:t>:</w:t>
      </w:r>
      <w:r w:rsidR="00615320" w:rsidRPr="00D13FFB">
        <w:rPr>
          <w:rFonts w:eastAsia="Calibri" w:cs="Times New Roman"/>
          <w:sz w:val="24"/>
          <w:szCs w:val="24"/>
        </w:rPr>
        <w:t xml:space="preserve"> </w:t>
      </w:r>
      <w:r w:rsidRPr="00D13FFB">
        <w:rPr>
          <w:rFonts w:eastAsia="Calibri" w:cs="Times New Roman"/>
          <w:spacing w:val="-1"/>
          <w:sz w:val="24"/>
          <w:szCs w:val="24"/>
        </w:rPr>
        <w:t>p</w:t>
      </w:r>
      <w:r w:rsidRPr="00D13FFB">
        <w:rPr>
          <w:rFonts w:eastAsia="Calibri" w:cs="Times New Roman"/>
          <w:sz w:val="24"/>
          <w:szCs w:val="24"/>
        </w:rPr>
        <w:t>r</w:t>
      </w:r>
      <w:r w:rsidRPr="00D13FFB">
        <w:rPr>
          <w:rFonts w:eastAsia="Calibri" w:cs="Times New Roman"/>
          <w:spacing w:val="1"/>
          <w:sz w:val="24"/>
          <w:szCs w:val="24"/>
        </w:rPr>
        <w:t>o</w:t>
      </w:r>
      <w:r w:rsidRPr="00D13FFB">
        <w:rPr>
          <w:rFonts w:eastAsia="Calibri" w:cs="Times New Roman"/>
          <w:spacing w:val="-1"/>
          <w:sz w:val="24"/>
          <w:szCs w:val="24"/>
        </w:rPr>
        <w:t>du</w:t>
      </w:r>
      <w:r w:rsidRPr="00D13FFB">
        <w:rPr>
          <w:rFonts w:eastAsia="Calibri" w:cs="Times New Roman"/>
          <w:sz w:val="24"/>
          <w:szCs w:val="24"/>
        </w:rPr>
        <w:t>ces</w:t>
      </w:r>
      <w:r w:rsidRPr="00D13FFB">
        <w:rPr>
          <w:rFonts w:eastAsia="Calibri" w:cs="Times New Roman"/>
          <w:spacing w:val="1"/>
          <w:sz w:val="24"/>
          <w:szCs w:val="24"/>
        </w:rPr>
        <w:t xml:space="preserve"> </w:t>
      </w:r>
      <w:r w:rsidRPr="00D13FFB">
        <w:rPr>
          <w:rFonts w:eastAsia="Calibri" w:cs="Times New Roman"/>
          <w:spacing w:val="-2"/>
          <w:sz w:val="24"/>
          <w:szCs w:val="24"/>
        </w:rPr>
        <w:t>r</w:t>
      </w:r>
      <w:r w:rsidRPr="00D13FFB">
        <w:rPr>
          <w:rFonts w:eastAsia="Calibri" w:cs="Times New Roman"/>
          <w:sz w:val="24"/>
          <w:szCs w:val="24"/>
        </w:rPr>
        <w:t>a</w:t>
      </w:r>
      <w:r w:rsidRPr="00D13FFB">
        <w:rPr>
          <w:rFonts w:eastAsia="Calibri" w:cs="Times New Roman"/>
          <w:spacing w:val="-1"/>
          <w:sz w:val="24"/>
          <w:szCs w:val="24"/>
        </w:rPr>
        <w:t>p</w:t>
      </w:r>
      <w:r w:rsidRPr="00D13FFB">
        <w:rPr>
          <w:rFonts w:eastAsia="Calibri" w:cs="Times New Roman"/>
          <w:sz w:val="24"/>
          <w:szCs w:val="24"/>
        </w:rPr>
        <w:t>id</w:t>
      </w:r>
      <w:r w:rsidRPr="00D13FFB">
        <w:rPr>
          <w:rFonts w:eastAsia="Calibri" w:cs="Times New Roman"/>
          <w:spacing w:val="-1"/>
          <w:sz w:val="24"/>
          <w:szCs w:val="24"/>
        </w:rPr>
        <w:t xml:space="preserve"> </w:t>
      </w:r>
      <w:r w:rsidRPr="00D13FFB">
        <w:rPr>
          <w:rFonts w:eastAsia="Calibri" w:cs="Times New Roman"/>
          <w:sz w:val="24"/>
          <w:szCs w:val="24"/>
        </w:rPr>
        <w:t>and</w:t>
      </w:r>
      <w:r w:rsidRPr="00D13FFB">
        <w:rPr>
          <w:rFonts w:eastAsia="Calibri" w:cs="Times New Roman"/>
          <w:spacing w:val="-1"/>
          <w:sz w:val="24"/>
          <w:szCs w:val="24"/>
        </w:rPr>
        <w:t xml:space="preserve"> </w:t>
      </w:r>
      <w:r w:rsidRPr="00D13FFB">
        <w:rPr>
          <w:rFonts w:eastAsia="Calibri" w:cs="Times New Roman"/>
          <w:sz w:val="24"/>
          <w:szCs w:val="24"/>
        </w:rPr>
        <w:t>sig</w:t>
      </w:r>
      <w:r w:rsidRPr="00D13FFB">
        <w:rPr>
          <w:rFonts w:eastAsia="Calibri" w:cs="Times New Roman"/>
          <w:spacing w:val="-1"/>
          <w:sz w:val="24"/>
          <w:szCs w:val="24"/>
        </w:rPr>
        <w:t>n</w:t>
      </w:r>
      <w:r w:rsidRPr="00D13FFB">
        <w:rPr>
          <w:rFonts w:eastAsia="Calibri" w:cs="Times New Roman"/>
          <w:sz w:val="24"/>
          <w:szCs w:val="24"/>
        </w:rPr>
        <w:t>if</w:t>
      </w:r>
      <w:r w:rsidRPr="00D13FFB">
        <w:rPr>
          <w:rFonts w:eastAsia="Calibri" w:cs="Times New Roman"/>
          <w:spacing w:val="-1"/>
          <w:sz w:val="24"/>
          <w:szCs w:val="24"/>
        </w:rPr>
        <w:t>i</w:t>
      </w:r>
      <w:r w:rsidRPr="00D13FFB">
        <w:rPr>
          <w:rFonts w:eastAsia="Calibri" w:cs="Times New Roman"/>
          <w:sz w:val="24"/>
          <w:szCs w:val="24"/>
        </w:rPr>
        <w:t>ca</w:t>
      </w:r>
      <w:r w:rsidRPr="00D13FFB">
        <w:rPr>
          <w:rFonts w:eastAsia="Calibri" w:cs="Times New Roman"/>
          <w:spacing w:val="-1"/>
          <w:sz w:val="24"/>
          <w:szCs w:val="24"/>
        </w:rPr>
        <w:t>n</w:t>
      </w:r>
      <w:r w:rsidRPr="00D13FFB">
        <w:rPr>
          <w:rFonts w:eastAsia="Calibri" w:cs="Times New Roman"/>
          <w:sz w:val="24"/>
          <w:szCs w:val="24"/>
        </w:rPr>
        <w:t>t</w:t>
      </w:r>
      <w:r w:rsidRPr="00D13FFB">
        <w:rPr>
          <w:rFonts w:eastAsia="Calibri" w:cs="Times New Roman"/>
          <w:spacing w:val="1"/>
          <w:sz w:val="24"/>
          <w:szCs w:val="24"/>
        </w:rPr>
        <w:t xml:space="preserve"> </w:t>
      </w:r>
      <w:r w:rsidRPr="00D13FFB">
        <w:rPr>
          <w:rFonts w:eastAsia="Calibri" w:cs="Times New Roman"/>
          <w:sz w:val="24"/>
          <w:szCs w:val="24"/>
        </w:rPr>
        <w:t>ef</w:t>
      </w:r>
      <w:r w:rsidRPr="00D13FFB">
        <w:rPr>
          <w:rFonts w:eastAsia="Calibri" w:cs="Times New Roman"/>
          <w:spacing w:val="-2"/>
          <w:sz w:val="24"/>
          <w:szCs w:val="24"/>
        </w:rPr>
        <w:t>f</w:t>
      </w:r>
      <w:r w:rsidRPr="00D13FFB">
        <w:rPr>
          <w:rFonts w:eastAsia="Calibri" w:cs="Times New Roman"/>
          <w:sz w:val="24"/>
          <w:szCs w:val="24"/>
        </w:rPr>
        <w:t>ec</w:t>
      </w:r>
      <w:r w:rsidRPr="00D13FFB">
        <w:rPr>
          <w:rFonts w:eastAsia="Calibri" w:cs="Times New Roman"/>
          <w:spacing w:val="1"/>
          <w:sz w:val="24"/>
          <w:szCs w:val="24"/>
        </w:rPr>
        <w:t>t</w:t>
      </w:r>
      <w:r w:rsidRPr="00D13FFB">
        <w:rPr>
          <w:rFonts w:eastAsia="Calibri" w:cs="Times New Roman"/>
          <w:spacing w:val="-2"/>
          <w:sz w:val="24"/>
          <w:szCs w:val="24"/>
        </w:rPr>
        <w:t>s</w:t>
      </w:r>
      <w:r w:rsidRPr="00D13FFB">
        <w:rPr>
          <w:rFonts w:eastAsia="Calibri" w:cs="Times New Roman"/>
          <w:sz w:val="24"/>
          <w:szCs w:val="24"/>
        </w:rPr>
        <w:t>;</w:t>
      </w:r>
      <w:r w:rsidR="00615320" w:rsidRPr="00D13FFB">
        <w:rPr>
          <w:rFonts w:eastAsia="Calibri" w:cs="Times New Roman"/>
          <w:sz w:val="24"/>
          <w:szCs w:val="24"/>
        </w:rPr>
        <w:t xml:space="preserve"> </w:t>
      </w:r>
      <w:r w:rsidRPr="00D13FFB">
        <w:rPr>
          <w:rFonts w:eastAsia="Calibri" w:cs="Times New Roman"/>
          <w:sz w:val="24"/>
          <w:szCs w:val="24"/>
        </w:rPr>
        <w:t>en</w:t>
      </w:r>
      <w:r w:rsidRPr="00D13FFB">
        <w:rPr>
          <w:rFonts w:eastAsia="Calibri" w:cs="Times New Roman"/>
          <w:spacing w:val="-1"/>
          <w:sz w:val="24"/>
          <w:szCs w:val="24"/>
        </w:rPr>
        <w:t>h</w:t>
      </w:r>
      <w:r w:rsidRPr="00D13FFB">
        <w:rPr>
          <w:rFonts w:eastAsia="Calibri" w:cs="Times New Roman"/>
          <w:sz w:val="24"/>
          <w:szCs w:val="24"/>
        </w:rPr>
        <w:t>a</w:t>
      </w:r>
      <w:r w:rsidRPr="00D13FFB">
        <w:rPr>
          <w:rFonts w:eastAsia="Calibri" w:cs="Times New Roman"/>
          <w:spacing w:val="-1"/>
          <w:sz w:val="24"/>
          <w:szCs w:val="24"/>
        </w:rPr>
        <w:t>n</w:t>
      </w:r>
      <w:r w:rsidRPr="00D13FFB">
        <w:rPr>
          <w:rFonts w:eastAsia="Calibri" w:cs="Times New Roman"/>
          <w:sz w:val="24"/>
          <w:szCs w:val="24"/>
        </w:rPr>
        <w:t>ces</w:t>
      </w:r>
      <w:r w:rsidRPr="00D13FFB">
        <w:rPr>
          <w:rFonts w:eastAsia="Calibri" w:cs="Times New Roman"/>
          <w:spacing w:val="5"/>
          <w:sz w:val="24"/>
          <w:szCs w:val="24"/>
        </w:rPr>
        <w:t xml:space="preserve"> </w:t>
      </w:r>
      <w:r w:rsidRPr="00D13FFB">
        <w:rPr>
          <w:rFonts w:eastAsia="Calibri" w:cs="Times New Roman"/>
          <w:spacing w:val="-1"/>
          <w:sz w:val="24"/>
          <w:szCs w:val="24"/>
        </w:rPr>
        <w:t>p</w:t>
      </w:r>
      <w:r w:rsidRPr="00D13FFB">
        <w:rPr>
          <w:rFonts w:eastAsia="Calibri" w:cs="Times New Roman"/>
          <w:spacing w:val="-3"/>
          <w:sz w:val="24"/>
          <w:szCs w:val="24"/>
        </w:rPr>
        <w:t>r</w:t>
      </w:r>
      <w:r w:rsidRPr="00D13FFB">
        <w:rPr>
          <w:rFonts w:eastAsia="Calibri" w:cs="Times New Roman"/>
          <w:spacing w:val="1"/>
          <w:sz w:val="24"/>
          <w:szCs w:val="24"/>
        </w:rPr>
        <w:t>o</w:t>
      </w:r>
      <w:r w:rsidRPr="00D13FFB">
        <w:rPr>
          <w:rFonts w:eastAsia="Calibri" w:cs="Times New Roman"/>
          <w:spacing w:val="-1"/>
          <w:sz w:val="24"/>
          <w:szCs w:val="24"/>
        </w:rPr>
        <w:t>du</w:t>
      </w:r>
      <w:r w:rsidRPr="00D13FFB">
        <w:rPr>
          <w:rFonts w:eastAsia="Calibri" w:cs="Times New Roman"/>
          <w:sz w:val="24"/>
          <w:szCs w:val="24"/>
        </w:rPr>
        <w:t>ct</w:t>
      </w:r>
      <w:r w:rsidRPr="00D13FFB">
        <w:rPr>
          <w:rFonts w:eastAsia="Calibri" w:cs="Times New Roman"/>
          <w:spacing w:val="-2"/>
          <w:sz w:val="24"/>
          <w:szCs w:val="24"/>
        </w:rPr>
        <w:t>i</w:t>
      </w:r>
      <w:r w:rsidRPr="00D13FFB">
        <w:rPr>
          <w:rFonts w:eastAsia="Calibri" w:cs="Times New Roman"/>
          <w:spacing w:val="1"/>
          <w:sz w:val="24"/>
          <w:szCs w:val="24"/>
        </w:rPr>
        <w:t>v</w:t>
      </w:r>
      <w:r w:rsidRPr="00D13FFB">
        <w:rPr>
          <w:rFonts w:eastAsia="Calibri" w:cs="Times New Roman"/>
          <w:sz w:val="24"/>
          <w:szCs w:val="24"/>
        </w:rPr>
        <w:t>e</w:t>
      </w:r>
      <w:r w:rsidRPr="00D13FFB">
        <w:rPr>
          <w:rFonts w:eastAsia="Calibri" w:cs="Times New Roman"/>
          <w:spacing w:val="3"/>
          <w:sz w:val="24"/>
          <w:szCs w:val="24"/>
        </w:rPr>
        <w:t xml:space="preserve"> </w:t>
      </w:r>
      <w:r w:rsidRPr="00D13FFB">
        <w:rPr>
          <w:rFonts w:eastAsia="Calibri" w:cs="Times New Roman"/>
          <w:sz w:val="24"/>
          <w:szCs w:val="24"/>
        </w:rPr>
        <w:t>ca</w:t>
      </w:r>
      <w:r w:rsidRPr="00D13FFB">
        <w:rPr>
          <w:rFonts w:eastAsia="Calibri" w:cs="Times New Roman"/>
          <w:spacing w:val="-3"/>
          <w:sz w:val="24"/>
          <w:szCs w:val="24"/>
        </w:rPr>
        <w:t>p</w:t>
      </w:r>
      <w:r w:rsidRPr="00D13FFB">
        <w:rPr>
          <w:rFonts w:eastAsia="Calibri" w:cs="Times New Roman"/>
          <w:sz w:val="24"/>
          <w:szCs w:val="24"/>
        </w:rPr>
        <w:t>acit</w:t>
      </w:r>
      <w:r w:rsidRPr="00D13FFB">
        <w:rPr>
          <w:rFonts w:eastAsia="Calibri" w:cs="Times New Roman"/>
          <w:spacing w:val="1"/>
          <w:sz w:val="24"/>
          <w:szCs w:val="24"/>
        </w:rPr>
        <w:t>y</w:t>
      </w:r>
      <w:r w:rsidRPr="00D13FFB">
        <w:rPr>
          <w:rFonts w:eastAsia="Calibri" w:cs="Times New Roman"/>
          <w:sz w:val="24"/>
          <w:szCs w:val="24"/>
        </w:rPr>
        <w:t>,</w:t>
      </w:r>
      <w:r w:rsidRPr="00D13FFB">
        <w:rPr>
          <w:rFonts w:eastAsia="Calibri" w:cs="Times New Roman"/>
          <w:spacing w:val="2"/>
          <w:sz w:val="24"/>
          <w:szCs w:val="24"/>
        </w:rPr>
        <w:t xml:space="preserve"> </w:t>
      </w:r>
      <w:r w:rsidRPr="00D13FFB">
        <w:rPr>
          <w:rFonts w:eastAsia="Calibri" w:cs="Times New Roman"/>
          <w:sz w:val="24"/>
          <w:szCs w:val="24"/>
        </w:rPr>
        <w:t>en</w:t>
      </w:r>
      <w:r w:rsidRPr="00D13FFB">
        <w:rPr>
          <w:rFonts w:eastAsia="Calibri" w:cs="Times New Roman"/>
          <w:spacing w:val="-2"/>
          <w:sz w:val="24"/>
          <w:szCs w:val="24"/>
        </w:rPr>
        <w:t>c</w:t>
      </w:r>
      <w:r w:rsidRPr="00D13FFB">
        <w:rPr>
          <w:rFonts w:eastAsia="Calibri" w:cs="Times New Roman"/>
          <w:spacing w:val="1"/>
          <w:sz w:val="24"/>
          <w:szCs w:val="24"/>
        </w:rPr>
        <w:t>o</w:t>
      </w:r>
      <w:r w:rsidRPr="00D13FFB">
        <w:rPr>
          <w:rFonts w:eastAsia="Calibri" w:cs="Times New Roman"/>
          <w:spacing w:val="-1"/>
          <w:sz w:val="24"/>
          <w:szCs w:val="24"/>
        </w:rPr>
        <w:t>u</w:t>
      </w:r>
      <w:r w:rsidRPr="00D13FFB">
        <w:rPr>
          <w:rFonts w:eastAsia="Calibri" w:cs="Times New Roman"/>
          <w:sz w:val="24"/>
          <w:szCs w:val="24"/>
        </w:rPr>
        <w:t>ra</w:t>
      </w:r>
      <w:r w:rsidRPr="00D13FFB">
        <w:rPr>
          <w:rFonts w:eastAsia="Calibri" w:cs="Times New Roman"/>
          <w:spacing w:val="-1"/>
          <w:sz w:val="24"/>
          <w:szCs w:val="24"/>
        </w:rPr>
        <w:t>g</w:t>
      </w:r>
      <w:r w:rsidRPr="00D13FFB">
        <w:rPr>
          <w:rFonts w:eastAsia="Calibri" w:cs="Times New Roman"/>
          <w:sz w:val="24"/>
          <w:szCs w:val="24"/>
        </w:rPr>
        <w:t>i</w:t>
      </w:r>
      <w:r w:rsidRPr="00D13FFB">
        <w:rPr>
          <w:rFonts w:eastAsia="Calibri" w:cs="Times New Roman"/>
          <w:spacing w:val="-1"/>
          <w:sz w:val="24"/>
          <w:szCs w:val="24"/>
        </w:rPr>
        <w:t>n</w:t>
      </w:r>
      <w:r w:rsidRPr="00D13FFB">
        <w:rPr>
          <w:rFonts w:eastAsia="Calibri" w:cs="Times New Roman"/>
          <w:sz w:val="24"/>
          <w:szCs w:val="24"/>
        </w:rPr>
        <w:t>g</w:t>
      </w:r>
      <w:r w:rsidRPr="00D13FFB">
        <w:rPr>
          <w:rFonts w:eastAsia="Calibri" w:cs="Times New Roman"/>
          <w:spacing w:val="4"/>
          <w:sz w:val="24"/>
          <w:szCs w:val="24"/>
        </w:rPr>
        <w:t xml:space="preserve"> </w:t>
      </w:r>
      <w:r w:rsidRPr="00D13FFB">
        <w:rPr>
          <w:rFonts w:eastAsia="Calibri" w:cs="Times New Roman"/>
          <w:spacing w:val="-1"/>
          <w:sz w:val="24"/>
          <w:szCs w:val="24"/>
        </w:rPr>
        <w:t>p</w:t>
      </w:r>
      <w:r w:rsidRPr="00D13FFB">
        <w:rPr>
          <w:rFonts w:eastAsia="Calibri" w:cs="Times New Roman"/>
          <w:sz w:val="24"/>
          <w:szCs w:val="24"/>
        </w:rPr>
        <w:t>res</w:t>
      </w:r>
      <w:r w:rsidRPr="00D13FFB">
        <w:rPr>
          <w:rFonts w:eastAsia="Calibri" w:cs="Times New Roman"/>
          <w:spacing w:val="1"/>
          <w:sz w:val="24"/>
          <w:szCs w:val="24"/>
        </w:rPr>
        <w:t>e</w:t>
      </w:r>
      <w:r w:rsidRPr="00D13FFB">
        <w:rPr>
          <w:rFonts w:eastAsia="Calibri" w:cs="Times New Roman"/>
          <w:spacing w:val="-3"/>
          <w:sz w:val="24"/>
          <w:szCs w:val="24"/>
        </w:rPr>
        <w:t>n</w:t>
      </w:r>
      <w:r w:rsidRPr="00D13FFB">
        <w:rPr>
          <w:rFonts w:eastAsia="Calibri" w:cs="Times New Roman"/>
          <w:sz w:val="24"/>
          <w:szCs w:val="24"/>
        </w:rPr>
        <w:t>t</w:t>
      </w:r>
      <w:r w:rsidRPr="00D13FFB">
        <w:rPr>
          <w:rFonts w:eastAsia="Calibri" w:cs="Times New Roman"/>
          <w:spacing w:val="5"/>
          <w:sz w:val="24"/>
          <w:szCs w:val="24"/>
        </w:rPr>
        <w:t xml:space="preserve"> </w:t>
      </w:r>
      <w:r w:rsidRPr="00D13FFB">
        <w:rPr>
          <w:rFonts w:eastAsia="Calibri" w:cs="Times New Roman"/>
          <w:sz w:val="24"/>
          <w:szCs w:val="24"/>
        </w:rPr>
        <w:t>a</w:t>
      </w:r>
      <w:r w:rsidRPr="00D13FFB">
        <w:rPr>
          <w:rFonts w:eastAsia="Calibri" w:cs="Times New Roman"/>
          <w:spacing w:val="-1"/>
          <w:sz w:val="24"/>
          <w:szCs w:val="24"/>
        </w:rPr>
        <w:t>n</w:t>
      </w:r>
      <w:r w:rsidRPr="00D13FFB">
        <w:rPr>
          <w:rFonts w:eastAsia="Calibri" w:cs="Times New Roman"/>
          <w:sz w:val="24"/>
          <w:szCs w:val="24"/>
        </w:rPr>
        <w:t>d</w:t>
      </w:r>
      <w:r w:rsidRPr="00D13FFB">
        <w:rPr>
          <w:rFonts w:eastAsia="Calibri" w:cs="Times New Roman"/>
          <w:spacing w:val="4"/>
          <w:sz w:val="24"/>
          <w:szCs w:val="24"/>
        </w:rPr>
        <w:t xml:space="preserve"> </w:t>
      </w:r>
      <w:r w:rsidRPr="00D13FFB">
        <w:rPr>
          <w:rFonts w:eastAsia="Calibri" w:cs="Times New Roman"/>
          <w:sz w:val="24"/>
          <w:szCs w:val="24"/>
        </w:rPr>
        <w:t>f</w:t>
      </w:r>
      <w:r w:rsidRPr="00D13FFB">
        <w:rPr>
          <w:rFonts w:eastAsia="Calibri" w:cs="Times New Roman"/>
          <w:spacing w:val="-1"/>
          <w:sz w:val="24"/>
          <w:szCs w:val="24"/>
        </w:rPr>
        <w:t>u</w:t>
      </w:r>
      <w:r w:rsidRPr="00D13FFB">
        <w:rPr>
          <w:rFonts w:eastAsia="Calibri" w:cs="Times New Roman"/>
          <w:sz w:val="24"/>
          <w:szCs w:val="24"/>
        </w:rPr>
        <w:t>ture</w:t>
      </w:r>
      <w:r w:rsidRPr="00D13FFB">
        <w:rPr>
          <w:rFonts w:eastAsia="Calibri" w:cs="Times New Roman"/>
          <w:spacing w:val="2"/>
          <w:sz w:val="24"/>
          <w:szCs w:val="24"/>
        </w:rPr>
        <w:t xml:space="preserve"> </w:t>
      </w:r>
      <w:r w:rsidRPr="00D13FFB">
        <w:rPr>
          <w:rFonts w:eastAsia="Calibri" w:cs="Times New Roman"/>
          <w:sz w:val="24"/>
          <w:szCs w:val="24"/>
        </w:rPr>
        <w:t>susta</w:t>
      </w:r>
      <w:r w:rsidRPr="00D13FFB">
        <w:rPr>
          <w:rFonts w:eastAsia="Calibri" w:cs="Times New Roman"/>
          <w:spacing w:val="-1"/>
          <w:sz w:val="24"/>
          <w:szCs w:val="24"/>
        </w:rPr>
        <w:t>in</w:t>
      </w:r>
      <w:r w:rsidRPr="00D13FFB">
        <w:rPr>
          <w:rFonts w:eastAsia="Calibri" w:cs="Times New Roman"/>
          <w:sz w:val="24"/>
          <w:szCs w:val="24"/>
        </w:rPr>
        <w:t>a</w:t>
      </w:r>
      <w:r w:rsidRPr="00D13FFB">
        <w:rPr>
          <w:rFonts w:eastAsia="Calibri" w:cs="Times New Roman"/>
          <w:spacing w:val="-1"/>
          <w:sz w:val="24"/>
          <w:szCs w:val="24"/>
        </w:rPr>
        <w:t>b</w:t>
      </w:r>
      <w:r w:rsidRPr="00D13FFB">
        <w:rPr>
          <w:rFonts w:eastAsia="Calibri" w:cs="Times New Roman"/>
          <w:sz w:val="24"/>
          <w:szCs w:val="24"/>
        </w:rPr>
        <w:t xml:space="preserve">le </w:t>
      </w:r>
      <w:r w:rsidRPr="00D13FFB">
        <w:rPr>
          <w:rFonts w:eastAsia="Calibri" w:cs="Times New Roman"/>
          <w:spacing w:val="-1"/>
          <w:sz w:val="24"/>
          <w:szCs w:val="24"/>
        </w:rPr>
        <w:t>g</w:t>
      </w:r>
      <w:r w:rsidRPr="00D13FFB">
        <w:rPr>
          <w:rFonts w:eastAsia="Calibri" w:cs="Times New Roman"/>
          <w:sz w:val="24"/>
          <w:szCs w:val="24"/>
        </w:rPr>
        <w:t>r</w:t>
      </w:r>
      <w:r w:rsidRPr="00D13FFB">
        <w:rPr>
          <w:rFonts w:eastAsia="Calibri" w:cs="Times New Roman"/>
          <w:spacing w:val="1"/>
          <w:sz w:val="24"/>
          <w:szCs w:val="24"/>
        </w:rPr>
        <w:t>o</w:t>
      </w:r>
      <w:r w:rsidRPr="00D13FFB">
        <w:rPr>
          <w:rFonts w:eastAsia="Calibri" w:cs="Times New Roman"/>
          <w:sz w:val="24"/>
          <w:szCs w:val="24"/>
        </w:rPr>
        <w:t>w</w:t>
      </w:r>
      <w:r w:rsidRPr="00D13FFB">
        <w:rPr>
          <w:rFonts w:eastAsia="Calibri" w:cs="Times New Roman"/>
          <w:spacing w:val="1"/>
          <w:sz w:val="24"/>
          <w:szCs w:val="24"/>
        </w:rPr>
        <w:t>t</w:t>
      </w:r>
      <w:r w:rsidRPr="00D13FFB">
        <w:rPr>
          <w:rFonts w:eastAsia="Calibri" w:cs="Times New Roman"/>
          <w:sz w:val="24"/>
          <w:szCs w:val="24"/>
        </w:rPr>
        <w:t>h</w:t>
      </w:r>
      <w:r w:rsidRPr="00D13FFB">
        <w:rPr>
          <w:rFonts w:eastAsia="Calibri" w:cs="Times New Roman"/>
          <w:spacing w:val="2"/>
          <w:sz w:val="24"/>
          <w:szCs w:val="24"/>
        </w:rPr>
        <w:t xml:space="preserve"> </w:t>
      </w:r>
      <w:r w:rsidRPr="00D13FFB">
        <w:rPr>
          <w:rFonts w:eastAsia="Calibri" w:cs="Times New Roman"/>
          <w:spacing w:val="-1"/>
          <w:sz w:val="24"/>
          <w:szCs w:val="24"/>
        </w:rPr>
        <w:t>b</w:t>
      </w:r>
      <w:r w:rsidRPr="00D13FFB">
        <w:rPr>
          <w:rFonts w:eastAsia="Calibri" w:cs="Times New Roman"/>
          <w:sz w:val="24"/>
          <w:szCs w:val="24"/>
        </w:rPr>
        <w:t>y</w:t>
      </w:r>
      <w:r w:rsidRPr="00D13FFB">
        <w:rPr>
          <w:rFonts w:eastAsia="Calibri" w:cs="Times New Roman"/>
          <w:spacing w:val="6"/>
          <w:sz w:val="24"/>
          <w:szCs w:val="24"/>
        </w:rPr>
        <w:t xml:space="preserve"> </w:t>
      </w:r>
      <w:r w:rsidRPr="00D13FFB">
        <w:rPr>
          <w:rFonts w:eastAsia="Calibri" w:cs="Times New Roman"/>
          <w:sz w:val="24"/>
          <w:szCs w:val="24"/>
        </w:rPr>
        <w:t>fi</w:t>
      </w:r>
      <w:r w:rsidRPr="00D13FFB">
        <w:rPr>
          <w:rFonts w:eastAsia="Calibri" w:cs="Times New Roman"/>
          <w:spacing w:val="-1"/>
          <w:sz w:val="24"/>
          <w:szCs w:val="24"/>
        </w:rPr>
        <w:t>n</w:t>
      </w:r>
      <w:r w:rsidRPr="00D13FFB">
        <w:rPr>
          <w:rFonts w:eastAsia="Calibri" w:cs="Times New Roman"/>
          <w:sz w:val="24"/>
          <w:szCs w:val="24"/>
        </w:rPr>
        <w:t>a</w:t>
      </w:r>
      <w:r w:rsidRPr="00D13FFB">
        <w:rPr>
          <w:rFonts w:eastAsia="Calibri" w:cs="Times New Roman"/>
          <w:spacing w:val="-1"/>
          <w:sz w:val="24"/>
          <w:szCs w:val="24"/>
        </w:rPr>
        <w:t>n</w:t>
      </w:r>
      <w:r w:rsidRPr="00D13FFB">
        <w:rPr>
          <w:rFonts w:eastAsia="Calibri" w:cs="Times New Roman"/>
          <w:sz w:val="24"/>
          <w:szCs w:val="24"/>
        </w:rPr>
        <w:t>ci</w:t>
      </w:r>
      <w:r w:rsidRPr="00D13FFB">
        <w:rPr>
          <w:rFonts w:eastAsia="Calibri" w:cs="Times New Roman"/>
          <w:spacing w:val="-1"/>
          <w:sz w:val="24"/>
          <w:szCs w:val="24"/>
        </w:rPr>
        <w:t>n</w:t>
      </w:r>
      <w:r w:rsidRPr="00D13FFB">
        <w:rPr>
          <w:rFonts w:eastAsia="Calibri" w:cs="Times New Roman"/>
          <w:sz w:val="24"/>
          <w:szCs w:val="24"/>
        </w:rPr>
        <w:t>g ec</w:t>
      </w:r>
      <w:r w:rsidRPr="00D13FFB">
        <w:rPr>
          <w:rFonts w:eastAsia="Calibri" w:cs="Times New Roman"/>
          <w:spacing w:val="2"/>
          <w:sz w:val="24"/>
          <w:szCs w:val="24"/>
        </w:rPr>
        <w:t>o</w:t>
      </w:r>
      <w:r w:rsidRPr="00D13FFB">
        <w:rPr>
          <w:rFonts w:eastAsia="Calibri" w:cs="Times New Roman"/>
          <w:spacing w:val="-3"/>
          <w:sz w:val="24"/>
          <w:szCs w:val="24"/>
        </w:rPr>
        <w:t>n</w:t>
      </w:r>
      <w:r w:rsidRPr="00D13FFB">
        <w:rPr>
          <w:rFonts w:eastAsia="Calibri" w:cs="Times New Roman"/>
          <w:spacing w:val="-1"/>
          <w:sz w:val="24"/>
          <w:szCs w:val="24"/>
        </w:rPr>
        <w:t>o</w:t>
      </w:r>
      <w:r w:rsidRPr="00D13FFB">
        <w:rPr>
          <w:rFonts w:eastAsia="Calibri" w:cs="Times New Roman"/>
          <w:spacing w:val="1"/>
          <w:sz w:val="24"/>
          <w:szCs w:val="24"/>
        </w:rPr>
        <w:t>m</w:t>
      </w:r>
      <w:r w:rsidRPr="00D13FFB">
        <w:rPr>
          <w:rFonts w:eastAsia="Calibri" w:cs="Times New Roman"/>
          <w:sz w:val="24"/>
          <w:szCs w:val="24"/>
        </w:rPr>
        <w:t>ically</w:t>
      </w:r>
      <w:r w:rsidRPr="00D13FFB">
        <w:rPr>
          <w:rFonts w:eastAsia="Calibri" w:cs="Times New Roman"/>
          <w:spacing w:val="-2"/>
          <w:sz w:val="24"/>
          <w:szCs w:val="24"/>
        </w:rPr>
        <w:t xml:space="preserve"> </w:t>
      </w:r>
      <w:r w:rsidRPr="00D13FFB">
        <w:rPr>
          <w:rFonts w:eastAsia="Calibri" w:cs="Times New Roman"/>
          <w:sz w:val="24"/>
          <w:szCs w:val="24"/>
        </w:rPr>
        <w:t>sustai</w:t>
      </w:r>
      <w:r w:rsidRPr="00D13FFB">
        <w:rPr>
          <w:rFonts w:eastAsia="Calibri" w:cs="Times New Roman"/>
          <w:spacing w:val="-1"/>
          <w:sz w:val="24"/>
          <w:szCs w:val="24"/>
        </w:rPr>
        <w:t>n</w:t>
      </w:r>
      <w:r w:rsidRPr="00D13FFB">
        <w:rPr>
          <w:rFonts w:eastAsia="Calibri" w:cs="Times New Roman"/>
          <w:sz w:val="24"/>
          <w:szCs w:val="24"/>
        </w:rPr>
        <w:t>a</w:t>
      </w:r>
      <w:r w:rsidRPr="00D13FFB">
        <w:rPr>
          <w:rFonts w:eastAsia="Calibri" w:cs="Times New Roman"/>
          <w:spacing w:val="-1"/>
          <w:sz w:val="24"/>
          <w:szCs w:val="24"/>
        </w:rPr>
        <w:t>b</w:t>
      </w:r>
      <w:r w:rsidRPr="00D13FFB">
        <w:rPr>
          <w:rFonts w:eastAsia="Calibri" w:cs="Times New Roman"/>
          <w:sz w:val="24"/>
          <w:szCs w:val="24"/>
        </w:rPr>
        <w:t xml:space="preserve">le </w:t>
      </w:r>
      <w:r w:rsidRPr="00D13FFB">
        <w:rPr>
          <w:rFonts w:eastAsia="Calibri" w:cs="Times New Roman"/>
          <w:spacing w:val="-3"/>
          <w:sz w:val="24"/>
          <w:szCs w:val="24"/>
        </w:rPr>
        <w:t>p</w:t>
      </w:r>
      <w:r w:rsidRPr="00D13FFB">
        <w:rPr>
          <w:rFonts w:eastAsia="Calibri" w:cs="Times New Roman"/>
          <w:sz w:val="24"/>
          <w:szCs w:val="24"/>
        </w:rPr>
        <w:t>r</w:t>
      </w:r>
      <w:r w:rsidRPr="00D13FFB">
        <w:rPr>
          <w:rFonts w:eastAsia="Calibri" w:cs="Times New Roman"/>
          <w:spacing w:val="1"/>
          <w:sz w:val="24"/>
          <w:szCs w:val="24"/>
        </w:rPr>
        <w:t>o</w:t>
      </w:r>
      <w:r w:rsidRPr="00D13FFB">
        <w:rPr>
          <w:rFonts w:eastAsia="Calibri" w:cs="Times New Roman"/>
          <w:sz w:val="24"/>
          <w:szCs w:val="24"/>
        </w:rPr>
        <w:t>je</w:t>
      </w:r>
      <w:r w:rsidRPr="00D13FFB">
        <w:rPr>
          <w:rFonts w:eastAsia="Calibri" w:cs="Times New Roman"/>
          <w:spacing w:val="-2"/>
          <w:sz w:val="24"/>
          <w:szCs w:val="24"/>
        </w:rPr>
        <w:t>c</w:t>
      </w:r>
      <w:r w:rsidRPr="00D13FFB">
        <w:rPr>
          <w:rFonts w:eastAsia="Calibri" w:cs="Times New Roman"/>
          <w:sz w:val="24"/>
          <w:szCs w:val="24"/>
        </w:rPr>
        <w:t>ts</w:t>
      </w:r>
      <w:r w:rsidRPr="00D13FFB">
        <w:rPr>
          <w:rFonts w:eastAsia="Calibri" w:cs="Times New Roman"/>
          <w:spacing w:val="1"/>
          <w:sz w:val="24"/>
          <w:szCs w:val="24"/>
        </w:rPr>
        <w:t xml:space="preserve"> </w:t>
      </w:r>
      <w:r w:rsidRPr="00D13FFB">
        <w:rPr>
          <w:rFonts w:eastAsia="Calibri" w:cs="Times New Roman"/>
          <w:sz w:val="24"/>
          <w:szCs w:val="24"/>
        </w:rPr>
        <w:t>a</w:t>
      </w:r>
      <w:r w:rsidRPr="00D13FFB">
        <w:rPr>
          <w:rFonts w:eastAsia="Calibri" w:cs="Times New Roman"/>
          <w:spacing w:val="-1"/>
          <w:sz w:val="24"/>
          <w:szCs w:val="24"/>
        </w:rPr>
        <w:t>n</w:t>
      </w:r>
      <w:r w:rsidRPr="00D13FFB">
        <w:rPr>
          <w:rFonts w:eastAsia="Calibri" w:cs="Times New Roman"/>
          <w:sz w:val="24"/>
          <w:szCs w:val="24"/>
        </w:rPr>
        <w:t>d</w:t>
      </w:r>
      <w:r w:rsidRPr="00D13FFB">
        <w:rPr>
          <w:rFonts w:eastAsia="Calibri" w:cs="Times New Roman"/>
          <w:spacing w:val="-1"/>
          <w:sz w:val="24"/>
          <w:szCs w:val="24"/>
        </w:rPr>
        <w:t xml:space="preserve"> </w:t>
      </w:r>
      <w:r w:rsidRPr="00D13FFB">
        <w:rPr>
          <w:rFonts w:eastAsia="Calibri" w:cs="Times New Roman"/>
          <w:sz w:val="24"/>
          <w:szCs w:val="24"/>
        </w:rPr>
        <w:t>a</w:t>
      </w:r>
      <w:r w:rsidRPr="00D13FFB">
        <w:rPr>
          <w:rFonts w:eastAsia="Calibri" w:cs="Times New Roman"/>
          <w:spacing w:val="-2"/>
          <w:sz w:val="24"/>
          <w:szCs w:val="24"/>
        </w:rPr>
        <w:t>c</w:t>
      </w:r>
      <w:r w:rsidRPr="00D13FFB">
        <w:rPr>
          <w:rFonts w:eastAsia="Calibri" w:cs="Times New Roman"/>
          <w:sz w:val="24"/>
          <w:szCs w:val="24"/>
        </w:rPr>
        <w:t>ti</w:t>
      </w:r>
      <w:r w:rsidRPr="00D13FFB">
        <w:rPr>
          <w:rFonts w:eastAsia="Calibri" w:cs="Times New Roman"/>
          <w:spacing w:val="1"/>
          <w:sz w:val="24"/>
          <w:szCs w:val="24"/>
        </w:rPr>
        <w:t>v</w:t>
      </w:r>
      <w:r w:rsidRPr="00D13FFB">
        <w:rPr>
          <w:rFonts w:eastAsia="Calibri" w:cs="Times New Roman"/>
          <w:spacing w:val="-3"/>
          <w:sz w:val="24"/>
          <w:szCs w:val="24"/>
        </w:rPr>
        <w:t>i</w:t>
      </w:r>
      <w:r w:rsidRPr="00D13FFB">
        <w:rPr>
          <w:rFonts w:eastAsia="Calibri" w:cs="Times New Roman"/>
          <w:sz w:val="24"/>
          <w:szCs w:val="24"/>
        </w:rPr>
        <w:t>tie</w:t>
      </w:r>
      <w:r w:rsidRPr="00D13FFB">
        <w:rPr>
          <w:rFonts w:eastAsia="Calibri" w:cs="Times New Roman"/>
          <w:spacing w:val="-2"/>
          <w:sz w:val="24"/>
          <w:szCs w:val="24"/>
        </w:rPr>
        <w:t>s</w:t>
      </w:r>
      <w:r w:rsidR="00A73696" w:rsidRPr="00D13FFB">
        <w:rPr>
          <w:rFonts w:eastAsia="Calibri" w:cs="Times New Roman"/>
          <w:spacing w:val="-2"/>
          <w:sz w:val="24"/>
          <w:szCs w:val="24"/>
        </w:rPr>
        <w:t>, in t</w:t>
      </w:r>
      <w:r w:rsidR="003F7435" w:rsidRPr="00D13FFB">
        <w:rPr>
          <w:rFonts w:eastAsia="Calibri" w:cs="Times New Roman"/>
          <w:spacing w:val="-2"/>
          <w:sz w:val="24"/>
          <w:szCs w:val="24"/>
        </w:rPr>
        <w:t>he context of a vision of</w:t>
      </w:r>
      <w:r w:rsidR="00A73696" w:rsidRPr="00D13FFB">
        <w:rPr>
          <w:rFonts w:eastAsia="Calibri" w:cs="Times New Roman"/>
          <w:spacing w:val="-2"/>
          <w:sz w:val="24"/>
          <w:szCs w:val="24"/>
        </w:rPr>
        <w:t xml:space="preserve"> innovation and structural transformation towards a greener economy</w:t>
      </w:r>
      <w:r w:rsidRPr="00D13FFB">
        <w:rPr>
          <w:rFonts w:eastAsia="Calibri" w:cs="Times New Roman"/>
          <w:sz w:val="24"/>
          <w:szCs w:val="24"/>
        </w:rPr>
        <w:t>;</w:t>
      </w:r>
      <w:r w:rsidR="003040FE" w:rsidRPr="00D13FFB">
        <w:rPr>
          <w:rFonts w:eastAsia="Calibri" w:cs="Times New Roman"/>
          <w:sz w:val="24"/>
          <w:szCs w:val="24"/>
        </w:rPr>
        <w:t xml:space="preserve"> </w:t>
      </w:r>
      <w:r w:rsidRPr="00D13FFB">
        <w:rPr>
          <w:rFonts w:eastAsia="Calibri" w:cs="Times New Roman"/>
          <w:sz w:val="24"/>
          <w:szCs w:val="24"/>
        </w:rPr>
        <w:t>su</w:t>
      </w:r>
      <w:r w:rsidRPr="00D13FFB">
        <w:rPr>
          <w:rFonts w:eastAsia="Calibri" w:cs="Times New Roman"/>
          <w:spacing w:val="-2"/>
          <w:sz w:val="24"/>
          <w:szCs w:val="24"/>
        </w:rPr>
        <w:t>p</w:t>
      </w:r>
      <w:r w:rsidRPr="00D13FFB">
        <w:rPr>
          <w:rFonts w:eastAsia="Calibri" w:cs="Times New Roman"/>
          <w:spacing w:val="-1"/>
          <w:sz w:val="24"/>
          <w:szCs w:val="24"/>
        </w:rPr>
        <w:t>p</w:t>
      </w:r>
      <w:r w:rsidRPr="00D13FFB">
        <w:rPr>
          <w:rFonts w:eastAsia="Calibri" w:cs="Times New Roman"/>
          <w:spacing w:val="1"/>
          <w:sz w:val="24"/>
          <w:szCs w:val="24"/>
        </w:rPr>
        <w:t>o</w:t>
      </w:r>
      <w:r w:rsidR="00615320" w:rsidRPr="00D13FFB">
        <w:rPr>
          <w:rFonts w:eastAsia="Calibri" w:cs="Times New Roman"/>
          <w:sz w:val="24"/>
          <w:szCs w:val="24"/>
        </w:rPr>
        <w:t>rt</w:t>
      </w:r>
      <w:r w:rsidRPr="00D13FFB">
        <w:rPr>
          <w:rFonts w:eastAsia="Calibri" w:cs="Times New Roman"/>
          <w:spacing w:val="3"/>
          <w:sz w:val="24"/>
          <w:szCs w:val="24"/>
        </w:rPr>
        <w:t xml:space="preserve"> </w:t>
      </w:r>
      <w:r w:rsidRPr="00D13FFB">
        <w:rPr>
          <w:rFonts w:eastAsia="Calibri" w:cs="Times New Roman"/>
          <w:sz w:val="24"/>
          <w:szCs w:val="24"/>
        </w:rPr>
        <w:t>t</w:t>
      </w:r>
      <w:r w:rsidRPr="00D13FFB">
        <w:rPr>
          <w:rFonts w:eastAsia="Calibri" w:cs="Times New Roman"/>
          <w:spacing w:val="-3"/>
          <w:sz w:val="24"/>
          <w:szCs w:val="24"/>
        </w:rPr>
        <w:t>h</w:t>
      </w:r>
      <w:r w:rsidRPr="00D13FFB">
        <w:rPr>
          <w:rFonts w:eastAsia="Calibri" w:cs="Times New Roman"/>
          <w:sz w:val="24"/>
          <w:szCs w:val="24"/>
        </w:rPr>
        <w:t>e</w:t>
      </w:r>
      <w:r w:rsidRPr="00D13FFB">
        <w:rPr>
          <w:rFonts w:eastAsia="Calibri" w:cs="Times New Roman"/>
          <w:spacing w:val="4"/>
          <w:sz w:val="24"/>
          <w:szCs w:val="24"/>
        </w:rPr>
        <w:t xml:space="preserve"> </w:t>
      </w:r>
      <w:r w:rsidRPr="00D13FFB">
        <w:rPr>
          <w:rFonts w:eastAsia="Calibri" w:cs="Times New Roman"/>
          <w:spacing w:val="-1"/>
          <w:sz w:val="24"/>
          <w:szCs w:val="24"/>
        </w:rPr>
        <w:t>g</w:t>
      </w:r>
      <w:r w:rsidRPr="00D13FFB">
        <w:rPr>
          <w:rFonts w:eastAsia="Calibri" w:cs="Times New Roman"/>
          <w:spacing w:val="-3"/>
          <w:sz w:val="24"/>
          <w:szCs w:val="24"/>
        </w:rPr>
        <w:t>r</w:t>
      </w:r>
      <w:r w:rsidRPr="00D13FFB">
        <w:rPr>
          <w:rFonts w:eastAsia="Calibri" w:cs="Times New Roman"/>
          <w:spacing w:val="1"/>
          <w:sz w:val="24"/>
          <w:szCs w:val="24"/>
        </w:rPr>
        <w:t>o</w:t>
      </w:r>
      <w:r w:rsidRPr="00D13FFB">
        <w:rPr>
          <w:rFonts w:eastAsia="Calibri" w:cs="Times New Roman"/>
          <w:sz w:val="24"/>
          <w:szCs w:val="24"/>
        </w:rPr>
        <w:t>w</w:t>
      </w:r>
      <w:r w:rsidRPr="00D13FFB">
        <w:rPr>
          <w:rFonts w:eastAsia="Calibri" w:cs="Times New Roman"/>
          <w:spacing w:val="1"/>
          <w:sz w:val="24"/>
          <w:szCs w:val="24"/>
        </w:rPr>
        <w:t>t</w:t>
      </w:r>
      <w:r w:rsidRPr="00D13FFB">
        <w:rPr>
          <w:rFonts w:eastAsia="Calibri" w:cs="Times New Roman"/>
          <w:sz w:val="24"/>
          <w:szCs w:val="24"/>
        </w:rPr>
        <w:t xml:space="preserve">h </w:t>
      </w:r>
      <w:r w:rsidRPr="00D13FFB">
        <w:rPr>
          <w:rFonts w:eastAsia="Calibri" w:cs="Times New Roman"/>
          <w:spacing w:val="1"/>
          <w:sz w:val="24"/>
          <w:szCs w:val="24"/>
        </w:rPr>
        <w:t>o</w:t>
      </w:r>
      <w:r w:rsidRPr="00D13FFB">
        <w:rPr>
          <w:rFonts w:eastAsia="Calibri" w:cs="Times New Roman"/>
          <w:sz w:val="24"/>
          <w:szCs w:val="24"/>
        </w:rPr>
        <w:t>f</w:t>
      </w:r>
      <w:r w:rsidRPr="00D13FFB">
        <w:rPr>
          <w:rFonts w:eastAsia="Calibri" w:cs="Times New Roman"/>
          <w:spacing w:val="1"/>
          <w:sz w:val="24"/>
          <w:szCs w:val="24"/>
        </w:rPr>
        <w:t xml:space="preserve"> </w:t>
      </w:r>
      <w:r w:rsidRPr="00D13FFB">
        <w:rPr>
          <w:rFonts w:eastAsia="Calibri" w:cs="Times New Roman"/>
          <w:spacing w:val="-1"/>
          <w:sz w:val="24"/>
          <w:szCs w:val="24"/>
        </w:rPr>
        <w:t>b</w:t>
      </w:r>
      <w:r w:rsidRPr="00D13FFB">
        <w:rPr>
          <w:rFonts w:eastAsia="Calibri" w:cs="Times New Roman"/>
          <w:spacing w:val="1"/>
          <w:sz w:val="24"/>
          <w:szCs w:val="24"/>
        </w:rPr>
        <w:t>o</w:t>
      </w:r>
      <w:r w:rsidRPr="00D13FFB">
        <w:rPr>
          <w:rFonts w:eastAsia="Calibri" w:cs="Times New Roman"/>
          <w:sz w:val="24"/>
          <w:szCs w:val="24"/>
        </w:rPr>
        <w:t>th</w:t>
      </w:r>
      <w:r w:rsidRPr="00D13FFB">
        <w:rPr>
          <w:rFonts w:eastAsia="Calibri" w:cs="Times New Roman"/>
          <w:spacing w:val="1"/>
          <w:sz w:val="24"/>
          <w:szCs w:val="24"/>
        </w:rPr>
        <w:t xml:space="preserve"> </w:t>
      </w:r>
      <w:r w:rsidRPr="00D13FFB">
        <w:rPr>
          <w:rFonts w:eastAsia="Calibri" w:cs="Times New Roman"/>
          <w:sz w:val="24"/>
          <w:szCs w:val="24"/>
        </w:rPr>
        <w:t>e</w:t>
      </w:r>
      <w:r w:rsidRPr="00D13FFB">
        <w:rPr>
          <w:rFonts w:eastAsia="Calibri" w:cs="Times New Roman"/>
          <w:spacing w:val="1"/>
          <w:sz w:val="24"/>
          <w:szCs w:val="24"/>
        </w:rPr>
        <w:t>x</w:t>
      </w:r>
      <w:r w:rsidRPr="00D13FFB">
        <w:rPr>
          <w:rFonts w:eastAsia="Calibri" w:cs="Times New Roman"/>
          <w:sz w:val="24"/>
          <w:szCs w:val="24"/>
        </w:rPr>
        <w:t>i</w:t>
      </w:r>
      <w:r w:rsidRPr="00D13FFB">
        <w:rPr>
          <w:rFonts w:eastAsia="Calibri" w:cs="Times New Roman"/>
          <w:spacing w:val="-3"/>
          <w:sz w:val="24"/>
          <w:szCs w:val="24"/>
        </w:rPr>
        <w:t>s</w:t>
      </w:r>
      <w:r w:rsidRPr="00D13FFB">
        <w:rPr>
          <w:rFonts w:eastAsia="Calibri" w:cs="Times New Roman"/>
          <w:sz w:val="24"/>
          <w:szCs w:val="24"/>
        </w:rPr>
        <w:t>ti</w:t>
      </w:r>
      <w:r w:rsidRPr="00D13FFB">
        <w:rPr>
          <w:rFonts w:eastAsia="Calibri" w:cs="Times New Roman"/>
          <w:spacing w:val="-1"/>
          <w:sz w:val="24"/>
          <w:szCs w:val="24"/>
        </w:rPr>
        <w:t>n</w:t>
      </w:r>
      <w:r w:rsidRPr="00D13FFB">
        <w:rPr>
          <w:rFonts w:eastAsia="Calibri" w:cs="Times New Roman"/>
          <w:sz w:val="24"/>
          <w:szCs w:val="24"/>
        </w:rPr>
        <w:t>g</w:t>
      </w:r>
      <w:r w:rsidRPr="00D13FFB">
        <w:rPr>
          <w:rFonts w:eastAsia="Calibri" w:cs="Times New Roman"/>
          <w:spacing w:val="3"/>
          <w:sz w:val="24"/>
          <w:szCs w:val="24"/>
        </w:rPr>
        <w:t xml:space="preserve"> </w:t>
      </w:r>
      <w:r w:rsidRPr="00D13FFB">
        <w:rPr>
          <w:rFonts w:eastAsia="Calibri" w:cs="Times New Roman"/>
          <w:sz w:val="24"/>
          <w:szCs w:val="24"/>
        </w:rPr>
        <w:t>a</w:t>
      </w:r>
      <w:r w:rsidRPr="00D13FFB">
        <w:rPr>
          <w:rFonts w:eastAsia="Calibri" w:cs="Times New Roman"/>
          <w:spacing w:val="-1"/>
          <w:sz w:val="24"/>
          <w:szCs w:val="24"/>
        </w:rPr>
        <w:t>n</w:t>
      </w:r>
      <w:r w:rsidRPr="00D13FFB">
        <w:rPr>
          <w:rFonts w:eastAsia="Calibri" w:cs="Times New Roman"/>
          <w:sz w:val="24"/>
          <w:szCs w:val="24"/>
        </w:rPr>
        <w:t>d</w:t>
      </w:r>
      <w:r w:rsidRPr="00D13FFB">
        <w:rPr>
          <w:rFonts w:eastAsia="Calibri" w:cs="Times New Roman"/>
          <w:spacing w:val="3"/>
          <w:sz w:val="24"/>
          <w:szCs w:val="24"/>
        </w:rPr>
        <w:t xml:space="preserve"> </w:t>
      </w:r>
      <w:r w:rsidRPr="00D13FFB">
        <w:rPr>
          <w:rFonts w:eastAsia="Calibri" w:cs="Times New Roman"/>
          <w:spacing w:val="-1"/>
          <w:sz w:val="24"/>
          <w:szCs w:val="24"/>
        </w:rPr>
        <w:t>n</w:t>
      </w:r>
      <w:r w:rsidRPr="00D13FFB">
        <w:rPr>
          <w:rFonts w:eastAsia="Calibri" w:cs="Times New Roman"/>
          <w:spacing w:val="-2"/>
          <w:sz w:val="24"/>
          <w:szCs w:val="24"/>
        </w:rPr>
        <w:t>e</w:t>
      </w:r>
      <w:r w:rsidRPr="00D13FFB">
        <w:rPr>
          <w:rFonts w:eastAsia="Calibri" w:cs="Times New Roman"/>
          <w:sz w:val="24"/>
          <w:szCs w:val="24"/>
        </w:rPr>
        <w:t>w</w:t>
      </w:r>
      <w:r w:rsidRPr="00D13FFB">
        <w:rPr>
          <w:rFonts w:eastAsia="Calibri" w:cs="Times New Roman"/>
          <w:spacing w:val="8"/>
          <w:sz w:val="24"/>
          <w:szCs w:val="24"/>
        </w:rPr>
        <w:t xml:space="preserve"> </w:t>
      </w:r>
      <w:r w:rsidRPr="00D13FFB">
        <w:rPr>
          <w:rFonts w:eastAsia="Calibri" w:cs="Times New Roman"/>
          <w:spacing w:val="-2"/>
          <w:sz w:val="24"/>
          <w:szCs w:val="24"/>
        </w:rPr>
        <w:t>c</w:t>
      </w:r>
      <w:r w:rsidRPr="00D13FFB">
        <w:rPr>
          <w:rFonts w:eastAsia="Calibri" w:cs="Times New Roman"/>
          <w:spacing w:val="-1"/>
          <w:sz w:val="24"/>
          <w:szCs w:val="24"/>
        </w:rPr>
        <w:t>o</w:t>
      </w:r>
      <w:r w:rsidRPr="00D13FFB">
        <w:rPr>
          <w:rFonts w:eastAsia="Calibri" w:cs="Times New Roman"/>
          <w:spacing w:val="1"/>
          <w:sz w:val="24"/>
          <w:szCs w:val="24"/>
        </w:rPr>
        <w:t>m</w:t>
      </w:r>
      <w:r w:rsidRPr="00D13FFB">
        <w:rPr>
          <w:rFonts w:eastAsia="Calibri" w:cs="Times New Roman"/>
          <w:spacing w:val="-1"/>
          <w:sz w:val="24"/>
          <w:szCs w:val="24"/>
        </w:rPr>
        <w:t>p</w:t>
      </w:r>
      <w:r w:rsidRPr="00D13FFB">
        <w:rPr>
          <w:rFonts w:eastAsia="Calibri" w:cs="Times New Roman"/>
          <w:sz w:val="24"/>
          <w:szCs w:val="24"/>
        </w:rPr>
        <w:t>e</w:t>
      </w:r>
      <w:r w:rsidRPr="00D13FFB">
        <w:rPr>
          <w:rFonts w:eastAsia="Calibri" w:cs="Times New Roman"/>
          <w:spacing w:val="1"/>
          <w:sz w:val="24"/>
          <w:szCs w:val="24"/>
        </w:rPr>
        <w:t>t</w:t>
      </w:r>
      <w:r w:rsidRPr="00D13FFB">
        <w:rPr>
          <w:rFonts w:eastAsia="Calibri" w:cs="Times New Roman"/>
          <w:spacing w:val="-3"/>
          <w:sz w:val="24"/>
          <w:szCs w:val="24"/>
        </w:rPr>
        <w:t>i</w:t>
      </w:r>
      <w:r w:rsidRPr="00D13FFB">
        <w:rPr>
          <w:rFonts w:eastAsia="Calibri" w:cs="Times New Roman"/>
          <w:sz w:val="24"/>
          <w:szCs w:val="24"/>
        </w:rPr>
        <w:t>ti</w:t>
      </w:r>
      <w:r w:rsidRPr="00D13FFB">
        <w:rPr>
          <w:rFonts w:eastAsia="Calibri" w:cs="Times New Roman"/>
          <w:spacing w:val="1"/>
          <w:sz w:val="24"/>
          <w:szCs w:val="24"/>
        </w:rPr>
        <w:t>v</w:t>
      </w:r>
      <w:r w:rsidRPr="00D13FFB">
        <w:rPr>
          <w:rFonts w:eastAsia="Calibri" w:cs="Times New Roman"/>
          <w:sz w:val="24"/>
          <w:szCs w:val="24"/>
        </w:rPr>
        <w:t>e</w:t>
      </w:r>
      <w:r w:rsidRPr="00D13FFB">
        <w:rPr>
          <w:rFonts w:eastAsia="Calibri" w:cs="Times New Roman"/>
          <w:spacing w:val="2"/>
          <w:sz w:val="24"/>
          <w:szCs w:val="24"/>
        </w:rPr>
        <w:t xml:space="preserve"> </w:t>
      </w:r>
      <w:r w:rsidRPr="00D13FFB">
        <w:rPr>
          <w:rFonts w:eastAsia="Calibri" w:cs="Times New Roman"/>
          <w:sz w:val="24"/>
          <w:szCs w:val="24"/>
        </w:rPr>
        <w:t>en</w:t>
      </w:r>
      <w:r w:rsidRPr="00D13FFB">
        <w:rPr>
          <w:rFonts w:eastAsia="Calibri" w:cs="Times New Roman"/>
          <w:spacing w:val="-2"/>
          <w:sz w:val="24"/>
          <w:szCs w:val="24"/>
        </w:rPr>
        <w:t>t</w:t>
      </w:r>
      <w:r w:rsidRPr="00D13FFB">
        <w:rPr>
          <w:rFonts w:eastAsia="Calibri" w:cs="Times New Roman"/>
          <w:sz w:val="24"/>
          <w:szCs w:val="24"/>
        </w:rPr>
        <w:t>erp</w:t>
      </w:r>
      <w:r w:rsidRPr="00D13FFB">
        <w:rPr>
          <w:rFonts w:eastAsia="Calibri" w:cs="Times New Roman"/>
          <w:spacing w:val="-1"/>
          <w:sz w:val="24"/>
          <w:szCs w:val="24"/>
        </w:rPr>
        <w:t>r</w:t>
      </w:r>
      <w:r w:rsidRPr="00D13FFB">
        <w:rPr>
          <w:rFonts w:eastAsia="Calibri" w:cs="Times New Roman"/>
          <w:sz w:val="24"/>
          <w:szCs w:val="24"/>
        </w:rPr>
        <w:t>ise</w:t>
      </w:r>
      <w:r w:rsidRPr="00D13FFB">
        <w:rPr>
          <w:rFonts w:eastAsia="Calibri" w:cs="Times New Roman"/>
          <w:spacing w:val="-2"/>
          <w:sz w:val="24"/>
          <w:szCs w:val="24"/>
        </w:rPr>
        <w:t>s</w:t>
      </w:r>
      <w:r w:rsidR="00A73696" w:rsidRPr="00D13FFB">
        <w:rPr>
          <w:rFonts w:eastAsia="Calibri" w:cs="Times New Roman"/>
          <w:spacing w:val="-2"/>
          <w:sz w:val="24"/>
          <w:szCs w:val="24"/>
        </w:rPr>
        <w:t>, especially those that are innovative</w:t>
      </w:r>
      <w:r w:rsidRPr="00D13FFB">
        <w:rPr>
          <w:rFonts w:eastAsia="Calibri" w:cs="Times New Roman"/>
          <w:sz w:val="24"/>
          <w:szCs w:val="24"/>
        </w:rPr>
        <w:t xml:space="preserve">. </w:t>
      </w:r>
      <w:r w:rsidR="00A73696" w:rsidRPr="00D13FFB">
        <w:rPr>
          <w:rFonts w:eastAsia="Calibri" w:cs="Times New Roman"/>
          <w:spacing w:val="1"/>
          <w:sz w:val="24"/>
          <w:szCs w:val="24"/>
        </w:rPr>
        <w:lastRenderedPageBreak/>
        <w:t xml:space="preserve">Many of </w:t>
      </w:r>
      <w:r w:rsidRPr="00D13FFB">
        <w:rPr>
          <w:rFonts w:eastAsia="Calibri" w:cs="Times New Roman"/>
          <w:sz w:val="24"/>
          <w:szCs w:val="24"/>
        </w:rPr>
        <w:t>t</w:t>
      </w:r>
      <w:r w:rsidRPr="00D13FFB">
        <w:rPr>
          <w:rFonts w:eastAsia="Calibri" w:cs="Times New Roman"/>
          <w:spacing w:val="-3"/>
          <w:sz w:val="24"/>
          <w:szCs w:val="24"/>
        </w:rPr>
        <w:t>h</w:t>
      </w:r>
      <w:r w:rsidRPr="00D13FFB">
        <w:rPr>
          <w:rFonts w:eastAsia="Calibri" w:cs="Times New Roman"/>
          <w:sz w:val="24"/>
          <w:szCs w:val="24"/>
        </w:rPr>
        <w:t>ese</w:t>
      </w:r>
      <w:r w:rsidRPr="00D13FFB">
        <w:rPr>
          <w:rFonts w:eastAsia="Calibri" w:cs="Times New Roman"/>
          <w:spacing w:val="2"/>
          <w:sz w:val="24"/>
          <w:szCs w:val="24"/>
        </w:rPr>
        <w:t xml:space="preserve"> </w:t>
      </w:r>
      <w:r w:rsidRPr="00D13FFB">
        <w:rPr>
          <w:rFonts w:eastAsia="Calibri" w:cs="Times New Roman"/>
          <w:sz w:val="24"/>
          <w:szCs w:val="24"/>
        </w:rPr>
        <w:t>enterpr</w:t>
      </w:r>
      <w:r w:rsidRPr="00D13FFB">
        <w:rPr>
          <w:rFonts w:eastAsia="Calibri" w:cs="Times New Roman"/>
          <w:spacing w:val="-3"/>
          <w:sz w:val="24"/>
          <w:szCs w:val="24"/>
        </w:rPr>
        <w:t>i</w:t>
      </w:r>
      <w:r w:rsidRPr="00D13FFB">
        <w:rPr>
          <w:rFonts w:eastAsia="Calibri" w:cs="Times New Roman"/>
          <w:sz w:val="24"/>
          <w:szCs w:val="24"/>
        </w:rPr>
        <w:t>ses</w:t>
      </w:r>
      <w:r w:rsidRPr="00D13FFB">
        <w:rPr>
          <w:rFonts w:eastAsia="Calibri" w:cs="Times New Roman"/>
          <w:spacing w:val="4"/>
          <w:sz w:val="24"/>
          <w:szCs w:val="24"/>
        </w:rPr>
        <w:t xml:space="preserve"> </w:t>
      </w:r>
      <w:r w:rsidRPr="00D13FFB">
        <w:rPr>
          <w:rFonts w:eastAsia="Calibri" w:cs="Times New Roman"/>
          <w:sz w:val="24"/>
          <w:szCs w:val="24"/>
        </w:rPr>
        <w:t>a</w:t>
      </w:r>
      <w:r w:rsidRPr="00D13FFB">
        <w:rPr>
          <w:rFonts w:eastAsia="Calibri" w:cs="Times New Roman"/>
          <w:spacing w:val="-3"/>
          <w:sz w:val="24"/>
          <w:szCs w:val="24"/>
        </w:rPr>
        <w:t>r</w:t>
      </w:r>
      <w:r w:rsidRPr="00D13FFB">
        <w:rPr>
          <w:rFonts w:eastAsia="Calibri" w:cs="Times New Roman"/>
          <w:sz w:val="24"/>
          <w:szCs w:val="24"/>
        </w:rPr>
        <w:t>e</w:t>
      </w:r>
      <w:r w:rsidRPr="00D13FFB">
        <w:rPr>
          <w:rFonts w:eastAsia="Calibri" w:cs="Times New Roman"/>
          <w:spacing w:val="4"/>
          <w:sz w:val="24"/>
          <w:szCs w:val="24"/>
        </w:rPr>
        <w:t xml:space="preserve"> </w:t>
      </w:r>
      <w:r w:rsidRPr="00D13FFB">
        <w:rPr>
          <w:rFonts w:eastAsia="Calibri" w:cs="Times New Roman"/>
          <w:sz w:val="24"/>
          <w:szCs w:val="24"/>
        </w:rPr>
        <w:t>su</w:t>
      </w:r>
      <w:r w:rsidRPr="00D13FFB">
        <w:rPr>
          <w:rFonts w:eastAsia="Calibri" w:cs="Times New Roman"/>
          <w:spacing w:val="-1"/>
          <w:sz w:val="24"/>
          <w:szCs w:val="24"/>
        </w:rPr>
        <w:t>f</w:t>
      </w:r>
      <w:r w:rsidRPr="00D13FFB">
        <w:rPr>
          <w:rFonts w:eastAsia="Calibri" w:cs="Times New Roman"/>
          <w:sz w:val="24"/>
          <w:szCs w:val="24"/>
        </w:rPr>
        <w:t>feri</w:t>
      </w:r>
      <w:r w:rsidRPr="00D13FFB">
        <w:rPr>
          <w:rFonts w:eastAsia="Calibri" w:cs="Times New Roman"/>
          <w:spacing w:val="-1"/>
          <w:sz w:val="24"/>
          <w:szCs w:val="24"/>
        </w:rPr>
        <w:t>n</w:t>
      </w:r>
      <w:r w:rsidRPr="00D13FFB">
        <w:rPr>
          <w:rFonts w:eastAsia="Calibri" w:cs="Times New Roman"/>
          <w:sz w:val="24"/>
          <w:szCs w:val="24"/>
        </w:rPr>
        <w:t>g s</w:t>
      </w:r>
      <w:r w:rsidRPr="00D13FFB">
        <w:rPr>
          <w:rFonts w:eastAsia="Calibri" w:cs="Times New Roman"/>
          <w:spacing w:val="-2"/>
          <w:sz w:val="24"/>
          <w:szCs w:val="24"/>
        </w:rPr>
        <w:t>e</w:t>
      </w:r>
      <w:r w:rsidRPr="00D13FFB">
        <w:rPr>
          <w:rFonts w:eastAsia="Calibri" w:cs="Times New Roman"/>
          <w:spacing w:val="1"/>
          <w:sz w:val="24"/>
          <w:szCs w:val="24"/>
        </w:rPr>
        <w:t>v</w:t>
      </w:r>
      <w:r w:rsidRPr="00D13FFB">
        <w:rPr>
          <w:rFonts w:eastAsia="Calibri" w:cs="Times New Roman"/>
          <w:sz w:val="24"/>
          <w:szCs w:val="24"/>
        </w:rPr>
        <w:t>ere</w:t>
      </w:r>
      <w:r w:rsidRPr="00D13FFB">
        <w:rPr>
          <w:rFonts w:eastAsia="Calibri" w:cs="Times New Roman"/>
          <w:spacing w:val="2"/>
          <w:sz w:val="24"/>
          <w:szCs w:val="24"/>
        </w:rPr>
        <w:t xml:space="preserve"> </w:t>
      </w:r>
      <w:r w:rsidRPr="00D13FFB">
        <w:rPr>
          <w:rFonts w:eastAsia="Calibri" w:cs="Times New Roman"/>
          <w:sz w:val="24"/>
          <w:szCs w:val="24"/>
        </w:rPr>
        <w:t>l</w:t>
      </w:r>
      <w:r w:rsidRPr="00D13FFB">
        <w:rPr>
          <w:rFonts w:eastAsia="Calibri" w:cs="Times New Roman"/>
          <w:spacing w:val="-3"/>
          <w:sz w:val="24"/>
          <w:szCs w:val="24"/>
        </w:rPr>
        <w:t>a</w:t>
      </w:r>
      <w:r w:rsidRPr="00D13FFB">
        <w:rPr>
          <w:rFonts w:eastAsia="Calibri" w:cs="Times New Roman"/>
          <w:sz w:val="24"/>
          <w:szCs w:val="24"/>
        </w:rPr>
        <w:t>ck</w:t>
      </w:r>
      <w:r w:rsidRPr="00D13FFB">
        <w:rPr>
          <w:rFonts w:eastAsia="Calibri" w:cs="Times New Roman"/>
          <w:spacing w:val="2"/>
          <w:sz w:val="24"/>
          <w:szCs w:val="24"/>
        </w:rPr>
        <w:t xml:space="preserve"> </w:t>
      </w:r>
      <w:r w:rsidRPr="00D13FFB">
        <w:rPr>
          <w:rFonts w:eastAsia="Calibri" w:cs="Times New Roman"/>
          <w:spacing w:val="1"/>
          <w:sz w:val="24"/>
          <w:szCs w:val="24"/>
        </w:rPr>
        <w:t>o</w:t>
      </w:r>
      <w:r w:rsidRPr="00D13FFB">
        <w:rPr>
          <w:rFonts w:eastAsia="Calibri" w:cs="Times New Roman"/>
          <w:sz w:val="24"/>
          <w:szCs w:val="24"/>
        </w:rPr>
        <w:t>f</w:t>
      </w:r>
      <w:r w:rsidRPr="00D13FFB">
        <w:rPr>
          <w:rFonts w:eastAsia="Calibri" w:cs="Times New Roman"/>
          <w:spacing w:val="3"/>
          <w:sz w:val="24"/>
          <w:szCs w:val="24"/>
        </w:rPr>
        <w:t xml:space="preserve"> </w:t>
      </w:r>
      <w:r w:rsidRPr="00D13FFB">
        <w:rPr>
          <w:rFonts w:eastAsia="Calibri" w:cs="Times New Roman"/>
          <w:sz w:val="24"/>
          <w:szCs w:val="24"/>
        </w:rPr>
        <w:t>a</w:t>
      </w:r>
      <w:r w:rsidRPr="00D13FFB">
        <w:rPr>
          <w:rFonts w:eastAsia="Calibri" w:cs="Times New Roman"/>
          <w:spacing w:val="-2"/>
          <w:sz w:val="24"/>
          <w:szCs w:val="24"/>
        </w:rPr>
        <w:t>c</w:t>
      </w:r>
      <w:r w:rsidRPr="00D13FFB">
        <w:rPr>
          <w:rFonts w:eastAsia="Calibri" w:cs="Times New Roman"/>
          <w:sz w:val="24"/>
          <w:szCs w:val="24"/>
        </w:rPr>
        <w:t>ce</w:t>
      </w:r>
      <w:r w:rsidRPr="00D13FFB">
        <w:rPr>
          <w:rFonts w:eastAsia="Calibri" w:cs="Times New Roman"/>
          <w:spacing w:val="1"/>
          <w:sz w:val="24"/>
          <w:szCs w:val="24"/>
        </w:rPr>
        <w:t>s</w:t>
      </w:r>
      <w:r w:rsidRPr="00D13FFB">
        <w:rPr>
          <w:rFonts w:eastAsia="Calibri" w:cs="Times New Roman"/>
          <w:sz w:val="24"/>
          <w:szCs w:val="24"/>
        </w:rPr>
        <w:t>s</w:t>
      </w:r>
      <w:r w:rsidRPr="00D13FFB">
        <w:rPr>
          <w:rFonts w:eastAsia="Calibri" w:cs="Times New Roman"/>
          <w:spacing w:val="1"/>
          <w:sz w:val="24"/>
          <w:szCs w:val="24"/>
        </w:rPr>
        <w:t xml:space="preserve"> </w:t>
      </w:r>
      <w:r w:rsidRPr="00D13FFB">
        <w:rPr>
          <w:rFonts w:eastAsia="Calibri" w:cs="Times New Roman"/>
          <w:spacing w:val="-2"/>
          <w:sz w:val="24"/>
          <w:szCs w:val="24"/>
        </w:rPr>
        <w:t>t</w:t>
      </w:r>
      <w:r w:rsidRPr="00D13FFB">
        <w:rPr>
          <w:rFonts w:eastAsia="Calibri" w:cs="Times New Roman"/>
          <w:sz w:val="24"/>
          <w:szCs w:val="24"/>
        </w:rPr>
        <w:t>o</w:t>
      </w:r>
      <w:r w:rsidRPr="00D13FFB">
        <w:rPr>
          <w:rFonts w:eastAsia="Calibri" w:cs="Times New Roman"/>
          <w:spacing w:val="5"/>
          <w:sz w:val="24"/>
          <w:szCs w:val="24"/>
        </w:rPr>
        <w:t xml:space="preserve"> </w:t>
      </w:r>
      <w:r w:rsidRPr="00D13FFB">
        <w:rPr>
          <w:rFonts w:eastAsia="Calibri" w:cs="Times New Roman"/>
          <w:spacing w:val="-1"/>
          <w:sz w:val="24"/>
          <w:szCs w:val="24"/>
        </w:rPr>
        <w:t>p</w:t>
      </w:r>
      <w:r w:rsidRPr="00D13FFB">
        <w:rPr>
          <w:rFonts w:eastAsia="Calibri" w:cs="Times New Roman"/>
          <w:sz w:val="24"/>
          <w:szCs w:val="24"/>
        </w:rPr>
        <w:t>ri</w:t>
      </w:r>
      <w:r w:rsidRPr="00D13FFB">
        <w:rPr>
          <w:rFonts w:eastAsia="Calibri" w:cs="Times New Roman"/>
          <w:spacing w:val="-2"/>
          <w:sz w:val="24"/>
          <w:szCs w:val="24"/>
        </w:rPr>
        <w:t>v</w:t>
      </w:r>
      <w:r w:rsidRPr="00D13FFB">
        <w:rPr>
          <w:rFonts w:eastAsia="Calibri" w:cs="Times New Roman"/>
          <w:sz w:val="24"/>
          <w:szCs w:val="24"/>
        </w:rPr>
        <w:t>ate</w:t>
      </w:r>
      <w:r w:rsidRPr="00D13FFB">
        <w:rPr>
          <w:rFonts w:eastAsia="Calibri" w:cs="Times New Roman"/>
          <w:spacing w:val="2"/>
          <w:sz w:val="24"/>
          <w:szCs w:val="24"/>
        </w:rPr>
        <w:t xml:space="preserve"> </w:t>
      </w:r>
      <w:r w:rsidRPr="00D13FFB">
        <w:rPr>
          <w:rFonts w:eastAsia="Calibri" w:cs="Times New Roman"/>
          <w:sz w:val="24"/>
          <w:szCs w:val="24"/>
        </w:rPr>
        <w:t>cr</w:t>
      </w:r>
      <w:r w:rsidRPr="00D13FFB">
        <w:rPr>
          <w:rFonts w:eastAsia="Calibri" w:cs="Times New Roman"/>
          <w:spacing w:val="-2"/>
          <w:sz w:val="24"/>
          <w:szCs w:val="24"/>
        </w:rPr>
        <w:t>e</w:t>
      </w:r>
      <w:r w:rsidRPr="00D13FFB">
        <w:rPr>
          <w:rFonts w:eastAsia="Calibri" w:cs="Times New Roman"/>
          <w:spacing w:val="-1"/>
          <w:sz w:val="24"/>
          <w:szCs w:val="24"/>
        </w:rPr>
        <w:t>d</w:t>
      </w:r>
      <w:r w:rsidRPr="00D13FFB">
        <w:rPr>
          <w:rFonts w:eastAsia="Calibri" w:cs="Times New Roman"/>
          <w:sz w:val="24"/>
          <w:szCs w:val="24"/>
        </w:rPr>
        <w:t>it,</w:t>
      </w:r>
      <w:r w:rsidRPr="00D13FFB">
        <w:rPr>
          <w:rFonts w:eastAsia="Calibri" w:cs="Times New Roman"/>
          <w:spacing w:val="4"/>
          <w:sz w:val="24"/>
          <w:szCs w:val="24"/>
        </w:rPr>
        <w:t xml:space="preserve"> </w:t>
      </w:r>
      <w:r w:rsidR="00A73696" w:rsidRPr="00D13FFB">
        <w:rPr>
          <w:rFonts w:eastAsia="Calibri" w:cs="Times New Roman"/>
          <w:spacing w:val="4"/>
          <w:sz w:val="24"/>
          <w:szCs w:val="24"/>
        </w:rPr>
        <w:t xml:space="preserve">especially in countries like Spain and Greece, </w:t>
      </w:r>
      <w:r w:rsidR="00A73696" w:rsidRPr="00D13FFB">
        <w:rPr>
          <w:rFonts w:eastAsia="Calibri" w:cs="Times New Roman"/>
          <w:sz w:val="24"/>
          <w:szCs w:val="24"/>
        </w:rPr>
        <w:t xml:space="preserve">where lending </w:t>
      </w:r>
      <w:r w:rsidRPr="00D13FFB">
        <w:rPr>
          <w:rFonts w:eastAsia="Calibri" w:cs="Times New Roman"/>
          <w:spacing w:val="-1"/>
          <w:sz w:val="24"/>
          <w:szCs w:val="24"/>
        </w:rPr>
        <w:t>h</w:t>
      </w:r>
      <w:r w:rsidRPr="00D13FFB">
        <w:rPr>
          <w:rFonts w:eastAsia="Calibri" w:cs="Times New Roman"/>
          <w:sz w:val="24"/>
          <w:szCs w:val="24"/>
        </w:rPr>
        <w:t>as</w:t>
      </w:r>
      <w:r w:rsidRPr="00D13FFB">
        <w:rPr>
          <w:rFonts w:eastAsia="Calibri" w:cs="Times New Roman"/>
          <w:spacing w:val="1"/>
          <w:sz w:val="24"/>
          <w:szCs w:val="24"/>
        </w:rPr>
        <w:t xml:space="preserve"> </w:t>
      </w:r>
      <w:r w:rsidRPr="00D13FFB">
        <w:rPr>
          <w:rFonts w:eastAsia="Calibri" w:cs="Times New Roman"/>
          <w:spacing w:val="-1"/>
          <w:sz w:val="24"/>
          <w:szCs w:val="24"/>
        </w:rPr>
        <w:t>b</w:t>
      </w:r>
      <w:r w:rsidRPr="00D13FFB">
        <w:rPr>
          <w:rFonts w:eastAsia="Calibri" w:cs="Times New Roman"/>
          <w:sz w:val="24"/>
          <w:szCs w:val="24"/>
        </w:rPr>
        <w:t>e</w:t>
      </w:r>
      <w:r w:rsidRPr="00D13FFB">
        <w:rPr>
          <w:rFonts w:eastAsia="Calibri" w:cs="Times New Roman"/>
          <w:spacing w:val="-1"/>
          <w:sz w:val="24"/>
          <w:szCs w:val="24"/>
        </w:rPr>
        <w:t>e</w:t>
      </w:r>
      <w:r w:rsidRPr="00D13FFB">
        <w:rPr>
          <w:rFonts w:eastAsia="Calibri" w:cs="Times New Roman"/>
          <w:sz w:val="24"/>
          <w:szCs w:val="24"/>
        </w:rPr>
        <w:t>n stag</w:t>
      </w:r>
      <w:r w:rsidRPr="00D13FFB">
        <w:rPr>
          <w:rFonts w:eastAsia="Calibri" w:cs="Times New Roman"/>
          <w:spacing w:val="-1"/>
          <w:sz w:val="24"/>
          <w:szCs w:val="24"/>
        </w:rPr>
        <w:t>n</w:t>
      </w:r>
      <w:r w:rsidRPr="00D13FFB">
        <w:rPr>
          <w:rFonts w:eastAsia="Calibri" w:cs="Times New Roman"/>
          <w:sz w:val="24"/>
          <w:szCs w:val="24"/>
        </w:rPr>
        <w:t>ati</w:t>
      </w:r>
      <w:r w:rsidRPr="00D13FFB">
        <w:rPr>
          <w:rFonts w:eastAsia="Calibri" w:cs="Times New Roman"/>
          <w:spacing w:val="-1"/>
          <w:sz w:val="24"/>
          <w:szCs w:val="24"/>
        </w:rPr>
        <w:t>n</w:t>
      </w:r>
      <w:r w:rsidRPr="00D13FFB">
        <w:rPr>
          <w:rFonts w:eastAsia="Calibri" w:cs="Times New Roman"/>
          <w:sz w:val="24"/>
          <w:szCs w:val="24"/>
        </w:rPr>
        <w:t>g</w:t>
      </w:r>
      <w:r w:rsidRPr="00D13FFB">
        <w:rPr>
          <w:rFonts w:eastAsia="Calibri" w:cs="Times New Roman"/>
          <w:spacing w:val="-1"/>
          <w:sz w:val="24"/>
          <w:szCs w:val="24"/>
        </w:rPr>
        <w:t xml:space="preserve"> </w:t>
      </w:r>
      <w:r w:rsidRPr="00D13FFB">
        <w:rPr>
          <w:rFonts w:eastAsia="Calibri" w:cs="Times New Roman"/>
          <w:sz w:val="24"/>
          <w:szCs w:val="24"/>
        </w:rPr>
        <w:t>d</w:t>
      </w:r>
      <w:r w:rsidRPr="00D13FFB">
        <w:rPr>
          <w:rFonts w:eastAsia="Calibri" w:cs="Times New Roman"/>
          <w:spacing w:val="-1"/>
          <w:sz w:val="24"/>
          <w:szCs w:val="24"/>
        </w:rPr>
        <w:t>u</w:t>
      </w:r>
      <w:r w:rsidRPr="00D13FFB">
        <w:rPr>
          <w:rFonts w:eastAsia="Calibri" w:cs="Times New Roman"/>
          <w:sz w:val="24"/>
          <w:szCs w:val="24"/>
        </w:rPr>
        <w:t>ri</w:t>
      </w:r>
      <w:r w:rsidRPr="00D13FFB">
        <w:rPr>
          <w:rFonts w:eastAsia="Calibri" w:cs="Times New Roman"/>
          <w:spacing w:val="-1"/>
          <w:sz w:val="24"/>
          <w:szCs w:val="24"/>
        </w:rPr>
        <w:t>n</w:t>
      </w:r>
      <w:r w:rsidRPr="00D13FFB">
        <w:rPr>
          <w:rFonts w:eastAsia="Calibri" w:cs="Times New Roman"/>
          <w:sz w:val="24"/>
          <w:szCs w:val="24"/>
        </w:rPr>
        <w:t>g</w:t>
      </w:r>
      <w:r w:rsidRPr="00D13FFB">
        <w:rPr>
          <w:rFonts w:eastAsia="Calibri" w:cs="Times New Roman"/>
          <w:spacing w:val="-1"/>
          <w:sz w:val="24"/>
          <w:szCs w:val="24"/>
        </w:rPr>
        <w:t xml:space="preserve"> </w:t>
      </w:r>
      <w:r w:rsidRPr="00D13FFB">
        <w:rPr>
          <w:rFonts w:eastAsia="Calibri" w:cs="Times New Roman"/>
          <w:spacing w:val="1"/>
          <w:sz w:val="24"/>
          <w:szCs w:val="24"/>
        </w:rPr>
        <w:t>t</w:t>
      </w:r>
      <w:r w:rsidRPr="00D13FFB">
        <w:rPr>
          <w:rFonts w:eastAsia="Calibri" w:cs="Times New Roman"/>
          <w:spacing w:val="-1"/>
          <w:sz w:val="24"/>
          <w:szCs w:val="24"/>
        </w:rPr>
        <w:t>h</w:t>
      </w:r>
      <w:r w:rsidRPr="00D13FFB">
        <w:rPr>
          <w:rFonts w:eastAsia="Calibri" w:cs="Times New Roman"/>
          <w:sz w:val="24"/>
          <w:szCs w:val="24"/>
        </w:rPr>
        <w:t>e</w:t>
      </w:r>
      <w:r w:rsidRPr="00D13FFB">
        <w:rPr>
          <w:rFonts w:eastAsia="Calibri" w:cs="Times New Roman"/>
          <w:spacing w:val="1"/>
          <w:sz w:val="24"/>
          <w:szCs w:val="24"/>
        </w:rPr>
        <w:t xml:space="preserve"> </w:t>
      </w:r>
      <w:r w:rsidRPr="00D13FFB">
        <w:rPr>
          <w:rFonts w:eastAsia="Calibri" w:cs="Times New Roman"/>
          <w:sz w:val="24"/>
          <w:szCs w:val="24"/>
        </w:rPr>
        <w:t>crisis</w:t>
      </w:r>
      <w:r w:rsidRPr="00D13FFB">
        <w:rPr>
          <w:rFonts w:eastAsia="Calibri" w:cs="Times New Roman"/>
          <w:spacing w:val="-4"/>
          <w:sz w:val="24"/>
          <w:szCs w:val="24"/>
        </w:rPr>
        <w:t xml:space="preserve"> </w:t>
      </w:r>
      <w:r w:rsidRPr="00D13FFB">
        <w:rPr>
          <w:rFonts w:eastAsia="Calibri" w:cs="Times New Roman"/>
          <w:spacing w:val="1"/>
          <w:sz w:val="24"/>
          <w:szCs w:val="24"/>
        </w:rPr>
        <w:t>o</w:t>
      </w:r>
      <w:r w:rsidRPr="00D13FFB">
        <w:rPr>
          <w:rFonts w:eastAsia="Calibri" w:cs="Times New Roman"/>
          <w:sz w:val="24"/>
          <w:szCs w:val="24"/>
        </w:rPr>
        <w:t>r,</w:t>
      </w:r>
      <w:r w:rsidRPr="00D13FFB">
        <w:rPr>
          <w:rFonts w:eastAsia="Calibri" w:cs="Times New Roman"/>
          <w:spacing w:val="-2"/>
          <w:sz w:val="24"/>
          <w:szCs w:val="24"/>
        </w:rPr>
        <w:t xml:space="preserve"> </w:t>
      </w:r>
      <w:r w:rsidRPr="00D13FFB">
        <w:rPr>
          <w:rFonts w:eastAsia="Calibri" w:cs="Times New Roman"/>
          <w:sz w:val="24"/>
          <w:szCs w:val="24"/>
        </w:rPr>
        <w:t>w</w:t>
      </w:r>
      <w:r w:rsidRPr="00D13FFB">
        <w:rPr>
          <w:rFonts w:eastAsia="Calibri" w:cs="Times New Roman"/>
          <w:spacing w:val="2"/>
          <w:sz w:val="24"/>
          <w:szCs w:val="24"/>
        </w:rPr>
        <w:t>o</w:t>
      </w:r>
      <w:r w:rsidRPr="00D13FFB">
        <w:rPr>
          <w:rFonts w:eastAsia="Calibri" w:cs="Times New Roman"/>
          <w:sz w:val="24"/>
          <w:szCs w:val="24"/>
        </w:rPr>
        <w:t>r</w:t>
      </w:r>
      <w:r w:rsidRPr="00D13FFB">
        <w:rPr>
          <w:rFonts w:eastAsia="Calibri" w:cs="Times New Roman"/>
          <w:spacing w:val="-3"/>
          <w:sz w:val="24"/>
          <w:szCs w:val="24"/>
        </w:rPr>
        <w:t>s</w:t>
      </w:r>
      <w:r w:rsidRPr="00D13FFB">
        <w:rPr>
          <w:rFonts w:eastAsia="Calibri" w:cs="Times New Roman"/>
          <w:sz w:val="24"/>
          <w:szCs w:val="24"/>
        </w:rPr>
        <w:t>e</w:t>
      </w:r>
      <w:r w:rsidRPr="00D13FFB">
        <w:rPr>
          <w:rFonts w:eastAsia="Calibri" w:cs="Times New Roman"/>
          <w:spacing w:val="1"/>
          <w:sz w:val="24"/>
          <w:szCs w:val="24"/>
        </w:rPr>
        <w:t xml:space="preserve"> </w:t>
      </w:r>
      <w:r w:rsidRPr="00D13FFB">
        <w:rPr>
          <w:rFonts w:eastAsia="Calibri" w:cs="Times New Roman"/>
          <w:spacing w:val="-2"/>
          <w:sz w:val="24"/>
          <w:szCs w:val="24"/>
        </w:rPr>
        <w:t>s</w:t>
      </w:r>
      <w:r w:rsidRPr="00D13FFB">
        <w:rPr>
          <w:rFonts w:eastAsia="Calibri" w:cs="Times New Roman"/>
          <w:sz w:val="24"/>
          <w:szCs w:val="24"/>
        </w:rPr>
        <w:t>till, decli</w:t>
      </w:r>
      <w:r w:rsidRPr="00D13FFB">
        <w:rPr>
          <w:rFonts w:eastAsia="Calibri" w:cs="Times New Roman"/>
          <w:spacing w:val="-1"/>
          <w:sz w:val="24"/>
          <w:szCs w:val="24"/>
        </w:rPr>
        <w:t>n</w:t>
      </w:r>
      <w:r w:rsidRPr="00D13FFB">
        <w:rPr>
          <w:rFonts w:eastAsia="Calibri" w:cs="Times New Roman"/>
          <w:sz w:val="24"/>
          <w:szCs w:val="24"/>
        </w:rPr>
        <w:t>i</w:t>
      </w:r>
      <w:r w:rsidRPr="00D13FFB">
        <w:rPr>
          <w:rFonts w:eastAsia="Calibri" w:cs="Times New Roman"/>
          <w:spacing w:val="-1"/>
          <w:sz w:val="24"/>
          <w:szCs w:val="24"/>
        </w:rPr>
        <w:t>ng</w:t>
      </w:r>
      <w:r w:rsidRPr="00D13FFB">
        <w:rPr>
          <w:rFonts w:eastAsia="Calibri" w:cs="Times New Roman"/>
          <w:sz w:val="24"/>
          <w:szCs w:val="24"/>
        </w:rPr>
        <w:t>.</w:t>
      </w:r>
    </w:p>
    <w:p w:rsidR="00615320" w:rsidRPr="00D13FFB" w:rsidRDefault="00615320" w:rsidP="00D13FFB">
      <w:pPr>
        <w:spacing w:after="0" w:line="240" w:lineRule="auto"/>
        <w:ind w:right="55"/>
        <w:jc w:val="both"/>
        <w:rPr>
          <w:rFonts w:cs="Times New Roman"/>
          <w:sz w:val="24"/>
          <w:szCs w:val="24"/>
        </w:rPr>
      </w:pPr>
    </w:p>
    <w:p w:rsidR="003040FE" w:rsidRPr="00D13FFB" w:rsidRDefault="009F3C47" w:rsidP="00D13FFB">
      <w:pPr>
        <w:spacing w:before="1" w:after="0" w:line="237" w:lineRule="auto"/>
        <w:ind w:right="60"/>
        <w:jc w:val="both"/>
        <w:rPr>
          <w:rFonts w:eastAsia="Calibri" w:cs="Times New Roman"/>
          <w:sz w:val="24"/>
          <w:szCs w:val="24"/>
        </w:rPr>
      </w:pPr>
      <w:r w:rsidRPr="00D13FFB">
        <w:rPr>
          <w:rFonts w:eastAsia="Calibri" w:cs="Times New Roman"/>
          <w:sz w:val="24"/>
          <w:szCs w:val="24"/>
        </w:rPr>
        <w:t>There</w:t>
      </w:r>
      <w:r w:rsidRPr="00D13FFB">
        <w:rPr>
          <w:rFonts w:eastAsia="Calibri" w:cs="Times New Roman"/>
          <w:spacing w:val="1"/>
          <w:sz w:val="24"/>
          <w:szCs w:val="24"/>
        </w:rPr>
        <w:t xml:space="preserve"> </w:t>
      </w:r>
      <w:r w:rsidRPr="00D13FFB">
        <w:rPr>
          <w:rFonts w:eastAsia="Calibri" w:cs="Times New Roman"/>
          <w:sz w:val="24"/>
          <w:szCs w:val="24"/>
        </w:rPr>
        <w:t>is the</w:t>
      </w:r>
      <w:r w:rsidRPr="00D13FFB">
        <w:rPr>
          <w:rFonts w:eastAsia="Calibri" w:cs="Times New Roman"/>
          <w:spacing w:val="1"/>
          <w:sz w:val="24"/>
          <w:szCs w:val="24"/>
        </w:rPr>
        <w:t xml:space="preserve"> </w:t>
      </w:r>
      <w:r w:rsidRPr="00D13FFB">
        <w:rPr>
          <w:rFonts w:eastAsia="Calibri" w:cs="Times New Roman"/>
          <w:spacing w:val="-1"/>
          <w:sz w:val="24"/>
          <w:szCs w:val="24"/>
        </w:rPr>
        <w:t>n</w:t>
      </w:r>
      <w:r w:rsidRPr="00D13FFB">
        <w:rPr>
          <w:rFonts w:eastAsia="Calibri" w:cs="Times New Roman"/>
          <w:sz w:val="24"/>
          <w:szCs w:val="24"/>
        </w:rPr>
        <w:t>e</w:t>
      </w:r>
      <w:r w:rsidRPr="00D13FFB">
        <w:rPr>
          <w:rFonts w:eastAsia="Calibri" w:cs="Times New Roman"/>
          <w:spacing w:val="1"/>
          <w:sz w:val="24"/>
          <w:szCs w:val="24"/>
        </w:rPr>
        <w:t>e</w:t>
      </w:r>
      <w:r w:rsidRPr="00D13FFB">
        <w:rPr>
          <w:rFonts w:eastAsia="Calibri" w:cs="Times New Roman"/>
          <w:sz w:val="24"/>
          <w:szCs w:val="24"/>
        </w:rPr>
        <w:t>d f</w:t>
      </w:r>
      <w:r w:rsidRPr="00D13FFB">
        <w:rPr>
          <w:rFonts w:eastAsia="Calibri" w:cs="Times New Roman"/>
          <w:spacing w:val="1"/>
          <w:sz w:val="24"/>
          <w:szCs w:val="24"/>
        </w:rPr>
        <w:t>o</w:t>
      </w:r>
      <w:r w:rsidRPr="00D13FFB">
        <w:rPr>
          <w:rFonts w:eastAsia="Calibri" w:cs="Times New Roman"/>
          <w:sz w:val="24"/>
          <w:szCs w:val="24"/>
        </w:rPr>
        <w:t>r</w:t>
      </w:r>
      <w:r w:rsidRPr="00D13FFB">
        <w:rPr>
          <w:rFonts w:eastAsia="Calibri" w:cs="Times New Roman"/>
          <w:spacing w:val="1"/>
          <w:sz w:val="24"/>
          <w:szCs w:val="24"/>
        </w:rPr>
        <w:t xml:space="preserve"> </w:t>
      </w:r>
      <w:r w:rsidR="00A73696" w:rsidRPr="00D13FFB">
        <w:rPr>
          <w:rFonts w:eastAsia="Calibri" w:cs="Times New Roman"/>
          <w:sz w:val="24"/>
          <w:szCs w:val="24"/>
        </w:rPr>
        <w:t xml:space="preserve">proposals </w:t>
      </w:r>
      <w:r w:rsidRPr="00D13FFB">
        <w:rPr>
          <w:rFonts w:eastAsia="Calibri" w:cs="Times New Roman"/>
          <w:sz w:val="24"/>
          <w:szCs w:val="24"/>
        </w:rPr>
        <w:t>that</w:t>
      </w:r>
      <w:r w:rsidRPr="00D13FFB">
        <w:rPr>
          <w:rFonts w:eastAsia="Calibri" w:cs="Times New Roman"/>
          <w:spacing w:val="1"/>
          <w:sz w:val="24"/>
          <w:szCs w:val="24"/>
        </w:rPr>
        <w:t xml:space="preserve"> </w:t>
      </w:r>
      <w:r w:rsidR="00A73696" w:rsidRPr="00D13FFB">
        <w:rPr>
          <w:rFonts w:eastAsia="Calibri" w:cs="Times New Roman"/>
          <w:sz w:val="24"/>
          <w:szCs w:val="24"/>
        </w:rPr>
        <w:t xml:space="preserve">are </w:t>
      </w:r>
      <w:r w:rsidRPr="00D13FFB">
        <w:rPr>
          <w:rFonts w:eastAsia="Calibri" w:cs="Times New Roman"/>
          <w:spacing w:val="-1"/>
          <w:sz w:val="24"/>
          <w:szCs w:val="24"/>
        </w:rPr>
        <w:t>n</w:t>
      </w:r>
      <w:r w:rsidRPr="00D13FFB">
        <w:rPr>
          <w:rFonts w:eastAsia="Calibri" w:cs="Times New Roman"/>
          <w:spacing w:val="1"/>
          <w:sz w:val="24"/>
          <w:szCs w:val="24"/>
        </w:rPr>
        <w:t>o</w:t>
      </w:r>
      <w:r w:rsidRPr="00D13FFB">
        <w:rPr>
          <w:rFonts w:eastAsia="Calibri" w:cs="Times New Roman"/>
          <w:sz w:val="24"/>
          <w:szCs w:val="24"/>
        </w:rPr>
        <w:t>t</w:t>
      </w:r>
      <w:r w:rsidRPr="00D13FFB">
        <w:rPr>
          <w:rFonts w:eastAsia="Calibri" w:cs="Times New Roman"/>
          <w:spacing w:val="1"/>
          <w:sz w:val="24"/>
          <w:szCs w:val="24"/>
        </w:rPr>
        <w:t xml:space="preserve"> o</w:t>
      </w:r>
      <w:r w:rsidRPr="00D13FFB">
        <w:rPr>
          <w:rFonts w:eastAsia="Calibri" w:cs="Times New Roman"/>
          <w:spacing w:val="-1"/>
          <w:sz w:val="24"/>
          <w:szCs w:val="24"/>
        </w:rPr>
        <w:t>n</w:t>
      </w:r>
      <w:r w:rsidRPr="00D13FFB">
        <w:rPr>
          <w:rFonts w:eastAsia="Calibri" w:cs="Times New Roman"/>
          <w:sz w:val="24"/>
          <w:szCs w:val="24"/>
        </w:rPr>
        <w:t>ly</w:t>
      </w:r>
      <w:r w:rsidRPr="00D13FFB">
        <w:rPr>
          <w:rFonts w:eastAsia="Calibri" w:cs="Times New Roman"/>
          <w:spacing w:val="4"/>
          <w:sz w:val="24"/>
          <w:szCs w:val="24"/>
        </w:rPr>
        <w:t xml:space="preserve"> </w:t>
      </w:r>
      <w:r w:rsidRPr="00D13FFB">
        <w:rPr>
          <w:rFonts w:eastAsia="Calibri" w:cs="Times New Roman"/>
          <w:spacing w:val="-1"/>
          <w:sz w:val="24"/>
          <w:szCs w:val="24"/>
        </w:rPr>
        <w:t>d</w:t>
      </w:r>
      <w:r w:rsidRPr="00D13FFB">
        <w:rPr>
          <w:rFonts w:eastAsia="Calibri" w:cs="Times New Roman"/>
          <w:sz w:val="24"/>
          <w:szCs w:val="24"/>
        </w:rPr>
        <w:t>esi</w:t>
      </w:r>
      <w:r w:rsidRPr="00D13FFB">
        <w:rPr>
          <w:rFonts w:eastAsia="Calibri" w:cs="Times New Roman"/>
          <w:spacing w:val="-2"/>
          <w:sz w:val="24"/>
          <w:szCs w:val="24"/>
        </w:rPr>
        <w:t>r</w:t>
      </w:r>
      <w:r w:rsidRPr="00D13FFB">
        <w:rPr>
          <w:rFonts w:eastAsia="Calibri" w:cs="Times New Roman"/>
          <w:sz w:val="24"/>
          <w:szCs w:val="24"/>
        </w:rPr>
        <w:t>a</w:t>
      </w:r>
      <w:r w:rsidRPr="00D13FFB">
        <w:rPr>
          <w:rFonts w:eastAsia="Calibri" w:cs="Times New Roman"/>
          <w:spacing w:val="-1"/>
          <w:sz w:val="24"/>
          <w:szCs w:val="24"/>
        </w:rPr>
        <w:t>b</w:t>
      </w:r>
      <w:r w:rsidRPr="00D13FFB">
        <w:rPr>
          <w:rFonts w:eastAsia="Calibri" w:cs="Times New Roman"/>
          <w:sz w:val="24"/>
          <w:szCs w:val="24"/>
        </w:rPr>
        <w:t>le</w:t>
      </w:r>
      <w:r w:rsidRPr="00D13FFB">
        <w:rPr>
          <w:rFonts w:eastAsia="Calibri" w:cs="Times New Roman"/>
          <w:spacing w:val="1"/>
          <w:sz w:val="24"/>
          <w:szCs w:val="24"/>
        </w:rPr>
        <w:t xml:space="preserve"> </w:t>
      </w:r>
      <w:r w:rsidRPr="00D13FFB">
        <w:rPr>
          <w:rFonts w:eastAsia="Calibri" w:cs="Times New Roman"/>
          <w:spacing w:val="-1"/>
          <w:sz w:val="24"/>
          <w:szCs w:val="24"/>
        </w:rPr>
        <w:t>bu</w:t>
      </w:r>
      <w:r w:rsidRPr="00D13FFB">
        <w:rPr>
          <w:rFonts w:eastAsia="Calibri" w:cs="Times New Roman"/>
          <w:sz w:val="24"/>
          <w:szCs w:val="24"/>
        </w:rPr>
        <w:t>t</w:t>
      </w:r>
      <w:r w:rsidRPr="00D13FFB">
        <w:rPr>
          <w:rFonts w:eastAsia="Calibri" w:cs="Times New Roman"/>
          <w:spacing w:val="1"/>
          <w:sz w:val="24"/>
          <w:szCs w:val="24"/>
        </w:rPr>
        <w:t xml:space="preserve"> </w:t>
      </w:r>
      <w:r w:rsidRPr="00D13FFB">
        <w:rPr>
          <w:rFonts w:eastAsia="Calibri" w:cs="Times New Roman"/>
          <w:sz w:val="24"/>
          <w:szCs w:val="24"/>
        </w:rPr>
        <w:t>also</w:t>
      </w:r>
      <w:r w:rsidRPr="00D13FFB">
        <w:rPr>
          <w:rFonts w:eastAsia="Calibri" w:cs="Times New Roman"/>
          <w:spacing w:val="1"/>
          <w:sz w:val="24"/>
          <w:szCs w:val="24"/>
        </w:rPr>
        <w:t xml:space="preserve"> </w:t>
      </w:r>
      <w:r w:rsidRPr="00D13FFB">
        <w:rPr>
          <w:rFonts w:eastAsia="Calibri" w:cs="Times New Roman"/>
          <w:sz w:val="24"/>
          <w:szCs w:val="24"/>
        </w:rPr>
        <w:t>feasi</w:t>
      </w:r>
      <w:r w:rsidRPr="00D13FFB">
        <w:rPr>
          <w:rFonts w:eastAsia="Calibri" w:cs="Times New Roman"/>
          <w:spacing w:val="-1"/>
          <w:sz w:val="24"/>
          <w:szCs w:val="24"/>
        </w:rPr>
        <w:t>b</w:t>
      </w:r>
      <w:r w:rsidRPr="00D13FFB">
        <w:rPr>
          <w:rFonts w:eastAsia="Calibri" w:cs="Times New Roman"/>
          <w:sz w:val="24"/>
          <w:szCs w:val="24"/>
        </w:rPr>
        <w:t>le. A s</w:t>
      </w:r>
      <w:r w:rsidRPr="00D13FFB">
        <w:rPr>
          <w:rFonts w:eastAsia="Calibri" w:cs="Times New Roman"/>
          <w:spacing w:val="1"/>
          <w:sz w:val="24"/>
          <w:szCs w:val="24"/>
        </w:rPr>
        <w:t>o</w:t>
      </w:r>
      <w:r w:rsidRPr="00D13FFB">
        <w:rPr>
          <w:rFonts w:eastAsia="Calibri" w:cs="Times New Roman"/>
          <w:spacing w:val="-1"/>
          <w:sz w:val="24"/>
          <w:szCs w:val="24"/>
        </w:rPr>
        <w:t>un</w:t>
      </w:r>
      <w:r w:rsidRPr="00D13FFB">
        <w:rPr>
          <w:rFonts w:eastAsia="Calibri" w:cs="Times New Roman"/>
          <w:sz w:val="24"/>
          <w:szCs w:val="24"/>
        </w:rPr>
        <w:t>d i</w:t>
      </w:r>
      <w:r w:rsidRPr="00D13FFB">
        <w:rPr>
          <w:rFonts w:eastAsia="Calibri" w:cs="Times New Roman"/>
          <w:spacing w:val="-1"/>
          <w:sz w:val="24"/>
          <w:szCs w:val="24"/>
        </w:rPr>
        <w:t>n</w:t>
      </w:r>
      <w:r w:rsidRPr="00D13FFB">
        <w:rPr>
          <w:rFonts w:eastAsia="Calibri" w:cs="Times New Roman"/>
          <w:sz w:val="24"/>
          <w:szCs w:val="24"/>
        </w:rPr>
        <w:t>itiativ</w:t>
      </w:r>
      <w:r w:rsidRPr="00D13FFB">
        <w:rPr>
          <w:rFonts w:eastAsia="Calibri" w:cs="Times New Roman"/>
          <w:spacing w:val="1"/>
          <w:sz w:val="24"/>
          <w:szCs w:val="24"/>
        </w:rPr>
        <w:t>e</w:t>
      </w:r>
      <w:r w:rsidRPr="00D13FFB">
        <w:rPr>
          <w:rFonts w:eastAsia="Calibri" w:cs="Times New Roman"/>
          <w:sz w:val="24"/>
          <w:szCs w:val="24"/>
        </w:rPr>
        <w:t>,</w:t>
      </w:r>
      <w:r w:rsidRPr="00D13FFB">
        <w:rPr>
          <w:rFonts w:eastAsia="Calibri" w:cs="Times New Roman"/>
          <w:spacing w:val="1"/>
          <w:sz w:val="24"/>
          <w:szCs w:val="24"/>
        </w:rPr>
        <w:t xml:space="preserve"> </w:t>
      </w:r>
      <w:r w:rsidRPr="00D13FFB">
        <w:rPr>
          <w:rFonts w:eastAsia="Calibri" w:cs="Times New Roman"/>
          <w:sz w:val="24"/>
          <w:szCs w:val="24"/>
        </w:rPr>
        <w:t xml:space="preserve">which </w:t>
      </w:r>
      <w:r w:rsidRPr="00D13FFB">
        <w:rPr>
          <w:rFonts w:eastAsia="Calibri" w:cs="Times New Roman"/>
          <w:spacing w:val="-1"/>
          <w:sz w:val="24"/>
          <w:szCs w:val="24"/>
        </w:rPr>
        <w:t>h</w:t>
      </w:r>
      <w:r w:rsidRPr="00D13FFB">
        <w:rPr>
          <w:rFonts w:eastAsia="Calibri" w:cs="Times New Roman"/>
          <w:sz w:val="24"/>
          <w:szCs w:val="24"/>
        </w:rPr>
        <w:t>as real c</w:t>
      </w:r>
      <w:r w:rsidRPr="00D13FFB">
        <w:rPr>
          <w:rFonts w:eastAsia="Calibri" w:cs="Times New Roman"/>
          <w:spacing w:val="-1"/>
          <w:sz w:val="24"/>
          <w:szCs w:val="24"/>
        </w:rPr>
        <w:t>h</w:t>
      </w:r>
      <w:r w:rsidRPr="00D13FFB">
        <w:rPr>
          <w:rFonts w:eastAsia="Calibri" w:cs="Times New Roman"/>
          <w:sz w:val="24"/>
          <w:szCs w:val="24"/>
        </w:rPr>
        <w:t>a</w:t>
      </w:r>
      <w:r w:rsidRPr="00D13FFB">
        <w:rPr>
          <w:rFonts w:eastAsia="Calibri" w:cs="Times New Roman"/>
          <w:spacing w:val="-1"/>
          <w:sz w:val="24"/>
          <w:szCs w:val="24"/>
        </w:rPr>
        <w:t>n</w:t>
      </w:r>
      <w:r w:rsidRPr="00D13FFB">
        <w:rPr>
          <w:rFonts w:eastAsia="Calibri" w:cs="Times New Roman"/>
          <w:spacing w:val="-2"/>
          <w:sz w:val="24"/>
          <w:szCs w:val="24"/>
        </w:rPr>
        <w:t>c</w:t>
      </w:r>
      <w:r w:rsidRPr="00D13FFB">
        <w:rPr>
          <w:rFonts w:eastAsia="Calibri" w:cs="Times New Roman"/>
          <w:sz w:val="24"/>
          <w:szCs w:val="24"/>
        </w:rPr>
        <w:t>es</w:t>
      </w:r>
      <w:r w:rsidRPr="00D13FFB">
        <w:rPr>
          <w:rFonts w:eastAsia="Calibri" w:cs="Times New Roman"/>
          <w:spacing w:val="-1"/>
          <w:sz w:val="24"/>
          <w:szCs w:val="24"/>
        </w:rPr>
        <w:t xml:space="preserve"> </w:t>
      </w:r>
      <w:r w:rsidRPr="00D13FFB">
        <w:rPr>
          <w:rFonts w:eastAsia="Calibri" w:cs="Times New Roman"/>
          <w:spacing w:val="1"/>
          <w:sz w:val="24"/>
          <w:szCs w:val="24"/>
        </w:rPr>
        <w:t>o</w:t>
      </w:r>
      <w:r w:rsidRPr="00D13FFB">
        <w:rPr>
          <w:rFonts w:eastAsia="Calibri" w:cs="Times New Roman"/>
          <w:sz w:val="24"/>
          <w:szCs w:val="24"/>
        </w:rPr>
        <w:t>f su</w:t>
      </w:r>
      <w:r w:rsidRPr="00D13FFB">
        <w:rPr>
          <w:rFonts w:eastAsia="Calibri" w:cs="Times New Roman"/>
          <w:spacing w:val="-3"/>
          <w:sz w:val="24"/>
          <w:szCs w:val="24"/>
        </w:rPr>
        <w:t>c</w:t>
      </w:r>
      <w:r w:rsidRPr="00D13FFB">
        <w:rPr>
          <w:rFonts w:eastAsia="Calibri" w:cs="Times New Roman"/>
          <w:sz w:val="24"/>
          <w:szCs w:val="24"/>
        </w:rPr>
        <w:t>ce</w:t>
      </w:r>
      <w:r w:rsidRPr="00D13FFB">
        <w:rPr>
          <w:rFonts w:eastAsia="Calibri" w:cs="Times New Roman"/>
          <w:spacing w:val="1"/>
          <w:sz w:val="24"/>
          <w:szCs w:val="24"/>
        </w:rPr>
        <w:t>s</w:t>
      </w:r>
      <w:r w:rsidRPr="00D13FFB">
        <w:rPr>
          <w:rFonts w:eastAsia="Calibri" w:cs="Times New Roman"/>
          <w:spacing w:val="-2"/>
          <w:sz w:val="24"/>
          <w:szCs w:val="24"/>
        </w:rPr>
        <w:t>s</w:t>
      </w:r>
      <w:r w:rsidRPr="00D13FFB">
        <w:rPr>
          <w:rFonts w:eastAsia="Calibri" w:cs="Times New Roman"/>
          <w:sz w:val="24"/>
          <w:szCs w:val="24"/>
        </w:rPr>
        <w:t xml:space="preserve">, </w:t>
      </w:r>
      <w:r w:rsidRPr="00D13FFB">
        <w:rPr>
          <w:rFonts w:eastAsia="Calibri" w:cs="Times New Roman"/>
          <w:spacing w:val="1"/>
          <w:sz w:val="24"/>
          <w:szCs w:val="24"/>
        </w:rPr>
        <w:t>t</w:t>
      </w:r>
      <w:r w:rsidRPr="00D13FFB">
        <w:rPr>
          <w:rFonts w:eastAsia="Calibri" w:cs="Times New Roman"/>
          <w:spacing w:val="-1"/>
          <w:sz w:val="24"/>
          <w:szCs w:val="24"/>
        </w:rPr>
        <w:t>h</w:t>
      </w:r>
      <w:r w:rsidRPr="00D13FFB">
        <w:rPr>
          <w:rFonts w:eastAsia="Calibri" w:cs="Times New Roman"/>
          <w:sz w:val="24"/>
          <w:szCs w:val="24"/>
        </w:rPr>
        <w:t>ere</w:t>
      </w:r>
      <w:r w:rsidRPr="00D13FFB">
        <w:rPr>
          <w:rFonts w:eastAsia="Calibri" w:cs="Times New Roman"/>
          <w:spacing w:val="-2"/>
          <w:sz w:val="24"/>
          <w:szCs w:val="24"/>
        </w:rPr>
        <w:t>f</w:t>
      </w:r>
      <w:r w:rsidRPr="00D13FFB">
        <w:rPr>
          <w:rFonts w:eastAsia="Calibri" w:cs="Times New Roman"/>
          <w:spacing w:val="1"/>
          <w:sz w:val="24"/>
          <w:szCs w:val="24"/>
        </w:rPr>
        <w:t>o</w:t>
      </w:r>
      <w:r w:rsidRPr="00D13FFB">
        <w:rPr>
          <w:rFonts w:eastAsia="Calibri" w:cs="Times New Roman"/>
          <w:sz w:val="24"/>
          <w:szCs w:val="24"/>
        </w:rPr>
        <w:t>re</w:t>
      </w:r>
      <w:r w:rsidRPr="00D13FFB">
        <w:rPr>
          <w:rFonts w:eastAsia="Calibri" w:cs="Times New Roman"/>
          <w:spacing w:val="-2"/>
          <w:sz w:val="24"/>
          <w:szCs w:val="24"/>
        </w:rPr>
        <w:t xml:space="preserve"> </w:t>
      </w:r>
      <w:r w:rsidRPr="00D13FFB">
        <w:rPr>
          <w:rFonts w:eastAsia="Calibri" w:cs="Times New Roman"/>
          <w:sz w:val="24"/>
          <w:szCs w:val="24"/>
        </w:rPr>
        <w:t>ne</w:t>
      </w:r>
      <w:r w:rsidRPr="00D13FFB">
        <w:rPr>
          <w:rFonts w:eastAsia="Calibri" w:cs="Times New Roman"/>
          <w:spacing w:val="1"/>
          <w:sz w:val="24"/>
          <w:szCs w:val="24"/>
        </w:rPr>
        <w:t>e</w:t>
      </w:r>
      <w:r w:rsidRPr="00D13FFB">
        <w:rPr>
          <w:rFonts w:eastAsia="Calibri" w:cs="Times New Roman"/>
          <w:spacing w:val="-1"/>
          <w:sz w:val="24"/>
          <w:szCs w:val="24"/>
        </w:rPr>
        <w:t>d</w:t>
      </w:r>
      <w:r w:rsidRPr="00D13FFB">
        <w:rPr>
          <w:rFonts w:eastAsia="Calibri" w:cs="Times New Roman"/>
          <w:sz w:val="24"/>
          <w:szCs w:val="24"/>
        </w:rPr>
        <w:t>s</w:t>
      </w:r>
      <w:r w:rsidRPr="00D13FFB">
        <w:rPr>
          <w:rFonts w:eastAsia="Calibri" w:cs="Times New Roman"/>
          <w:spacing w:val="-2"/>
          <w:sz w:val="24"/>
          <w:szCs w:val="24"/>
        </w:rPr>
        <w:t xml:space="preserve"> t</w:t>
      </w:r>
      <w:r w:rsidRPr="00D13FFB">
        <w:rPr>
          <w:rFonts w:eastAsia="Calibri" w:cs="Times New Roman"/>
          <w:sz w:val="24"/>
          <w:szCs w:val="24"/>
        </w:rPr>
        <w:t>o</w:t>
      </w:r>
      <w:r w:rsidRPr="00D13FFB">
        <w:rPr>
          <w:rFonts w:eastAsia="Calibri" w:cs="Times New Roman"/>
          <w:spacing w:val="1"/>
          <w:sz w:val="24"/>
          <w:szCs w:val="24"/>
        </w:rPr>
        <w:t xml:space="preserve"> </w:t>
      </w:r>
      <w:r w:rsidRPr="00D13FFB">
        <w:rPr>
          <w:rFonts w:eastAsia="Calibri" w:cs="Times New Roman"/>
          <w:sz w:val="24"/>
          <w:szCs w:val="24"/>
        </w:rPr>
        <w:t>b</w:t>
      </w:r>
      <w:r w:rsidRPr="00D13FFB">
        <w:rPr>
          <w:rFonts w:eastAsia="Calibri" w:cs="Times New Roman"/>
          <w:spacing w:val="-2"/>
          <w:sz w:val="24"/>
          <w:szCs w:val="24"/>
        </w:rPr>
        <w:t>e</w:t>
      </w:r>
      <w:r w:rsidRPr="00D13FFB">
        <w:rPr>
          <w:rFonts w:eastAsia="Calibri" w:cs="Times New Roman"/>
          <w:sz w:val="24"/>
          <w:szCs w:val="24"/>
        </w:rPr>
        <w:t>:</w:t>
      </w:r>
      <w:r w:rsidR="003040FE" w:rsidRPr="00D13FFB">
        <w:rPr>
          <w:rFonts w:eastAsia="Calibri" w:cs="Times New Roman"/>
          <w:sz w:val="24"/>
          <w:szCs w:val="24"/>
        </w:rPr>
        <w:t xml:space="preserve"> feasible to </w:t>
      </w:r>
      <w:r w:rsidR="003040FE" w:rsidRPr="00D13FFB">
        <w:rPr>
          <w:rFonts w:eastAsia="Calibri" w:cs="Times New Roman"/>
          <w:spacing w:val="-2"/>
          <w:sz w:val="24"/>
          <w:szCs w:val="24"/>
        </w:rPr>
        <w:t>i</w:t>
      </w:r>
      <w:r w:rsidR="003040FE" w:rsidRPr="00D13FFB">
        <w:rPr>
          <w:rFonts w:eastAsia="Calibri" w:cs="Times New Roman"/>
          <w:spacing w:val="1"/>
          <w:sz w:val="24"/>
          <w:szCs w:val="24"/>
        </w:rPr>
        <w:t>m</w:t>
      </w:r>
      <w:r w:rsidR="003040FE" w:rsidRPr="00D13FFB">
        <w:rPr>
          <w:rFonts w:eastAsia="Calibri" w:cs="Times New Roman"/>
          <w:spacing w:val="-1"/>
          <w:sz w:val="24"/>
          <w:szCs w:val="24"/>
        </w:rPr>
        <w:t>p</w:t>
      </w:r>
      <w:r w:rsidR="003040FE" w:rsidRPr="00D13FFB">
        <w:rPr>
          <w:rFonts w:eastAsia="Calibri" w:cs="Times New Roman"/>
          <w:sz w:val="24"/>
          <w:szCs w:val="24"/>
        </w:rPr>
        <w:t>l</w:t>
      </w:r>
      <w:r w:rsidR="003040FE" w:rsidRPr="00D13FFB">
        <w:rPr>
          <w:rFonts w:eastAsia="Calibri" w:cs="Times New Roman"/>
          <w:spacing w:val="-2"/>
          <w:sz w:val="24"/>
          <w:szCs w:val="24"/>
        </w:rPr>
        <w:t>e</w:t>
      </w:r>
      <w:r w:rsidR="003040FE" w:rsidRPr="00D13FFB">
        <w:rPr>
          <w:rFonts w:eastAsia="Calibri" w:cs="Times New Roman"/>
          <w:spacing w:val="1"/>
          <w:sz w:val="24"/>
          <w:szCs w:val="24"/>
        </w:rPr>
        <w:t>m</w:t>
      </w:r>
      <w:r w:rsidR="003040FE" w:rsidRPr="00D13FFB">
        <w:rPr>
          <w:rFonts w:eastAsia="Calibri" w:cs="Times New Roman"/>
          <w:sz w:val="24"/>
          <w:szCs w:val="24"/>
        </w:rPr>
        <w:t>ent q</w:t>
      </w:r>
      <w:r w:rsidR="003040FE" w:rsidRPr="00D13FFB">
        <w:rPr>
          <w:rFonts w:eastAsia="Calibri" w:cs="Times New Roman"/>
          <w:spacing w:val="-1"/>
          <w:sz w:val="24"/>
          <w:szCs w:val="24"/>
        </w:rPr>
        <w:t>u</w:t>
      </w:r>
      <w:r w:rsidR="003040FE" w:rsidRPr="00D13FFB">
        <w:rPr>
          <w:rFonts w:eastAsia="Calibri" w:cs="Times New Roman"/>
          <w:spacing w:val="-3"/>
          <w:sz w:val="24"/>
          <w:szCs w:val="24"/>
        </w:rPr>
        <w:t>i</w:t>
      </w:r>
      <w:r w:rsidR="003040FE" w:rsidRPr="00D13FFB">
        <w:rPr>
          <w:rFonts w:eastAsia="Calibri" w:cs="Times New Roman"/>
          <w:sz w:val="24"/>
          <w:szCs w:val="24"/>
        </w:rPr>
        <w:t>ckl</w:t>
      </w:r>
      <w:r w:rsidR="003040FE" w:rsidRPr="00D13FFB">
        <w:rPr>
          <w:rFonts w:eastAsia="Calibri" w:cs="Times New Roman"/>
          <w:spacing w:val="1"/>
          <w:sz w:val="24"/>
          <w:szCs w:val="24"/>
        </w:rPr>
        <w:t xml:space="preserve">y, </w:t>
      </w:r>
      <w:r w:rsidR="003040FE" w:rsidRPr="00D13FFB">
        <w:rPr>
          <w:rFonts w:eastAsia="Calibri" w:cs="Times New Roman"/>
          <w:spacing w:val="-1"/>
          <w:sz w:val="24"/>
          <w:szCs w:val="24"/>
        </w:rPr>
        <w:t>h</w:t>
      </w:r>
      <w:r w:rsidR="003040FE" w:rsidRPr="00D13FFB">
        <w:rPr>
          <w:rFonts w:eastAsia="Calibri" w:cs="Times New Roman"/>
          <w:sz w:val="24"/>
          <w:szCs w:val="24"/>
        </w:rPr>
        <w:t>a</w:t>
      </w:r>
      <w:r w:rsidR="003040FE" w:rsidRPr="00D13FFB">
        <w:rPr>
          <w:rFonts w:eastAsia="Calibri" w:cs="Times New Roman"/>
          <w:spacing w:val="1"/>
          <w:sz w:val="24"/>
          <w:szCs w:val="24"/>
        </w:rPr>
        <w:t>v</w:t>
      </w:r>
      <w:r w:rsidR="003040FE" w:rsidRPr="00D13FFB">
        <w:rPr>
          <w:rFonts w:eastAsia="Calibri" w:cs="Times New Roman"/>
          <w:sz w:val="24"/>
          <w:szCs w:val="24"/>
        </w:rPr>
        <w:t>e</w:t>
      </w:r>
      <w:r w:rsidR="003040FE" w:rsidRPr="00D13FFB">
        <w:rPr>
          <w:rFonts w:eastAsia="Calibri" w:cs="Times New Roman"/>
          <w:spacing w:val="1"/>
          <w:sz w:val="24"/>
          <w:szCs w:val="24"/>
        </w:rPr>
        <w:t xml:space="preserve"> </w:t>
      </w:r>
      <w:r w:rsidR="003040FE" w:rsidRPr="00D13FFB">
        <w:rPr>
          <w:rFonts w:eastAsia="Calibri" w:cs="Times New Roman"/>
          <w:sz w:val="24"/>
          <w:szCs w:val="24"/>
        </w:rPr>
        <w:t>su</w:t>
      </w:r>
      <w:r w:rsidR="003040FE" w:rsidRPr="00D13FFB">
        <w:rPr>
          <w:rFonts w:eastAsia="Calibri" w:cs="Times New Roman"/>
          <w:spacing w:val="-1"/>
          <w:sz w:val="24"/>
          <w:szCs w:val="24"/>
        </w:rPr>
        <w:t>f</w:t>
      </w:r>
      <w:r w:rsidR="003040FE" w:rsidRPr="00D13FFB">
        <w:rPr>
          <w:rFonts w:eastAsia="Calibri" w:cs="Times New Roman"/>
          <w:sz w:val="24"/>
          <w:szCs w:val="24"/>
        </w:rPr>
        <w:t>ficient si</w:t>
      </w:r>
      <w:r w:rsidR="003040FE" w:rsidRPr="00D13FFB">
        <w:rPr>
          <w:rFonts w:eastAsia="Calibri" w:cs="Times New Roman"/>
          <w:spacing w:val="-1"/>
          <w:sz w:val="24"/>
          <w:szCs w:val="24"/>
        </w:rPr>
        <w:t>z</w:t>
      </w:r>
      <w:r w:rsidR="003040FE" w:rsidRPr="00D13FFB">
        <w:rPr>
          <w:rFonts w:eastAsia="Calibri" w:cs="Times New Roman"/>
          <w:sz w:val="24"/>
          <w:szCs w:val="24"/>
        </w:rPr>
        <w:t>e to</w:t>
      </w:r>
      <w:r w:rsidR="003040FE" w:rsidRPr="00D13FFB">
        <w:rPr>
          <w:rFonts w:eastAsia="Calibri" w:cs="Times New Roman"/>
          <w:spacing w:val="2"/>
          <w:sz w:val="24"/>
          <w:szCs w:val="24"/>
        </w:rPr>
        <w:t xml:space="preserve"> </w:t>
      </w:r>
      <w:r w:rsidR="003040FE" w:rsidRPr="00D13FFB">
        <w:rPr>
          <w:rFonts w:eastAsia="Calibri" w:cs="Times New Roman"/>
          <w:spacing w:val="-1"/>
          <w:sz w:val="24"/>
          <w:szCs w:val="24"/>
        </w:rPr>
        <w:t>m</w:t>
      </w:r>
      <w:r w:rsidR="003040FE" w:rsidRPr="00D13FFB">
        <w:rPr>
          <w:rFonts w:eastAsia="Calibri" w:cs="Times New Roman"/>
          <w:spacing w:val="-3"/>
          <w:sz w:val="24"/>
          <w:szCs w:val="24"/>
        </w:rPr>
        <w:t>a</w:t>
      </w:r>
      <w:r w:rsidR="003040FE" w:rsidRPr="00D13FFB">
        <w:rPr>
          <w:rFonts w:eastAsia="Calibri" w:cs="Times New Roman"/>
          <w:sz w:val="24"/>
          <w:szCs w:val="24"/>
        </w:rPr>
        <w:t>ke</w:t>
      </w:r>
      <w:r w:rsidR="003040FE" w:rsidRPr="00D13FFB">
        <w:rPr>
          <w:rFonts w:eastAsia="Calibri" w:cs="Times New Roman"/>
          <w:spacing w:val="5"/>
          <w:sz w:val="24"/>
          <w:szCs w:val="24"/>
        </w:rPr>
        <w:t xml:space="preserve"> </w:t>
      </w:r>
      <w:r w:rsidR="003040FE" w:rsidRPr="00D13FFB">
        <w:rPr>
          <w:rFonts w:eastAsia="Calibri" w:cs="Times New Roman"/>
          <w:sz w:val="24"/>
          <w:szCs w:val="24"/>
        </w:rPr>
        <w:t xml:space="preserve">a </w:t>
      </w:r>
      <w:r w:rsidR="003040FE" w:rsidRPr="00D13FFB">
        <w:rPr>
          <w:rFonts w:eastAsia="Calibri" w:cs="Times New Roman"/>
          <w:spacing w:val="-1"/>
          <w:sz w:val="24"/>
          <w:szCs w:val="24"/>
        </w:rPr>
        <w:t>m</w:t>
      </w:r>
      <w:r w:rsidR="003040FE" w:rsidRPr="00D13FFB">
        <w:rPr>
          <w:rFonts w:eastAsia="Calibri" w:cs="Times New Roman"/>
          <w:sz w:val="24"/>
          <w:szCs w:val="24"/>
        </w:rPr>
        <w:t>ean</w:t>
      </w:r>
      <w:r w:rsidR="003040FE" w:rsidRPr="00D13FFB">
        <w:rPr>
          <w:rFonts w:eastAsia="Calibri" w:cs="Times New Roman"/>
          <w:spacing w:val="-1"/>
          <w:sz w:val="24"/>
          <w:szCs w:val="24"/>
        </w:rPr>
        <w:t>ing</w:t>
      </w:r>
      <w:r w:rsidR="003040FE" w:rsidRPr="00D13FFB">
        <w:rPr>
          <w:rFonts w:eastAsia="Calibri" w:cs="Times New Roman"/>
          <w:sz w:val="24"/>
          <w:szCs w:val="24"/>
        </w:rPr>
        <w:t>f</w:t>
      </w:r>
      <w:r w:rsidR="003040FE" w:rsidRPr="00D13FFB">
        <w:rPr>
          <w:rFonts w:eastAsia="Calibri" w:cs="Times New Roman"/>
          <w:spacing w:val="-1"/>
          <w:sz w:val="24"/>
          <w:szCs w:val="24"/>
        </w:rPr>
        <w:t>u</w:t>
      </w:r>
      <w:r w:rsidR="003040FE" w:rsidRPr="00D13FFB">
        <w:rPr>
          <w:rFonts w:eastAsia="Calibri" w:cs="Times New Roman"/>
          <w:sz w:val="24"/>
          <w:szCs w:val="24"/>
        </w:rPr>
        <w:t>l</w:t>
      </w:r>
      <w:r w:rsidR="003040FE" w:rsidRPr="00D13FFB">
        <w:rPr>
          <w:rFonts w:eastAsia="Calibri" w:cs="Times New Roman"/>
          <w:spacing w:val="2"/>
          <w:sz w:val="24"/>
          <w:szCs w:val="24"/>
        </w:rPr>
        <w:t xml:space="preserve"> </w:t>
      </w:r>
      <w:r w:rsidR="003040FE" w:rsidRPr="00D13FFB">
        <w:rPr>
          <w:rFonts w:eastAsia="Calibri" w:cs="Times New Roman"/>
          <w:sz w:val="24"/>
          <w:szCs w:val="24"/>
        </w:rPr>
        <w:t>c</w:t>
      </w:r>
      <w:r w:rsidR="003040FE" w:rsidRPr="00D13FFB">
        <w:rPr>
          <w:rFonts w:eastAsia="Calibri" w:cs="Times New Roman"/>
          <w:spacing w:val="1"/>
          <w:sz w:val="24"/>
          <w:szCs w:val="24"/>
        </w:rPr>
        <w:t>o</w:t>
      </w:r>
      <w:r w:rsidR="003040FE" w:rsidRPr="00D13FFB">
        <w:rPr>
          <w:rFonts w:eastAsia="Calibri" w:cs="Times New Roman"/>
          <w:spacing w:val="-3"/>
          <w:sz w:val="24"/>
          <w:szCs w:val="24"/>
        </w:rPr>
        <w:t>n</w:t>
      </w:r>
      <w:r w:rsidR="003040FE" w:rsidRPr="00D13FFB">
        <w:rPr>
          <w:rFonts w:eastAsia="Calibri" w:cs="Times New Roman"/>
          <w:sz w:val="24"/>
          <w:szCs w:val="24"/>
        </w:rPr>
        <w:t>tri</w:t>
      </w:r>
      <w:r w:rsidR="003040FE" w:rsidRPr="00D13FFB">
        <w:rPr>
          <w:rFonts w:eastAsia="Calibri" w:cs="Times New Roman"/>
          <w:spacing w:val="-1"/>
          <w:sz w:val="24"/>
          <w:szCs w:val="24"/>
        </w:rPr>
        <w:t>bu</w:t>
      </w:r>
      <w:r w:rsidR="003040FE" w:rsidRPr="00D13FFB">
        <w:rPr>
          <w:rFonts w:eastAsia="Calibri" w:cs="Times New Roman"/>
          <w:sz w:val="24"/>
          <w:szCs w:val="24"/>
        </w:rPr>
        <w:t>ti</w:t>
      </w:r>
      <w:r w:rsidR="003040FE" w:rsidRPr="00D13FFB">
        <w:rPr>
          <w:rFonts w:eastAsia="Calibri" w:cs="Times New Roman"/>
          <w:spacing w:val="1"/>
          <w:sz w:val="24"/>
          <w:szCs w:val="24"/>
        </w:rPr>
        <w:t>o</w:t>
      </w:r>
      <w:r w:rsidR="003040FE" w:rsidRPr="00D13FFB">
        <w:rPr>
          <w:rFonts w:eastAsia="Calibri" w:cs="Times New Roman"/>
          <w:spacing w:val="-1"/>
          <w:sz w:val="24"/>
          <w:szCs w:val="24"/>
        </w:rPr>
        <w:t xml:space="preserve">n; </w:t>
      </w:r>
      <w:r w:rsidR="003040FE" w:rsidRPr="00D13FFB">
        <w:rPr>
          <w:rFonts w:eastAsia="Calibri" w:cs="Times New Roman"/>
          <w:sz w:val="24"/>
          <w:szCs w:val="24"/>
        </w:rPr>
        <w:t>be</w:t>
      </w:r>
      <w:r w:rsidR="003040FE" w:rsidRPr="00D13FFB">
        <w:rPr>
          <w:rFonts w:eastAsia="Calibri" w:cs="Times New Roman"/>
          <w:spacing w:val="3"/>
          <w:sz w:val="24"/>
          <w:szCs w:val="24"/>
        </w:rPr>
        <w:t xml:space="preserve"> </w:t>
      </w:r>
      <w:r w:rsidR="003040FE" w:rsidRPr="00D13FFB">
        <w:rPr>
          <w:rFonts w:eastAsia="Calibri" w:cs="Times New Roman"/>
          <w:spacing w:val="-2"/>
          <w:sz w:val="24"/>
          <w:szCs w:val="24"/>
        </w:rPr>
        <w:t>c</w:t>
      </w:r>
      <w:r w:rsidR="003040FE" w:rsidRPr="00D13FFB">
        <w:rPr>
          <w:rFonts w:eastAsia="Calibri" w:cs="Times New Roman"/>
          <w:spacing w:val="1"/>
          <w:sz w:val="24"/>
          <w:szCs w:val="24"/>
        </w:rPr>
        <w:t>o</w:t>
      </w:r>
      <w:r w:rsidR="003040FE" w:rsidRPr="00D13FFB">
        <w:rPr>
          <w:rFonts w:eastAsia="Calibri" w:cs="Times New Roman"/>
          <w:sz w:val="24"/>
          <w:szCs w:val="24"/>
        </w:rPr>
        <w:t>st</w:t>
      </w:r>
      <w:r w:rsidR="003040FE" w:rsidRPr="00D13FFB">
        <w:rPr>
          <w:rFonts w:eastAsia="Calibri" w:cs="Times New Roman"/>
          <w:spacing w:val="1"/>
          <w:sz w:val="24"/>
          <w:szCs w:val="24"/>
        </w:rPr>
        <w:t xml:space="preserve"> </w:t>
      </w:r>
      <w:r w:rsidR="003040FE" w:rsidRPr="00D13FFB">
        <w:rPr>
          <w:rFonts w:eastAsia="Calibri" w:cs="Times New Roman"/>
          <w:sz w:val="24"/>
          <w:szCs w:val="24"/>
        </w:rPr>
        <w:t>effe</w:t>
      </w:r>
      <w:r w:rsidR="003040FE" w:rsidRPr="00D13FFB">
        <w:rPr>
          <w:rFonts w:eastAsia="Calibri" w:cs="Times New Roman"/>
          <w:spacing w:val="-1"/>
          <w:sz w:val="24"/>
          <w:szCs w:val="24"/>
        </w:rPr>
        <w:t>c</w:t>
      </w:r>
      <w:r w:rsidR="003040FE" w:rsidRPr="00D13FFB">
        <w:rPr>
          <w:rFonts w:eastAsia="Calibri" w:cs="Times New Roman"/>
          <w:sz w:val="24"/>
          <w:szCs w:val="24"/>
        </w:rPr>
        <w:t>ti</w:t>
      </w:r>
      <w:r w:rsidR="003040FE" w:rsidRPr="00D13FFB">
        <w:rPr>
          <w:rFonts w:eastAsia="Calibri" w:cs="Times New Roman"/>
          <w:spacing w:val="1"/>
          <w:sz w:val="24"/>
          <w:szCs w:val="24"/>
        </w:rPr>
        <w:t>v</w:t>
      </w:r>
      <w:r w:rsidR="003040FE" w:rsidRPr="00D13FFB">
        <w:rPr>
          <w:rFonts w:eastAsia="Calibri" w:cs="Times New Roman"/>
          <w:sz w:val="24"/>
          <w:szCs w:val="24"/>
        </w:rPr>
        <w:t>e</w:t>
      </w:r>
      <w:r w:rsidR="003040FE" w:rsidRPr="00D13FFB">
        <w:rPr>
          <w:rFonts w:eastAsia="Calibri" w:cs="Times New Roman"/>
          <w:spacing w:val="1"/>
          <w:sz w:val="24"/>
          <w:szCs w:val="24"/>
        </w:rPr>
        <w:t xml:space="preserve"> </w:t>
      </w:r>
      <w:r w:rsidR="003040FE" w:rsidRPr="00D13FFB">
        <w:rPr>
          <w:rFonts w:eastAsia="Calibri" w:cs="Times New Roman"/>
          <w:sz w:val="24"/>
          <w:szCs w:val="24"/>
        </w:rPr>
        <w:t>in</w:t>
      </w:r>
      <w:r w:rsidR="003040FE" w:rsidRPr="00D13FFB">
        <w:rPr>
          <w:rFonts w:eastAsia="Calibri" w:cs="Times New Roman"/>
          <w:spacing w:val="2"/>
          <w:sz w:val="24"/>
          <w:szCs w:val="24"/>
        </w:rPr>
        <w:t xml:space="preserve"> </w:t>
      </w:r>
      <w:r w:rsidR="003040FE" w:rsidRPr="00D13FFB">
        <w:rPr>
          <w:rFonts w:eastAsia="Calibri" w:cs="Times New Roman"/>
          <w:sz w:val="24"/>
          <w:szCs w:val="24"/>
        </w:rPr>
        <w:t>t</w:t>
      </w:r>
      <w:r w:rsidR="003040FE" w:rsidRPr="00D13FFB">
        <w:rPr>
          <w:rFonts w:eastAsia="Calibri" w:cs="Times New Roman"/>
          <w:spacing w:val="1"/>
          <w:sz w:val="24"/>
          <w:szCs w:val="24"/>
        </w:rPr>
        <w:t>e</w:t>
      </w:r>
      <w:r w:rsidR="003040FE" w:rsidRPr="00D13FFB">
        <w:rPr>
          <w:rFonts w:eastAsia="Calibri" w:cs="Times New Roman"/>
          <w:spacing w:val="-3"/>
          <w:sz w:val="24"/>
          <w:szCs w:val="24"/>
        </w:rPr>
        <w:t>r</w:t>
      </w:r>
      <w:r w:rsidR="003040FE" w:rsidRPr="00D13FFB">
        <w:rPr>
          <w:rFonts w:eastAsia="Calibri" w:cs="Times New Roman"/>
          <w:spacing w:val="-1"/>
          <w:sz w:val="24"/>
          <w:szCs w:val="24"/>
        </w:rPr>
        <w:t>m</w:t>
      </w:r>
      <w:r w:rsidR="003040FE" w:rsidRPr="00D13FFB">
        <w:rPr>
          <w:rFonts w:eastAsia="Calibri" w:cs="Times New Roman"/>
          <w:sz w:val="24"/>
          <w:szCs w:val="24"/>
        </w:rPr>
        <w:t>s</w:t>
      </w:r>
      <w:r w:rsidR="003040FE" w:rsidRPr="00D13FFB">
        <w:rPr>
          <w:rFonts w:eastAsia="Calibri" w:cs="Times New Roman"/>
          <w:spacing w:val="3"/>
          <w:sz w:val="24"/>
          <w:szCs w:val="24"/>
        </w:rPr>
        <w:t xml:space="preserve"> </w:t>
      </w:r>
      <w:r w:rsidR="003040FE" w:rsidRPr="00D13FFB">
        <w:rPr>
          <w:rFonts w:eastAsia="Calibri" w:cs="Times New Roman"/>
          <w:spacing w:val="1"/>
          <w:sz w:val="24"/>
          <w:szCs w:val="24"/>
        </w:rPr>
        <w:t>o</w:t>
      </w:r>
      <w:r w:rsidR="003040FE" w:rsidRPr="00D13FFB">
        <w:rPr>
          <w:rFonts w:eastAsia="Calibri" w:cs="Times New Roman"/>
          <w:sz w:val="24"/>
          <w:szCs w:val="24"/>
        </w:rPr>
        <w:t>f</w:t>
      </w:r>
      <w:r w:rsidR="003040FE" w:rsidRPr="00D13FFB">
        <w:rPr>
          <w:rFonts w:eastAsia="Calibri" w:cs="Times New Roman"/>
          <w:spacing w:val="2"/>
          <w:sz w:val="24"/>
          <w:szCs w:val="24"/>
        </w:rPr>
        <w:t xml:space="preserve"> </w:t>
      </w:r>
      <w:r w:rsidR="003040FE" w:rsidRPr="00D13FFB">
        <w:rPr>
          <w:rFonts w:eastAsia="Calibri" w:cs="Times New Roman"/>
          <w:sz w:val="24"/>
          <w:szCs w:val="24"/>
        </w:rPr>
        <w:t>la</w:t>
      </w:r>
      <w:r w:rsidR="003040FE" w:rsidRPr="00D13FFB">
        <w:rPr>
          <w:rFonts w:eastAsia="Calibri" w:cs="Times New Roman"/>
          <w:spacing w:val="-1"/>
          <w:sz w:val="24"/>
          <w:szCs w:val="24"/>
        </w:rPr>
        <w:t>rg</w:t>
      </w:r>
      <w:r w:rsidR="003040FE" w:rsidRPr="00D13FFB">
        <w:rPr>
          <w:rFonts w:eastAsia="Calibri" w:cs="Times New Roman"/>
          <w:sz w:val="24"/>
          <w:szCs w:val="24"/>
        </w:rPr>
        <w:t>e</w:t>
      </w:r>
      <w:r w:rsidR="003040FE" w:rsidRPr="00D13FFB">
        <w:rPr>
          <w:rFonts w:eastAsia="Calibri" w:cs="Times New Roman"/>
          <w:spacing w:val="1"/>
          <w:sz w:val="24"/>
          <w:szCs w:val="24"/>
        </w:rPr>
        <w:t xml:space="preserve"> </w:t>
      </w:r>
      <w:r w:rsidR="003040FE" w:rsidRPr="00D13FFB">
        <w:rPr>
          <w:rFonts w:eastAsia="Calibri" w:cs="Times New Roman"/>
          <w:sz w:val="24"/>
          <w:szCs w:val="24"/>
        </w:rPr>
        <w:t>i</w:t>
      </w:r>
      <w:r w:rsidR="003040FE" w:rsidRPr="00D13FFB">
        <w:rPr>
          <w:rFonts w:eastAsia="Calibri" w:cs="Times New Roman"/>
          <w:spacing w:val="1"/>
          <w:sz w:val="24"/>
          <w:szCs w:val="24"/>
        </w:rPr>
        <w:t>m</w:t>
      </w:r>
      <w:r w:rsidR="003040FE" w:rsidRPr="00D13FFB">
        <w:rPr>
          <w:rFonts w:eastAsia="Calibri" w:cs="Times New Roman"/>
          <w:spacing w:val="-1"/>
          <w:sz w:val="24"/>
          <w:szCs w:val="24"/>
        </w:rPr>
        <w:t>p</w:t>
      </w:r>
      <w:r w:rsidR="003040FE" w:rsidRPr="00D13FFB">
        <w:rPr>
          <w:rFonts w:eastAsia="Calibri" w:cs="Times New Roman"/>
          <w:sz w:val="24"/>
          <w:szCs w:val="24"/>
        </w:rPr>
        <w:t>a</w:t>
      </w:r>
      <w:r w:rsidR="003040FE" w:rsidRPr="00D13FFB">
        <w:rPr>
          <w:rFonts w:eastAsia="Calibri" w:cs="Times New Roman"/>
          <w:spacing w:val="-2"/>
          <w:sz w:val="24"/>
          <w:szCs w:val="24"/>
        </w:rPr>
        <w:t>c</w:t>
      </w:r>
      <w:r w:rsidR="003040FE" w:rsidRPr="00D13FFB">
        <w:rPr>
          <w:rFonts w:eastAsia="Calibri" w:cs="Times New Roman"/>
          <w:sz w:val="24"/>
          <w:szCs w:val="24"/>
        </w:rPr>
        <w:t>t</w:t>
      </w:r>
      <w:r w:rsidR="003040FE" w:rsidRPr="00D13FFB">
        <w:rPr>
          <w:rFonts w:eastAsia="Calibri" w:cs="Times New Roman"/>
          <w:spacing w:val="3"/>
          <w:sz w:val="24"/>
          <w:szCs w:val="24"/>
        </w:rPr>
        <w:t xml:space="preserve"> </w:t>
      </w:r>
      <w:r w:rsidR="003040FE" w:rsidRPr="00D13FFB">
        <w:rPr>
          <w:rFonts w:eastAsia="Calibri" w:cs="Times New Roman"/>
          <w:sz w:val="24"/>
          <w:szCs w:val="24"/>
        </w:rPr>
        <w:t>w</w:t>
      </w:r>
      <w:r w:rsidR="003040FE" w:rsidRPr="00D13FFB">
        <w:rPr>
          <w:rFonts w:eastAsia="Calibri" w:cs="Times New Roman"/>
          <w:spacing w:val="-2"/>
          <w:sz w:val="24"/>
          <w:szCs w:val="24"/>
        </w:rPr>
        <w:t>i</w:t>
      </w:r>
      <w:r w:rsidR="003040FE" w:rsidRPr="00D13FFB">
        <w:rPr>
          <w:rFonts w:eastAsia="Calibri" w:cs="Times New Roman"/>
          <w:sz w:val="24"/>
          <w:szCs w:val="24"/>
        </w:rPr>
        <w:t>th</w:t>
      </w:r>
      <w:r w:rsidR="003040FE" w:rsidRPr="00D13FFB">
        <w:rPr>
          <w:rFonts w:eastAsia="Calibri" w:cs="Times New Roman"/>
          <w:spacing w:val="2"/>
          <w:sz w:val="24"/>
          <w:szCs w:val="24"/>
        </w:rPr>
        <w:t xml:space="preserve"> </w:t>
      </w:r>
      <w:r w:rsidR="003040FE" w:rsidRPr="00D13FFB">
        <w:rPr>
          <w:rFonts w:eastAsia="Calibri" w:cs="Times New Roman"/>
          <w:sz w:val="24"/>
          <w:szCs w:val="24"/>
        </w:rPr>
        <w:t>re</w:t>
      </w:r>
      <w:r w:rsidR="003040FE" w:rsidRPr="00D13FFB">
        <w:rPr>
          <w:rFonts w:eastAsia="Calibri" w:cs="Times New Roman"/>
          <w:spacing w:val="-2"/>
          <w:sz w:val="24"/>
          <w:szCs w:val="24"/>
        </w:rPr>
        <w:t>l</w:t>
      </w:r>
      <w:r w:rsidR="003040FE" w:rsidRPr="00D13FFB">
        <w:rPr>
          <w:rFonts w:eastAsia="Calibri" w:cs="Times New Roman"/>
          <w:sz w:val="24"/>
          <w:szCs w:val="24"/>
        </w:rPr>
        <w:t>ati</w:t>
      </w:r>
      <w:r w:rsidR="003040FE" w:rsidRPr="00D13FFB">
        <w:rPr>
          <w:rFonts w:eastAsia="Calibri" w:cs="Times New Roman"/>
          <w:spacing w:val="1"/>
          <w:sz w:val="24"/>
          <w:szCs w:val="24"/>
        </w:rPr>
        <w:t>v</w:t>
      </w:r>
      <w:r w:rsidR="003040FE" w:rsidRPr="00D13FFB">
        <w:rPr>
          <w:rFonts w:eastAsia="Calibri" w:cs="Times New Roman"/>
          <w:sz w:val="24"/>
          <w:szCs w:val="24"/>
        </w:rPr>
        <w:t>e</w:t>
      </w:r>
      <w:r w:rsidR="003040FE" w:rsidRPr="00D13FFB">
        <w:rPr>
          <w:rFonts w:eastAsia="Calibri" w:cs="Times New Roman"/>
          <w:spacing w:val="-2"/>
          <w:sz w:val="24"/>
          <w:szCs w:val="24"/>
        </w:rPr>
        <w:t>l</w:t>
      </w:r>
      <w:r w:rsidR="003040FE" w:rsidRPr="00D13FFB">
        <w:rPr>
          <w:rFonts w:eastAsia="Calibri" w:cs="Times New Roman"/>
          <w:sz w:val="24"/>
          <w:szCs w:val="24"/>
        </w:rPr>
        <w:t>y</w:t>
      </w:r>
      <w:r w:rsidR="003040FE" w:rsidRPr="00D13FFB">
        <w:rPr>
          <w:rFonts w:eastAsia="Calibri" w:cs="Times New Roman"/>
          <w:spacing w:val="3"/>
          <w:sz w:val="24"/>
          <w:szCs w:val="24"/>
        </w:rPr>
        <w:t xml:space="preserve"> </w:t>
      </w:r>
      <w:r w:rsidR="003040FE" w:rsidRPr="00D13FFB">
        <w:rPr>
          <w:rFonts w:eastAsia="Calibri" w:cs="Times New Roman"/>
          <w:sz w:val="24"/>
          <w:szCs w:val="24"/>
        </w:rPr>
        <w:t>l</w:t>
      </w:r>
      <w:r w:rsidR="003040FE" w:rsidRPr="00D13FFB">
        <w:rPr>
          <w:rFonts w:eastAsia="Calibri" w:cs="Times New Roman"/>
          <w:spacing w:val="-3"/>
          <w:sz w:val="24"/>
          <w:szCs w:val="24"/>
        </w:rPr>
        <w:t>i</w:t>
      </w:r>
      <w:r w:rsidR="003040FE" w:rsidRPr="00D13FFB">
        <w:rPr>
          <w:rFonts w:eastAsia="Calibri" w:cs="Times New Roman"/>
          <w:spacing w:val="1"/>
          <w:sz w:val="24"/>
          <w:szCs w:val="24"/>
        </w:rPr>
        <w:t>m</w:t>
      </w:r>
      <w:r w:rsidR="003040FE" w:rsidRPr="00D13FFB">
        <w:rPr>
          <w:rFonts w:eastAsia="Calibri" w:cs="Times New Roman"/>
          <w:sz w:val="24"/>
          <w:szCs w:val="24"/>
        </w:rPr>
        <w:t>ited</w:t>
      </w:r>
      <w:r w:rsidR="003040FE" w:rsidRPr="00D13FFB">
        <w:rPr>
          <w:rFonts w:eastAsia="Calibri" w:cs="Times New Roman"/>
          <w:spacing w:val="3"/>
          <w:sz w:val="24"/>
          <w:szCs w:val="24"/>
        </w:rPr>
        <w:t xml:space="preserve"> </w:t>
      </w:r>
      <w:r w:rsidR="003040FE" w:rsidRPr="00D13FFB">
        <w:rPr>
          <w:rFonts w:eastAsia="Calibri" w:cs="Times New Roman"/>
          <w:sz w:val="24"/>
          <w:szCs w:val="24"/>
        </w:rPr>
        <w:t>a</w:t>
      </w:r>
      <w:r w:rsidR="003040FE" w:rsidRPr="00D13FFB">
        <w:rPr>
          <w:rFonts w:eastAsia="Calibri" w:cs="Times New Roman"/>
          <w:spacing w:val="-1"/>
          <w:sz w:val="24"/>
          <w:szCs w:val="24"/>
        </w:rPr>
        <w:t>dd</w:t>
      </w:r>
      <w:r w:rsidR="003040FE" w:rsidRPr="00D13FFB">
        <w:rPr>
          <w:rFonts w:eastAsia="Calibri" w:cs="Times New Roman"/>
          <w:sz w:val="24"/>
          <w:szCs w:val="24"/>
        </w:rPr>
        <w:t>it</w:t>
      </w:r>
      <w:r w:rsidR="003040FE" w:rsidRPr="00D13FFB">
        <w:rPr>
          <w:rFonts w:eastAsia="Calibri" w:cs="Times New Roman"/>
          <w:spacing w:val="-2"/>
          <w:sz w:val="24"/>
          <w:szCs w:val="24"/>
        </w:rPr>
        <w:t>i</w:t>
      </w:r>
      <w:r w:rsidR="003040FE" w:rsidRPr="00D13FFB">
        <w:rPr>
          <w:rFonts w:eastAsia="Calibri" w:cs="Times New Roman"/>
          <w:spacing w:val="1"/>
          <w:sz w:val="24"/>
          <w:szCs w:val="24"/>
        </w:rPr>
        <w:t>o</w:t>
      </w:r>
      <w:r w:rsidR="003040FE" w:rsidRPr="00D13FFB">
        <w:rPr>
          <w:rFonts w:eastAsia="Calibri" w:cs="Times New Roman"/>
          <w:spacing w:val="-1"/>
          <w:sz w:val="24"/>
          <w:szCs w:val="24"/>
        </w:rPr>
        <w:t>n</w:t>
      </w:r>
      <w:r w:rsidR="003040FE" w:rsidRPr="00D13FFB">
        <w:rPr>
          <w:rFonts w:eastAsia="Calibri" w:cs="Times New Roman"/>
          <w:sz w:val="24"/>
          <w:szCs w:val="24"/>
        </w:rPr>
        <w:t xml:space="preserve">al </w:t>
      </w:r>
      <w:r w:rsidR="003040FE" w:rsidRPr="00D13FFB">
        <w:rPr>
          <w:rFonts w:eastAsia="Calibri" w:cs="Times New Roman"/>
          <w:spacing w:val="-1"/>
          <w:sz w:val="24"/>
          <w:szCs w:val="24"/>
        </w:rPr>
        <w:t>pub</w:t>
      </w:r>
      <w:r w:rsidR="003040FE" w:rsidRPr="00D13FFB">
        <w:rPr>
          <w:rFonts w:eastAsia="Calibri" w:cs="Times New Roman"/>
          <w:sz w:val="24"/>
          <w:szCs w:val="24"/>
        </w:rPr>
        <w:t>lic</w:t>
      </w:r>
      <w:r w:rsidR="003040FE" w:rsidRPr="00D13FFB">
        <w:rPr>
          <w:rFonts w:eastAsia="Calibri" w:cs="Times New Roman"/>
          <w:spacing w:val="3"/>
          <w:sz w:val="24"/>
          <w:szCs w:val="24"/>
        </w:rPr>
        <w:t xml:space="preserve"> </w:t>
      </w:r>
      <w:r w:rsidR="003040FE" w:rsidRPr="00D13FFB">
        <w:rPr>
          <w:rFonts w:eastAsia="Calibri" w:cs="Times New Roman"/>
          <w:sz w:val="24"/>
          <w:szCs w:val="24"/>
        </w:rPr>
        <w:t>res</w:t>
      </w:r>
      <w:r w:rsidR="003040FE" w:rsidRPr="00D13FFB">
        <w:rPr>
          <w:rFonts w:eastAsia="Calibri" w:cs="Times New Roman"/>
          <w:spacing w:val="1"/>
          <w:sz w:val="24"/>
          <w:szCs w:val="24"/>
        </w:rPr>
        <w:t>o</w:t>
      </w:r>
      <w:r w:rsidR="003040FE" w:rsidRPr="00D13FFB">
        <w:rPr>
          <w:rFonts w:eastAsia="Calibri" w:cs="Times New Roman"/>
          <w:spacing w:val="-1"/>
          <w:sz w:val="24"/>
          <w:szCs w:val="24"/>
        </w:rPr>
        <w:t>u</w:t>
      </w:r>
      <w:r w:rsidR="003040FE" w:rsidRPr="00D13FFB">
        <w:rPr>
          <w:rFonts w:eastAsia="Calibri" w:cs="Times New Roman"/>
          <w:sz w:val="24"/>
          <w:szCs w:val="24"/>
        </w:rPr>
        <w:t>r</w:t>
      </w:r>
      <w:r w:rsidR="003040FE" w:rsidRPr="00D13FFB">
        <w:rPr>
          <w:rFonts w:eastAsia="Calibri" w:cs="Times New Roman"/>
          <w:spacing w:val="-2"/>
          <w:sz w:val="24"/>
          <w:szCs w:val="24"/>
        </w:rPr>
        <w:t>c</w:t>
      </w:r>
      <w:r w:rsidR="003040FE" w:rsidRPr="00D13FFB">
        <w:rPr>
          <w:rFonts w:eastAsia="Calibri" w:cs="Times New Roman"/>
          <w:sz w:val="24"/>
          <w:szCs w:val="24"/>
        </w:rPr>
        <w:t>es;</w:t>
      </w:r>
      <w:r w:rsidR="003040FE" w:rsidRPr="00D13FFB">
        <w:rPr>
          <w:rFonts w:eastAsia="Calibri" w:cs="Times New Roman"/>
          <w:spacing w:val="1"/>
          <w:sz w:val="24"/>
          <w:szCs w:val="24"/>
        </w:rPr>
        <w:t xml:space="preserve"> </w:t>
      </w:r>
      <w:r w:rsidR="003040FE" w:rsidRPr="00D13FFB">
        <w:rPr>
          <w:rFonts w:eastAsia="Calibri" w:cs="Times New Roman"/>
          <w:sz w:val="24"/>
          <w:szCs w:val="24"/>
        </w:rPr>
        <w:t xml:space="preserve">the </w:t>
      </w:r>
      <w:r w:rsidR="003040FE" w:rsidRPr="00D13FFB">
        <w:rPr>
          <w:rFonts w:eastAsia="Calibri" w:cs="Times New Roman"/>
          <w:spacing w:val="1"/>
          <w:sz w:val="24"/>
          <w:szCs w:val="24"/>
        </w:rPr>
        <w:t>m</w:t>
      </w:r>
      <w:r w:rsidR="003040FE" w:rsidRPr="00D13FFB">
        <w:rPr>
          <w:rFonts w:eastAsia="Calibri" w:cs="Times New Roman"/>
          <w:sz w:val="24"/>
          <w:szCs w:val="24"/>
        </w:rPr>
        <w:t>easu</w:t>
      </w:r>
      <w:r w:rsidR="003040FE" w:rsidRPr="00D13FFB">
        <w:rPr>
          <w:rFonts w:eastAsia="Calibri" w:cs="Times New Roman"/>
          <w:spacing w:val="-3"/>
          <w:sz w:val="24"/>
          <w:szCs w:val="24"/>
        </w:rPr>
        <w:t>r</w:t>
      </w:r>
      <w:r w:rsidR="003040FE" w:rsidRPr="00D13FFB">
        <w:rPr>
          <w:rFonts w:eastAsia="Calibri" w:cs="Times New Roman"/>
          <w:sz w:val="24"/>
          <w:szCs w:val="24"/>
        </w:rPr>
        <w:t>es</w:t>
      </w:r>
      <w:r w:rsidR="003040FE" w:rsidRPr="00D13FFB">
        <w:rPr>
          <w:rFonts w:eastAsia="Calibri" w:cs="Times New Roman"/>
          <w:spacing w:val="-1"/>
          <w:sz w:val="24"/>
          <w:szCs w:val="24"/>
        </w:rPr>
        <w:t xml:space="preserve"> </w:t>
      </w:r>
      <w:r w:rsidR="003040FE" w:rsidRPr="00D13FFB">
        <w:rPr>
          <w:rFonts w:eastAsia="Calibri" w:cs="Times New Roman"/>
          <w:sz w:val="24"/>
          <w:szCs w:val="24"/>
        </w:rPr>
        <w:t>we</w:t>
      </w:r>
      <w:r w:rsidR="003040FE" w:rsidRPr="00D13FFB">
        <w:rPr>
          <w:rFonts w:eastAsia="Calibri" w:cs="Times New Roman"/>
          <w:spacing w:val="1"/>
          <w:sz w:val="24"/>
          <w:szCs w:val="24"/>
        </w:rPr>
        <w:t xml:space="preserve"> </w:t>
      </w:r>
      <w:r w:rsidR="003040FE" w:rsidRPr="00D13FFB">
        <w:rPr>
          <w:rFonts w:eastAsia="Calibri" w:cs="Times New Roman"/>
          <w:sz w:val="24"/>
          <w:szCs w:val="24"/>
        </w:rPr>
        <w:t>p</w:t>
      </w:r>
      <w:r w:rsidR="003040FE" w:rsidRPr="00D13FFB">
        <w:rPr>
          <w:rFonts w:eastAsia="Calibri" w:cs="Times New Roman"/>
          <w:spacing w:val="-3"/>
          <w:sz w:val="24"/>
          <w:szCs w:val="24"/>
        </w:rPr>
        <w:t>r</w:t>
      </w:r>
      <w:r w:rsidR="003040FE" w:rsidRPr="00D13FFB">
        <w:rPr>
          <w:rFonts w:eastAsia="Calibri" w:cs="Times New Roman"/>
          <w:spacing w:val="1"/>
          <w:sz w:val="24"/>
          <w:szCs w:val="24"/>
        </w:rPr>
        <w:t>o</w:t>
      </w:r>
      <w:r w:rsidR="003040FE" w:rsidRPr="00D13FFB">
        <w:rPr>
          <w:rFonts w:eastAsia="Calibri" w:cs="Times New Roman"/>
          <w:spacing w:val="-1"/>
          <w:sz w:val="24"/>
          <w:szCs w:val="24"/>
        </w:rPr>
        <w:t>p</w:t>
      </w:r>
      <w:r w:rsidR="003040FE" w:rsidRPr="00D13FFB">
        <w:rPr>
          <w:rFonts w:eastAsia="Calibri" w:cs="Times New Roman"/>
          <w:spacing w:val="1"/>
          <w:sz w:val="24"/>
          <w:szCs w:val="24"/>
        </w:rPr>
        <w:t>o</w:t>
      </w:r>
      <w:r w:rsidR="003040FE" w:rsidRPr="00D13FFB">
        <w:rPr>
          <w:rFonts w:eastAsia="Calibri" w:cs="Times New Roman"/>
          <w:spacing w:val="-2"/>
          <w:sz w:val="24"/>
          <w:szCs w:val="24"/>
        </w:rPr>
        <w:t>s</w:t>
      </w:r>
      <w:r w:rsidR="003040FE" w:rsidRPr="00D13FFB">
        <w:rPr>
          <w:rFonts w:eastAsia="Calibri" w:cs="Times New Roman"/>
          <w:sz w:val="24"/>
          <w:szCs w:val="24"/>
        </w:rPr>
        <w:t>e</w:t>
      </w:r>
      <w:r w:rsidR="003040FE" w:rsidRPr="00D13FFB">
        <w:rPr>
          <w:rFonts w:eastAsia="Calibri" w:cs="Times New Roman"/>
          <w:spacing w:val="1"/>
          <w:sz w:val="24"/>
          <w:szCs w:val="24"/>
        </w:rPr>
        <w:t xml:space="preserve"> </w:t>
      </w:r>
      <w:r w:rsidR="003040FE" w:rsidRPr="00D13FFB">
        <w:rPr>
          <w:rFonts w:eastAsia="Calibri" w:cs="Times New Roman"/>
          <w:spacing w:val="-1"/>
          <w:sz w:val="24"/>
          <w:szCs w:val="24"/>
        </w:rPr>
        <w:t>p</w:t>
      </w:r>
      <w:r w:rsidR="003040FE" w:rsidRPr="00D13FFB">
        <w:rPr>
          <w:rFonts w:eastAsia="Calibri" w:cs="Times New Roman"/>
          <w:spacing w:val="-3"/>
          <w:sz w:val="24"/>
          <w:szCs w:val="24"/>
        </w:rPr>
        <w:t>r</w:t>
      </w:r>
      <w:r w:rsidR="003040FE" w:rsidRPr="00D13FFB">
        <w:rPr>
          <w:rFonts w:eastAsia="Calibri" w:cs="Times New Roman"/>
          <w:spacing w:val="1"/>
          <w:sz w:val="24"/>
          <w:szCs w:val="24"/>
        </w:rPr>
        <w:t>o</w:t>
      </w:r>
      <w:r w:rsidR="003040FE" w:rsidRPr="00D13FFB">
        <w:rPr>
          <w:rFonts w:eastAsia="Calibri" w:cs="Times New Roman"/>
          <w:spacing w:val="-1"/>
          <w:sz w:val="24"/>
          <w:szCs w:val="24"/>
        </w:rPr>
        <w:t>v</w:t>
      </w:r>
      <w:r w:rsidR="003040FE" w:rsidRPr="00D13FFB">
        <w:rPr>
          <w:rFonts w:eastAsia="Calibri" w:cs="Times New Roman"/>
          <w:sz w:val="24"/>
          <w:szCs w:val="24"/>
        </w:rPr>
        <w:t>i</w:t>
      </w:r>
      <w:r w:rsidR="003040FE" w:rsidRPr="00D13FFB">
        <w:rPr>
          <w:rFonts w:eastAsia="Calibri" w:cs="Times New Roman"/>
          <w:spacing w:val="-1"/>
          <w:sz w:val="24"/>
          <w:szCs w:val="24"/>
        </w:rPr>
        <w:t>d</w:t>
      </w:r>
      <w:r w:rsidR="003040FE" w:rsidRPr="00D13FFB">
        <w:rPr>
          <w:rFonts w:eastAsia="Calibri" w:cs="Times New Roman"/>
          <w:sz w:val="24"/>
          <w:szCs w:val="24"/>
        </w:rPr>
        <w:t>e</w:t>
      </w:r>
      <w:r w:rsidR="003040FE" w:rsidRPr="00D13FFB">
        <w:rPr>
          <w:rFonts w:eastAsia="Calibri" w:cs="Times New Roman"/>
          <w:spacing w:val="1"/>
          <w:sz w:val="24"/>
          <w:szCs w:val="24"/>
        </w:rPr>
        <w:t xml:space="preserve"> </w:t>
      </w:r>
      <w:r w:rsidR="003040FE" w:rsidRPr="00D13FFB">
        <w:rPr>
          <w:rFonts w:eastAsia="Calibri" w:cs="Times New Roman"/>
          <w:sz w:val="24"/>
          <w:szCs w:val="24"/>
        </w:rPr>
        <w:t>si</w:t>
      </w:r>
      <w:r w:rsidR="003040FE" w:rsidRPr="00D13FFB">
        <w:rPr>
          <w:rFonts w:eastAsia="Calibri" w:cs="Times New Roman"/>
          <w:spacing w:val="-1"/>
          <w:sz w:val="24"/>
          <w:szCs w:val="24"/>
        </w:rPr>
        <w:t>gn</w:t>
      </w:r>
      <w:r w:rsidR="003040FE" w:rsidRPr="00D13FFB">
        <w:rPr>
          <w:rFonts w:eastAsia="Calibri" w:cs="Times New Roman"/>
          <w:sz w:val="24"/>
          <w:szCs w:val="24"/>
        </w:rPr>
        <w:t>if</w:t>
      </w:r>
      <w:r w:rsidR="003040FE" w:rsidRPr="00D13FFB">
        <w:rPr>
          <w:rFonts w:eastAsia="Calibri" w:cs="Times New Roman"/>
          <w:spacing w:val="-1"/>
          <w:sz w:val="24"/>
          <w:szCs w:val="24"/>
        </w:rPr>
        <w:t>i</w:t>
      </w:r>
      <w:r w:rsidR="003040FE" w:rsidRPr="00D13FFB">
        <w:rPr>
          <w:rFonts w:eastAsia="Calibri" w:cs="Times New Roman"/>
          <w:sz w:val="24"/>
          <w:szCs w:val="24"/>
        </w:rPr>
        <w:t>ca</w:t>
      </w:r>
      <w:r w:rsidR="003040FE" w:rsidRPr="00D13FFB">
        <w:rPr>
          <w:rFonts w:eastAsia="Calibri" w:cs="Times New Roman"/>
          <w:spacing w:val="-1"/>
          <w:sz w:val="24"/>
          <w:szCs w:val="24"/>
        </w:rPr>
        <w:t>n</w:t>
      </w:r>
      <w:r w:rsidR="003040FE" w:rsidRPr="00D13FFB">
        <w:rPr>
          <w:rFonts w:eastAsia="Calibri" w:cs="Times New Roman"/>
          <w:sz w:val="24"/>
          <w:szCs w:val="24"/>
        </w:rPr>
        <w:t>t</w:t>
      </w:r>
      <w:r w:rsidR="003040FE" w:rsidRPr="00D13FFB">
        <w:rPr>
          <w:rFonts w:eastAsia="Calibri" w:cs="Times New Roman"/>
          <w:spacing w:val="1"/>
          <w:sz w:val="24"/>
          <w:szCs w:val="24"/>
        </w:rPr>
        <w:t xml:space="preserve"> </w:t>
      </w:r>
      <w:r w:rsidR="003040FE" w:rsidRPr="00D13FFB">
        <w:rPr>
          <w:rFonts w:eastAsia="Calibri" w:cs="Times New Roman"/>
          <w:sz w:val="24"/>
          <w:szCs w:val="24"/>
        </w:rPr>
        <w:t>l</w:t>
      </w:r>
      <w:r w:rsidR="003040FE" w:rsidRPr="00D13FFB">
        <w:rPr>
          <w:rFonts w:eastAsia="Calibri" w:cs="Times New Roman"/>
          <w:spacing w:val="-2"/>
          <w:sz w:val="24"/>
          <w:szCs w:val="24"/>
        </w:rPr>
        <w:t>e</w:t>
      </w:r>
      <w:r w:rsidR="003040FE" w:rsidRPr="00D13FFB">
        <w:rPr>
          <w:rFonts w:eastAsia="Calibri" w:cs="Times New Roman"/>
          <w:spacing w:val="1"/>
          <w:sz w:val="24"/>
          <w:szCs w:val="24"/>
        </w:rPr>
        <w:t>v</w:t>
      </w:r>
      <w:r w:rsidR="003040FE" w:rsidRPr="00D13FFB">
        <w:rPr>
          <w:rFonts w:eastAsia="Calibri" w:cs="Times New Roman"/>
          <w:sz w:val="24"/>
          <w:szCs w:val="24"/>
        </w:rPr>
        <w:t>era</w:t>
      </w:r>
      <w:r w:rsidR="003040FE" w:rsidRPr="00D13FFB">
        <w:rPr>
          <w:rFonts w:eastAsia="Calibri" w:cs="Times New Roman"/>
          <w:spacing w:val="-3"/>
          <w:sz w:val="24"/>
          <w:szCs w:val="24"/>
        </w:rPr>
        <w:t>g</w:t>
      </w:r>
      <w:r w:rsidR="003040FE" w:rsidRPr="00D13FFB">
        <w:rPr>
          <w:rFonts w:eastAsia="Calibri" w:cs="Times New Roman"/>
          <w:sz w:val="24"/>
          <w:szCs w:val="24"/>
        </w:rPr>
        <w:t xml:space="preserve">e; lead to investment, that will contribute to a more dynamic and equitable future European economy. the additional finance should not only provide resources, </w:t>
      </w:r>
      <w:proofErr w:type="spellStart"/>
      <w:r w:rsidR="003040FE" w:rsidRPr="00D13FFB">
        <w:rPr>
          <w:rFonts w:eastAsia="Calibri" w:cs="Times New Roman"/>
          <w:sz w:val="24"/>
          <w:szCs w:val="24"/>
        </w:rPr>
        <w:t>eg</w:t>
      </w:r>
      <w:proofErr w:type="spellEnd"/>
      <w:r w:rsidR="003040FE" w:rsidRPr="00D13FFB">
        <w:rPr>
          <w:rFonts w:eastAsia="Calibri" w:cs="Times New Roman"/>
          <w:sz w:val="24"/>
          <w:szCs w:val="24"/>
        </w:rPr>
        <w:t xml:space="preserve">  for financing working capital for generating greater employment today, but –above all-investment in innovation and increased productivity, including in new sectors, strategic for future growth, which will generate jobs in the future</w:t>
      </w:r>
    </w:p>
    <w:p w:rsidR="00615320" w:rsidRPr="00D13FFB" w:rsidRDefault="00615320" w:rsidP="00D13FFB">
      <w:pPr>
        <w:spacing w:before="1" w:after="0" w:line="237" w:lineRule="auto"/>
        <w:ind w:left="1156" w:right="60"/>
        <w:jc w:val="both"/>
        <w:rPr>
          <w:rFonts w:eastAsia="Calibri" w:cs="Times New Roman"/>
          <w:sz w:val="24"/>
          <w:szCs w:val="24"/>
        </w:rPr>
      </w:pPr>
      <w:r w:rsidRPr="00D13FFB">
        <w:rPr>
          <w:rFonts w:eastAsia="Calibri" w:cs="Times New Roman"/>
          <w:sz w:val="24"/>
          <w:szCs w:val="24"/>
        </w:rPr>
        <w:t xml:space="preserve"> </w:t>
      </w:r>
    </w:p>
    <w:p w:rsidR="009F3C47" w:rsidRPr="00D13FFB" w:rsidRDefault="009F3C47" w:rsidP="00D13FFB">
      <w:pPr>
        <w:spacing w:before="1" w:after="0" w:line="237" w:lineRule="auto"/>
        <w:ind w:right="60"/>
        <w:jc w:val="both"/>
        <w:rPr>
          <w:rFonts w:eastAsia="Calibri" w:cs="Times New Roman"/>
          <w:sz w:val="24"/>
          <w:szCs w:val="24"/>
        </w:rPr>
      </w:pPr>
      <w:r w:rsidRPr="00D13FFB">
        <w:rPr>
          <w:rFonts w:eastAsia="Calibri" w:cs="Times New Roman"/>
          <w:sz w:val="24"/>
          <w:szCs w:val="24"/>
        </w:rPr>
        <w:t>The</w:t>
      </w:r>
      <w:r w:rsidRPr="00D13FFB">
        <w:rPr>
          <w:rFonts w:eastAsia="Calibri" w:cs="Times New Roman"/>
          <w:spacing w:val="4"/>
          <w:sz w:val="24"/>
          <w:szCs w:val="24"/>
        </w:rPr>
        <w:t xml:space="preserve"> </w:t>
      </w:r>
      <w:r w:rsidRPr="00D13FFB">
        <w:rPr>
          <w:rFonts w:eastAsia="Calibri" w:cs="Times New Roman"/>
          <w:spacing w:val="-1"/>
          <w:sz w:val="24"/>
          <w:szCs w:val="24"/>
        </w:rPr>
        <w:t>h</w:t>
      </w:r>
      <w:r w:rsidRPr="00D13FFB">
        <w:rPr>
          <w:rFonts w:eastAsia="Calibri" w:cs="Times New Roman"/>
          <w:sz w:val="24"/>
          <w:szCs w:val="24"/>
        </w:rPr>
        <w:t>is</w:t>
      </w:r>
      <w:r w:rsidRPr="00D13FFB">
        <w:rPr>
          <w:rFonts w:eastAsia="Calibri" w:cs="Times New Roman"/>
          <w:spacing w:val="-2"/>
          <w:sz w:val="24"/>
          <w:szCs w:val="24"/>
        </w:rPr>
        <w:t>t</w:t>
      </w:r>
      <w:r w:rsidRPr="00D13FFB">
        <w:rPr>
          <w:rFonts w:eastAsia="Calibri" w:cs="Times New Roman"/>
          <w:spacing w:val="1"/>
          <w:sz w:val="24"/>
          <w:szCs w:val="24"/>
        </w:rPr>
        <w:t>o</w:t>
      </w:r>
      <w:r w:rsidRPr="00D13FFB">
        <w:rPr>
          <w:rFonts w:eastAsia="Calibri" w:cs="Times New Roman"/>
          <w:sz w:val="24"/>
          <w:szCs w:val="24"/>
        </w:rPr>
        <w:t>rical</w:t>
      </w:r>
      <w:r w:rsidRPr="00D13FFB">
        <w:rPr>
          <w:rFonts w:eastAsia="Calibri" w:cs="Times New Roman"/>
          <w:spacing w:val="1"/>
          <w:sz w:val="24"/>
          <w:szCs w:val="24"/>
        </w:rPr>
        <w:t xml:space="preserve"> </w:t>
      </w:r>
      <w:r w:rsidRPr="00D13FFB">
        <w:rPr>
          <w:rFonts w:eastAsia="Calibri" w:cs="Times New Roman"/>
          <w:sz w:val="24"/>
          <w:szCs w:val="24"/>
        </w:rPr>
        <w:t>e</w:t>
      </w:r>
      <w:r w:rsidRPr="00D13FFB">
        <w:rPr>
          <w:rFonts w:eastAsia="Calibri" w:cs="Times New Roman"/>
          <w:spacing w:val="1"/>
          <w:sz w:val="24"/>
          <w:szCs w:val="24"/>
        </w:rPr>
        <w:t>x</w:t>
      </w:r>
      <w:r w:rsidRPr="00D13FFB">
        <w:rPr>
          <w:rFonts w:eastAsia="Calibri" w:cs="Times New Roman"/>
          <w:spacing w:val="-1"/>
          <w:sz w:val="24"/>
          <w:szCs w:val="24"/>
        </w:rPr>
        <w:t>p</w:t>
      </w:r>
      <w:r w:rsidRPr="00D13FFB">
        <w:rPr>
          <w:rFonts w:eastAsia="Calibri" w:cs="Times New Roman"/>
          <w:sz w:val="24"/>
          <w:szCs w:val="24"/>
        </w:rPr>
        <w:t>erien</w:t>
      </w:r>
      <w:r w:rsidRPr="00D13FFB">
        <w:rPr>
          <w:rFonts w:eastAsia="Calibri" w:cs="Times New Roman"/>
          <w:spacing w:val="-2"/>
          <w:sz w:val="24"/>
          <w:szCs w:val="24"/>
        </w:rPr>
        <w:t>c</w:t>
      </w:r>
      <w:r w:rsidRPr="00D13FFB">
        <w:rPr>
          <w:rFonts w:eastAsia="Calibri" w:cs="Times New Roman"/>
          <w:sz w:val="24"/>
          <w:szCs w:val="24"/>
        </w:rPr>
        <w:t>e</w:t>
      </w:r>
      <w:r w:rsidRPr="00D13FFB">
        <w:rPr>
          <w:rFonts w:eastAsia="Calibri" w:cs="Times New Roman"/>
          <w:spacing w:val="2"/>
          <w:sz w:val="24"/>
          <w:szCs w:val="24"/>
        </w:rPr>
        <w:t xml:space="preserve"> </w:t>
      </w:r>
      <w:r w:rsidRPr="00D13FFB">
        <w:rPr>
          <w:rFonts w:eastAsia="Calibri" w:cs="Times New Roman"/>
          <w:spacing w:val="1"/>
          <w:sz w:val="24"/>
          <w:szCs w:val="24"/>
        </w:rPr>
        <w:t>o</w:t>
      </w:r>
      <w:r w:rsidRPr="00D13FFB">
        <w:rPr>
          <w:rFonts w:eastAsia="Calibri" w:cs="Times New Roman"/>
          <w:sz w:val="24"/>
          <w:szCs w:val="24"/>
        </w:rPr>
        <w:t>f</w:t>
      </w:r>
      <w:r w:rsidRPr="00D13FFB">
        <w:rPr>
          <w:rFonts w:eastAsia="Calibri" w:cs="Times New Roman"/>
          <w:spacing w:val="4"/>
          <w:sz w:val="24"/>
          <w:szCs w:val="24"/>
        </w:rPr>
        <w:t xml:space="preserve"> </w:t>
      </w:r>
      <w:r w:rsidRPr="00D13FFB">
        <w:rPr>
          <w:rFonts w:eastAsia="Calibri" w:cs="Times New Roman"/>
          <w:sz w:val="24"/>
          <w:szCs w:val="24"/>
        </w:rPr>
        <w:t>the</w:t>
      </w:r>
      <w:r w:rsidRPr="00D13FFB">
        <w:rPr>
          <w:rFonts w:eastAsia="Calibri" w:cs="Times New Roman"/>
          <w:spacing w:val="1"/>
          <w:sz w:val="24"/>
          <w:szCs w:val="24"/>
        </w:rPr>
        <w:t xml:space="preserve"> M</w:t>
      </w:r>
      <w:r w:rsidRPr="00D13FFB">
        <w:rPr>
          <w:rFonts w:eastAsia="Calibri" w:cs="Times New Roman"/>
          <w:sz w:val="24"/>
          <w:szCs w:val="24"/>
        </w:rPr>
        <w:t>ars</w:t>
      </w:r>
      <w:r w:rsidRPr="00D13FFB">
        <w:rPr>
          <w:rFonts w:eastAsia="Calibri" w:cs="Times New Roman"/>
          <w:spacing w:val="-1"/>
          <w:sz w:val="24"/>
          <w:szCs w:val="24"/>
        </w:rPr>
        <w:t>h</w:t>
      </w:r>
      <w:r w:rsidRPr="00D13FFB">
        <w:rPr>
          <w:rFonts w:eastAsia="Calibri" w:cs="Times New Roman"/>
          <w:sz w:val="24"/>
          <w:szCs w:val="24"/>
        </w:rPr>
        <w:t>all</w:t>
      </w:r>
      <w:r w:rsidRPr="00D13FFB">
        <w:rPr>
          <w:rFonts w:eastAsia="Calibri" w:cs="Times New Roman"/>
          <w:spacing w:val="1"/>
          <w:sz w:val="24"/>
          <w:szCs w:val="24"/>
        </w:rPr>
        <w:t xml:space="preserve"> P</w:t>
      </w:r>
      <w:r w:rsidRPr="00D13FFB">
        <w:rPr>
          <w:rFonts w:eastAsia="Calibri" w:cs="Times New Roman"/>
          <w:sz w:val="24"/>
          <w:szCs w:val="24"/>
        </w:rPr>
        <w:t>lan</w:t>
      </w:r>
      <w:r w:rsidRPr="00D13FFB">
        <w:rPr>
          <w:rFonts w:eastAsia="Calibri" w:cs="Times New Roman"/>
          <w:spacing w:val="2"/>
          <w:sz w:val="24"/>
          <w:szCs w:val="24"/>
        </w:rPr>
        <w:t xml:space="preserve"> </w:t>
      </w:r>
      <w:r w:rsidRPr="00D13FFB">
        <w:rPr>
          <w:rFonts w:eastAsia="Calibri" w:cs="Times New Roman"/>
          <w:sz w:val="24"/>
          <w:szCs w:val="24"/>
        </w:rPr>
        <w:t>a</w:t>
      </w:r>
      <w:r w:rsidRPr="00D13FFB">
        <w:rPr>
          <w:rFonts w:eastAsia="Calibri" w:cs="Times New Roman"/>
          <w:spacing w:val="-3"/>
          <w:sz w:val="24"/>
          <w:szCs w:val="24"/>
        </w:rPr>
        <w:t>f</w:t>
      </w:r>
      <w:r w:rsidRPr="00D13FFB">
        <w:rPr>
          <w:rFonts w:eastAsia="Calibri" w:cs="Times New Roman"/>
          <w:sz w:val="24"/>
          <w:szCs w:val="24"/>
        </w:rPr>
        <w:t>t</w:t>
      </w:r>
      <w:r w:rsidRPr="00D13FFB">
        <w:rPr>
          <w:rFonts w:eastAsia="Calibri" w:cs="Times New Roman"/>
          <w:spacing w:val="1"/>
          <w:sz w:val="24"/>
          <w:szCs w:val="24"/>
        </w:rPr>
        <w:t>e</w:t>
      </w:r>
      <w:r w:rsidRPr="00D13FFB">
        <w:rPr>
          <w:rFonts w:eastAsia="Calibri" w:cs="Times New Roman"/>
          <w:sz w:val="24"/>
          <w:szCs w:val="24"/>
        </w:rPr>
        <w:t>r</w:t>
      </w:r>
      <w:r w:rsidRPr="00D13FFB">
        <w:rPr>
          <w:rFonts w:eastAsia="Calibri" w:cs="Times New Roman"/>
          <w:spacing w:val="1"/>
          <w:sz w:val="24"/>
          <w:szCs w:val="24"/>
        </w:rPr>
        <w:t xml:space="preserve"> </w:t>
      </w:r>
      <w:r w:rsidRPr="00D13FFB">
        <w:rPr>
          <w:rFonts w:eastAsia="Calibri" w:cs="Times New Roman"/>
          <w:sz w:val="24"/>
          <w:szCs w:val="24"/>
        </w:rPr>
        <w:t>W</w:t>
      </w:r>
      <w:r w:rsidRPr="00D13FFB">
        <w:rPr>
          <w:rFonts w:eastAsia="Calibri" w:cs="Times New Roman"/>
          <w:spacing w:val="1"/>
          <w:sz w:val="24"/>
          <w:szCs w:val="24"/>
        </w:rPr>
        <w:t>o</w:t>
      </w:r>
      <w:r w:rsidRPr="00D13FFB">
        <w:rPr>
          <w:rFonts w:eastAsia="Calibri" w:cs="Times New Roman"/>
          <w:sz w:val="24"/>
          <w:szCs w:val="24"/>
        </w:rPr>
        <w:t>rld War</w:t>
      </w:r>
      <w:r w:rsidRPr="00D13FFB">
        <w:rPr>
          <w:rFonts w:eastAsia="Calibri" w:cs="Times New Roman"/>
          <w:spacing w:val="4"/>
          <w:sz w:val="24"/>
          <w:szCs w:val="24"/>
        </w:rPr>
        <w:t xml:space="preserve"> </w:t>
      </w:r>
      <w:r w:rsidRPr="00D13FFB">
        <w:rPr>
          <w:rFonts w:eastAsia="Calibri" w:cs="Times New Roman"/>
          <w:sz w:val="24"/>
          <w:szCs w:val="24"/>
        </w:rPr>
        <w:t>II</w:t>
      </w:r>
      <w:r w:rsidRPr="00D13FFB">
        <w:rPr>
          <w:rFonts w:eastAsia="Calibri" w:cs="Times New Roman"/>
          <w:spacing w:val="3"/>
          <w:sz w:val="24"/>
          <w:szCs w:val="24"/>
        </w:rPr>
        <w:t xml:space="preserve"> </w:t>
      </w:r>
      <w:r w:rsidRPr="00D13FFB">
        <w:rPr>
          <w:rFonts w:eastAsia="Calibri" w:cs="Times New Roman"/>
          <w:sz w:val="24"/>
          <w:szCs w:val="24"/>
        </w:rPr>
        <w:t>can</w:t>
      </w:r>
      <w:r w:rsidRPr="00D13FFB">
        <w:rPr>
          <w:rFonts w:eastAsia="Calibri" w:cs="Times New Roman"/>
          <w:spacing w:val="3"/>
          <w:sz w:val="24"/>
          <w:szCs w:val="24"/>
        </w:rPr>
        <w:t xml:space="preserve"> </w:t>
      </w:r>
      <w:r w:rsidRPr="00D13FFB">
        <w:rPr>
          <w:rFonts w:eastAsia="Calibri" w:cs="Times New Roman"/>
          <w:spacing w:val="-2"/>
          <w:sz w:val="24"/>
          <w:szCs w:val="24"/>
        </w:rPr>
        <w:t>s</w:t>
      </w:r>
      <w:r w:rsidRPr="00D13FFB">
        <w:rPr>
          <w:rFonts w:eastAsia="Calibri" w:cs="Times New Roman"/>
          <w:sz w:val="24"/>
          <w:szCs w:val="24"/>
        </w:rPr>
        <w:t>er</w:t>
      </w:r>
      <w:r w:rsidRPr="00D13FFB">
        <w:rPr>
          <w:rFonts w:eastAsia="Calibri" w:cs="Times New Roman"/>
          <w:spacing w:val="-1"/>
          <w:sz w:val="24"/>
          <w:szCs w:val="24"/>
        </w:rPr>
        <w:t>v</w:t>
      </w:r>
      <w:r w:rsidRPr="00D13FFB">
        <w:rPr>
          <w:rFonts w:eastAsia="Calibri" w:cs="Times New Roman"/>
          <w:sz w:val="24"/>
          <w:szCs w:val="24"/>
        </w:rPr>
        <w:t>e</w:t>
      </w:r>
      <w:r w:rsidRPr="00D13FFB">
        <w:rPr>
          <w:rFonts w:eastAsia="Calibri" w:cs="Times New Roman"/>
          <w:spacing w:val="4"/>
          <w:sz w:val="24"/>
          <w:szCs w:val="24"/>
        </w:rPr>
        <w:t xml:space="preserve"> </w:t>
      </w:r>
      <w:r w:rsidRPr="00D13FFB">
        <w:rPr>
          <w:rFonts w:eastAsia="Calibri" w:cs="Times New Roman"/>
          <w:sz w:val="24"/>
          <w:szCs w:val="24"/>
        </w:rPr>
        <w:t>as</w:t>
      </w:r>
      <w:r w:rsidRPr="00D13FFB">
        <w:rPr>
          <w:rFonts w:eastAsia="Calibri" w:cs="Times New Roman"/>
          <w:spacing w:val="1"/>
          <w:sz w:val="24"/>
          <w:szCs w:val="24"/>
        </w:rPr>
        <w:t xml:space="preserve"> </w:t>
      </w:r>
      <w:r w:rsidRPr="00D13FFB">
        <w:rPr>
          <w:rFonts w:eastAsia="Calibri" w:cs="Times New Roman"/>
          <w:sz w:val="24"/>
          <w:szCs w:val="24"/>
        </w:rPr>
        <w:t>a</w:t>
      </w:r>
      <w:r w:rsidRPr="00D13FFB">
        <w:rPr>
          <w:rFonts w:eastAsia="Calibri" w:cs="Times New Roman"/>
          <w:spacing w:val="3"/>
          <w:sz w:val="24"/>
          <w:szCs w:val="24"/>
        </w:rPr>
        <w:t xml:space="preserve"> </w:t>
      </w:r>
      <w:r w:rsidRPr="00D13FFB">
        <w:rPr>
          <w:rFonts w:eastAsia="Calibri" w:cs="Times New Roman"/>
          <w:spacing w:val="1"/>
          <w:sz w:val="24"/>
          <w:szCs w:val="24"/>
        </w:rPr>
        <w:t>v</w:t>
      </w:r>
      <w:r w:rsidRPr="00D13FFB">
        <w:rPr>
          <w:rFonts w:eastAsia="Calibri" w:cs="Times New Roman"/>
          <w:sz w:val="24"/>
          <w:szCs w:val="24"/>
        </w:rPr>
        <w:t>al</w:t>
      </w:r>
      <w:r w:rsidRPr="00D13FFB">
        <w:rPr>
          <w:rFonts w:eastAsia="Calibri" w:cs="Times New Roman"/>
          <w:spacing w:val="-1"/>
          <w:sz w:val="24"/>
          <w:szCs w:val="24"/>
        </w:rPr>
        <w:t>u</w:t>
      </w:r>
      <w:r w:rsidRPr="00D13FFB">
        <w:rPr>
          <w:rFonts w:eastAsia="Calibri" w:cs="Times New Roman"/>
          <w:sz w:val="24"/>
          <w:szCs w:val="24"/>
        </w:rPr>
        <w:t>a</w:t>
      </w:r>
      <w:r w:rsidRPr="00D13FFB">
        <w:rPr>
          <w:rFonts w:eastAsia="Calibri" w:cs="Times New Roman"/>
          <w:spacing w:val="-1"/>
          <w:sz w:val="24"/>
          <w:szCs w:val="24"/>
        </w:rPr>
        <w:t>b</w:t>
      </w:r>
      <w:r w:rsidRPr="00D13FFB">
        <w:rPr>
          <w:rFonts w:eastAsia="Calibri" w:cs="Times New Roman"/>
          <w:sz w:val="24"/>
          <w:szCs w:val="24"/>
        </w:rPr>
        <w:t>le</w:t>
      </w:r>
      <w:r w:rsidRPr="00D13FFB">
        <w:rPr>
          <w:rFonts w:eastAsia="Calibri" w:cs="Times New Roman"/>
          <w:spacing w:val="4"/>
          <w:sz w:val="24"/>
          <w:szCs w:val="24"/>
        </w:rPr>
        <w:t xml:space="preserve"> </w:t>
      </w:r>
      <w:r w:rsidRPr="00D13FFB">
        <w:rPr>
          <w:rFonts w:eastAsia="Calibri" w:cs="Times New Roman"/>
          <w:spacing w:val="-3"/>
          <w:sz w:val="24"/>
          <w:szCs w:val="24"/>
        </w:rPr>
        <w:t>r</w:t>
      </w:r>
      <w:r w:rsidRPr="00D13FFB">
        <w:rPr>
          <w:rFonts w:eastAsia="Calibri" w:cs="Times New Roman"/>
          <w:sz w:val="24"/>
          <w:szCs w:val="24"/>
        </w:rPr>
        <w:t>ef</w:t>
      </w:r>
      <w:r w:rsidRPr="00D13FFB">
        <w:rPr>
          <w:rFonts w:eastAsia="Calibri" w:cs="Times New Roman"/>
          <w:spacing w:val="1"/>
          <w:sz w:val="24"/>
          <w:szCs w:val="24"/>
        </w:rPr>
        <w:t>e</w:t>
      </w:r>
      <w:r w:rsidRPr="00D13FFB">
        <w:rPr>
          <w:rFonts w:eastAsia="Calibri" w:cs="Times New Roman"/>
          <w:sz w:val="24"/>
          <w:szCs w:val="24"/>
        </w:rPr>
        <w:t>re</w:t>
      </w:r>
      <w:r w:rsidRPr="00D13FFB">
        <w:rPr>
          <w:rFonts w:eastAsia="Calibri" w:cs="Times New Roman"/>
          <w:spacing w:val="-3"/>
          <w:sz w:val="24"/>
          <w:szCs w:val="24"/>
        </w:rPr>
        <w:t>n</w:t>
      </w:r>
      <w:r w:rsidRPr="00D13FFB">
        <w:rPr>
          <w:rFonts w:eastAsia="Calibri" w:cs="Times New Roman"/>
          <w:spacing w:val="-2"/>
          <w:sz w:val="24"/>
          <w:szCs w:val="24"/>
        </w:rPr>
        <w:t>c</w:t>
      </w:r>
      <w:r w:rsidRPr="00D13FFB">
        <w:rPr>
          <w:rFonts w:eastAsia="Calibri" w:cs="Times New Roman"/>
          <w:sz w:val="24"/>
          <w:szCs w:val="24"/>
        </w:rPr>
        <w:t xml:space="preserve">e </w:t>
      </w:r>
      <w:r w:rsidR="003F7435" w:rsidRPr="00D13FFB">
        <w:rPr>
          <w:rFonts w:eastAsia="Calibri" w:cs="Times New Roman"/>
          <w:sz w:val="24"/>
          <w:szCs w:val="24"/>
        </w:rPr>
        <w:t>c</w:t>
      </w:r>
      <w:r w:rsidRPr="00D13FFB">
        <w:rPr>
          <w:rFonts w:eastAsia="Calibri" w:cs="Times New Roman"/>
          <w:spacing w:val="1"/>
          <w:sz w:val="24"/>
          <w:szCs w:val="24"/>
        </w:rPr>
        <w:t>o</w:t>
      </w:r>
      <w:r w:rsidRPr="00D13FFB">
        <w:rPr>
          <w:rFonts w:eastAsia="Calibri" w:cs="Times New Roman"/>
          <w:spacing w:val="-1"/>
          <w:sz w:val="24"/>
          <w:szCs w:val="24"/>
        </w:rPr>
        <w:t>n</w:t>
      </w:r>
      <w:r w:rsidRPr="00D13FFB">
        <w:rPr>
          <w:rFonts w:eastAsia="Calibri" w:cs="Times New Roman"/>
          <w:sz w:val="24"/>
          <w:szCs w:val="24"/>
        </w:rPr>
        <w:t>cerni</w:t>
      </w:r>
      <w:r w:rsidRPr="00D13FFB">
        <w:rPr>
          <w:rFonts w:eastAsia="Calibri" w:cs="Times New Roman"/>
          <w:spacing w:val="-1"/>
          <w:sz w:val="24"/>
          <w:szCs w:val="24"/>
        </w:rPr>
        <w:t>n</w:t>
      </w:r>
      <w:r w:rsidRPr="00D13FFB">
        <w:rPr>
          <w:rFonts w:eastAsia="Calibri" w:cs="Times New Roman"/>
          <w:sz w:val="24"/>
          <w:szCs w:val="24"/>
        </w:rPr>
        <w:t>g</w:t>
      </w:r>
      <w:r w:rsidRPr="00D13FFB">
        <w:rPr>
          <w:rFonts w:eastAsia="Calibri" w:cs="Times New Roman"/>
          <w:spacing w:val="2"/>
          <w:sz w:val="24"/>
          <w:szCs w:val="24"/>
        </w:rPr>
        <w:t xml:space="preserve"> </w:t>
      </w:r>
      <w:r w:rsidRPr="00D13FFB">
        <w:rPr>
          <w:rFonts w:eastAsia="Calibri" w:cs="Times New Roman"/>
          <w:sz w:val="24"/>
          <w:szCs w:val="24"/>
        </w:rPr>
        <w:t>the</w:t>
      </w:r>
      <w:r w:rsidRPr="00D13FFB">
        <w:rPr>
          <w:rFonts w:eastAsia="Calibri" w:cs="Times New Roman"/>
          <w:spacing w:val="3"/>
          <w:sz w:val="24"/>
          <w:szCs w:val="24"/>
        </w:rPr>
        <w:t xml:space="preserve"> </w:t>
      </w:r>
      <w:r w:rsidRPr="00D13FFB">
        <w:rPr>
          <w:rFonts w:eastAsia="Calibri" w:cs="Times New Roman"/>
          <w:spacing w:val="-1"/>
          <w:sz w:val="24"/>
          <w:szCs w:val="24"/>
        </w:rPr>
        <w:t>p</w:t>
      </w:r>
      <w:r w:rsidRPr="00D13FFB">
        <w:rPr>
          <w:rFonts w:eastAsia="Calibri" w:cs="Times New Roman"/>
          <w:sz w:val="24"/>
          <w:szCs w:val="24"/>
        </w:rPr>
        <w:t>r</w:t>
      </w:r>
      <w:r w:rsidRPr="00D13FFB">
        <w:rPr>
          <w:rFonts w:eastAsia="Calibri" w:cs="Times New Roman"/>
          <w:spacing w:val="1"/>
          <w:sz w:val="24"/>
          <w:szCs w:val="24"/>
        </w:rPr>
        <w:t>o</w:t>
      </w:r>
      <w:r w:rsidRPr="00D13FFB">
        <w:rPr>
          <w:rFonts w:eastAsia="Calibri" w:cs="Times New Roman"/>
          <w:spacing w:val="-1"/>
          <w:sz w:val="24"/>
          <w:szCs w:val="24"/>
        </w:rPr>
        <w:t>p</w:t>
      </w:r>
      <w:r w:rsidRPr="00D13FFB">
        <w:rPr>
          <w:rFonts w:eastAsia="Calibri" w:cs="Times New Roman"/>
          <w:sz w:val="24"/>
          <w:szCs w:val="24"/>
        </w:rPr>
        <w:t>er</w:t>
      </w:r>
      <w:r w:rsidRPr="00D13FFB">
        <w:rPr>
          <w:rFonts w:eastAsia="Calibri" w:cs="Times New Roman"/>
          <w:spacing w:val="3"/>
          <w:sz w:val="24"/>
          <w:szCs w:val="24"/>
        </w:rPr>
        <w:t xml:space="preserve"> </w:t>
      </w:r>
      <w:r w:rsidRPr="00D13FFB">
        <w:rPr>
          <w:rFonts w:eastAsia="Calibri" w:cs="Times New Roman"/>
          <w:sz w:val="24"/>
          <w:szCs w:val="24"/>
        </w:rPr>
        <w:t>si</w:t>
      </w:r>
      <w:r w:rsidRPr="00D13FFB">
        <w:rPr>
          <w:rFonts w:eastAsia="Calibri" w:cs="Times New Roman"/>
          <w:spacing w:val="-1"/>
          <w:sz w:val="24"/>
          <w:szCs w:val="24"/>
        </w:rPr>
        <w:t>z</w:t>
      </w:r>
      <w:r w:rsidRPr="00D13FFB">
        <w:rPr>
          <w:rFonts w:eastAsia="Calibri" w:cs="Times New Roman"/>
          <w:sz w:val="24"/>
          <w:szCs w:val="24"/>
        </w:rPr>
        <w:t>e</w:t>
      </w:r>
      <w:r w:rsidRPr="00D13FFB">
        <w:rPr>
          <w:rFonts w:eastAsia="Calibri" w:cs="Times New Roman"/>
          <w:spacing w:val="1"/>
          <w:sz w:val="24"/>
          <w:szCs w:val="24"/>
        </w:rPr>
        <w:t xml:space="preserve"> o</w:t>
      </w:r>
      <w:r w:rsidRPr="00D13FFB">
        <w:rPr>
          <w:rFonts w:eastAsia="Calibri" w:cs="Times New Roman"/>
          <w:sz w:val="24"/>
          <w:szCs w:val="24"/>
        </w:rPr>
        <w:t>f</w:t>
      </w:r>
      <w:r w:rsidRPr="00D13FFB">
        <w:rPr>
          <w:rFonts w:eastAsia="Calibri" w:cs="Times New Roman"/>
          <w:spacing w:val="2"/>
          <w:sz w:val="24"/>
          <w:szCs w:val="24"/>
        </w:rPr>
        <w:t xml:space="preserve"> </w:t>
      </w:r>
      <w:r w:rsidRPr="00D13FFB">
        <w:rPr>
          <w:rFonts w:eastAsia="Calibri" w:cs="Times New Roman"/>
          <w:sz w:val="24"/>
          <w:szCs w:val="24"/>
        </w:rPr>
        <w:t>such</w:t>
      </w:r>
      <w:r w:rsidRPr="00D13FFB">
        <w:rPr>
          <w:rFonts w:eastAsia="Calibri" w:cs="Times New Roman"/>
          <w:spacing w:val="1"/>
          <w:sz w:val="24"/>
          <w:szCs w:val="24"/>
        </w:rPr>
        <w:t xml:space="preserve"> </w:t>
      </w:r>
      <w:r w:rsidRPr="00D13FFB">
        <w:rPr>
          <w:rFonts w:eastAsia="Calibri" w:cs="Times New Roman"/>
          <w:sz w:val="24"/>
          <w:szCs w:val="24"/>
        </w:rPr>
        <w:t>a</w:t>
      </w:r>
      <w:r w:rsidRPr="00D13FFB">
        <w:rPr>
          <w:rFonts w:eastAsia="Calibri" w:cs="Times New Roman"/>
          <w:spacing w:val="2"/>
          <w:sz w:val="24"/>
          <w:szCs w:val="24"/>
        </w:rPr>
        <w:t xml:space="preserve"> </w:t>
      </w:r>
      <w:r w:rsidRPr="00D13FFB">
        <w:rPr>
          <w:rFonts w:eastAsia="Calibri" w:cs="Times New Roman"/>
          <w:spacing w:val="-1"/>
          <w:sz w:val="24"/>
          <w:szCs w:val="24"/>
        </w:rPr>
        <w:t>p</w:t>
      </w:r>
      <w:r w:rsidRPr="00D13FFB">
        <w:rPr>
          <w:rFonts w:eastAsia="Calibri" w:cs="Times New Roman"/>
          <w:sz w:val="24"/>
          <w:szCs w:val="24"/>
        </w:rPr>
        <w:t>r</w:t>
      </w:r>
      <w:r w:rsidRPr="00D13FFB">
        <w:rPr>
          <w:rFonts w:eastAsia="Calibri" w:cs="Times New Roman"/>
          <w:spacing w:val="1"/>
          <w:sz w:val="24"/>
          <w:szCs w:val="24"/>
        </w:rPr>
        <w:t>o</w:t>
      </w:r>
      <w:r w:rsidRPr="00D13FFB">
        <w:rPr>
          <w:rFonts w:eastAsia="Calibri" w:cs="Times New Roman"/>
          <w:spacing w:val="-1"/>
          <w:sz w:val="24"/>
          <w:szCs w:val="24"/>
        </w:rPr>
        <w:t>g</w:t>
      </w:r>
      <w:r w:rsidRPr="00D13FFB">
        <w:rPr>
          <w:rFonts w:eastAsia="Calibri" w:cs="Times New Roman"/>
          <w:sz w:val="24"/>
          <w:szCs w:val="24"/>
        </w:rPr>
        <w:t>ra</w:t>
      </w:r>
      <w:r w:rsidRPr="00D13FFB">
        <w:rPr>
          <w:rFonts w:eastAsia="Calibri" w:cs="Times New Roman"/>
          <w:spacing w:val="1"/>
          <w:sz w:val="24"/>
          <w:szCs w:val="24"/>
        </w:rPr>
        <w:t>m</w:t>
      </w:r>
      <w:r w:rsidRPr="00D13FFB">
        <w:rPr>
          <w:rFonts w:eastAsia="Calibri" w:cs="Times New Roman"/>
          <w:sz w:val="24"/>
          <w:szCs w:val="24"/>
        </w:rPr>
        <w:t>.</w:t>
      </w:r>
      <w:r w:rsidRPr="00D13FFB">
        <w:rPr>
          <w:rFonts w:eastAsia="Calibri" w:cs="Times New Roman"/>
          <w:spacing w:val="2"/>
          <w:sz w:val="24"/>
          <w:szCs w:val="24"/>
        </w:rPr>
        <w:t xml:space="preserve"> </w:t>
      </w:r>
      <w:r w:rsidRPr="00D13FFB">
        <w:rPr>
          <w:rFonts w:eastAsia="Calibri" w:cs="Times New Roman"/>
          <w:sz w:val="24"/>
          <w:szCs w:val="24"/>
        </w:rPr>
        <w:t>The</w:t>
      </w:r>
      <w:r w:rsidRPr="00D13FFB">
        <w:rPr>
          <w:rFonts w:eastAsia="Calibri" w:cs="Times New Roman"/>
          <w:spacing w:val="3"/>
          <w:sz w:val="24"/>
          <w:szCs w:val="24"/>
        </w:rPr>
        <w:t xml:space="preserve"> </w:t>
      </w:r>
      <w:r w:rsidRPr="00D13FFB">
        <w:rPr>
          <w:rFonts w:eastAsia="Calibri" w:cs="Times New Roman"/>
          <w:spacing w:val="-1"/>
          <w:sz w:val="24"/>
          <w:szCs w:val="24"/>
        </w:rPr>
        <w:t>p</w:t>
      </w:r>
      <w:r w:rsidRPr="00D13FFB">
        <w:rPr>
          <w:rFonts w:eastAsia="Calibri" w:cs="Times New Roman"/>
          <w:sz w:val="24"/>
          <w:szCs w:val="24"/>
        </w:rPr>
        <w:t>lan</w:t>
      </w:r>
      <w:r w:rsidRPr="00D13FFB">
        <w:rPr>
          <w:rFonts w:eastAsia="Calibri" w:cs="Times New Roman"/>
          <w:spacing w:val="1"/>
          <w:sz w:val="24"/>
          <w:szCs w:val="24"/>
        </w:rPr>
        <w:t xml:space="preserve"> </w:t>
      </w:r>
      <w:r w:rsidRPr="00D13FFB">
        <w:rPr>
          <w:rFonts w:eastAsia="Calibri" w:cs="Times New Roman"/>
          <w:sz w:val="24"/>
          <w:szCs w:val="24"/>
        </w:rPr>
        <w:t>f</w:t>
      </w:r>
      <w:r w:rsidRPr="00D13FFB">
        <w:rPr>
          <w:rFonts w:eastAsia="Calibri" w:cs="Times New Roman"/>
          <w:spacing w:val="1"/>
          <w:sz w:val="24"/>
          <w:szCs w:val="24"/>
        </w:rPr>
        <w:t>o</w:t>
      </w:r>
      <w:r w:rsidRPr="00D13FFB">
        <w:rPr>
          <w:rFonts w:eastAsia="Calibri" w:cs="Times New Roman"/>
          <w:sz w:val="24"/>
          <w:szCs w:val="24"/>
        </w:rPr>
        <w:t>r</w:t>
      </w:r>
      <w:r w:rsidRPr="00D13FFB">
        <w:rPr>
          <w:rFonts w:eastAsia="Calibri" w:cs="Times New Roman"/>
          <w:spacing w:val="3"/>
          <w:sz w:val="24"/>
          <w:szCs w:val="24"/>
        </w:rPr>
        <w:t xml:space="preserve"> </w:t>
      </w:r>
      <w:r w:rsidRPr="00D13FFB">
        <w:rPr>
          <w:rFonts w:eastAsia="Calibri" w:cs="Times New Roman"/>
          <w:sz w:val="24"/>
          <w:szCs w:val="24"/>
        </w:rPr>
        <w:t>Eu</w:t>
      </w:r>
      <w:r w:rsidRPr="00D13FFB">
        <w:rPr>
          <w:rFonts w:eastAsia="Calibri" w:cs="Times New Roman"/>
          <w:spacing w:val="-1"/>
          <w:sz w:val="24"/>
          <w:szCs w:val="24"/>
        </w:rPr>
        <w:t>r</w:t>
      </w:r>
      <w:r w:rsidRPr="00D13FFB">
        <w:rPr>
          <w:rFonts w:eastAsia="Calibri" w:cs="Times New Roman"/>
          <w:spacing w:val="1"/>
          <w:sz w:val="24"/>
          <w:szCs w:val="24"/>
        </w:rPr>
        <w:t>o</w:t>
      </w:r>
      <w:r w:rsidRPr="00D13FFB">
        <w:rPr>
          <w:rFonts w:eastAsia="Calibri" w:cs="Times New Roman"/>
          <w:spacing w:val="-1"/>
          <w:sz w:val="24"/>
          <w:szCs w:val="24"/>
        </w:rPr>
        <w:t>p</w:t>
      </w:r>
      <w:r w:rsidRPr="00D13FFB">
        <w:rPr>
          <w:rFonts w:eastAsia="Calibri" w:cs="Times New Roman"/>
          <w:sz w:val="24"/>
          <w:szCs w:val="24"/>
        </w:rPr>
        <w:t>e</w:t>
      </w:r>
      <w:r w:rsidRPr="00D13FFB">
        <w:rPr>
          <w:rFonts w:eastAsia="Calibri" w:cs="Times New Roman"/>
          <w:spacing w:val="3"/>
          <w:sz w:val="24"/>
          <w:szCs w:val="24"/>
        </w:rPr>
        <w:t xml:space="preserve"> </w:t>
      </w:r>
      <w:r w:rsidRPr="00D13FFB">
        <w:rPr>
          <w:rFonts w:eastAsia="Calibri" w:cs="Times New Roman"/>
          <w:sz w:val="24"/>
          <w:szCs w:val="24"/>
        </w:rPr>
        <w:t>c</w:t>
      </w:r>
      <w:r w:rsidRPr="00D13FFB">
        <w:rPr>
          <w:rFonts w:eastAsia="Calibri" w:cs="Times New Roman"/>
          <w:spacing w:val="1"/>
          <w:sz w:val="24"/>
          <w:szCs w:val="24"/>
        </w:rPr>
        <w:t>o</w:t>
      </w:r>
      <w:r w:rsidRPr="00D13FFB">
        <w:rPr>
          <w:rFonts w:eastAsia="Calibri" w:cs="Times New Roman"/>
          <w:spacing w:val="-1"/>
          <w:sz w:val="24"/>
          <w:szCs w:val="24"/>
        </w:rPr>
        <w:t>n</w:t>
      </w:r>
      <w:r w:rsidRPr="00D13FFB">
        <w:rPr>
          <w:rFonts w:eastAsia="Calibri" w:cs="Times New Roman"/>
          <w:sz w:val="24"/>
          <w:szCs w:val="24"/>
        </w:rPr>
        <w:t>s</w:t>
      </w:r>
      <w:r w:rsidRPr="00D13FFB">
        <w:rPr>
          <w:rFonts w:eastAsia="Calibri" w:cs="Times New Roman"/>
          <w:spacing w:val="-3"/>
          <w:sz w:val="24"/>
          <w:szCs w:val="24"/>
        </w:rPr>
        <w:t>i</w:t>
      </w:r>
      <w:r w:rsidRPr="00D13FFB">
        <w:rPr>
          <w:rFonts w:eastAsia="Calibri" w:cs="Times New Roman"/>
          <w:sz w:val="24"/>
          <w:szCs w:val="24"/>
        </w:rPr>
        <w:t>st</w:t>
      </w:r>
      <w:r w:rsidRPr="00D13FFB">
        <w:rPr>
          <w:rFonts w:eastAsia="Calibri" w:cs="Times New Roman"/>
          <w:spacing w:val="1"/>
          <w:sz w:val="24"/>
          <w:szCs w:val="24"/>
        </w:rPr>
        <w:t>e</w:t>
      </w:r>
      <w:r w:rsidRPr="00D13FFB">
        <w:rPr>
          <w:rFonts w:eastAsia="Calibri" w:cs="Times New Roman"/>
          <w:sz w:val="24"/>
          <w:szCs w:val="24"/>
        </w:rPr>
        <w:t>d</w:t>
      </w:r>
      <w:r w:rsidRPr="00D13FFB">
        <w:rPr>
          <w:rFonts w:eastAsia="Calibri" w:cs="Times New Roman"/>
          <w:spacing w:val="2"/>
          <w:sz w:val="24"/>
          <w:szCs w:val="24"/>
        </w:rPr>
        <w:t xml:space="preserve"> </w:t>
      </w:r>
      <w:r w:rsidRPr="00D13FFB">
        <w:rPr>
          <w:rFonts w:eastAsia="Calibri" w:cs="Times New Roman"/>
          <w:spacing w:val="1"/>
          <w:sz w:val="24"/>
          <w:szCs w:val="24"/>
        </w:rPr>
        <w:t>o</w:t>
      </w:r>
      <w:r w:rsidRPr="00D13FFB">
        <w:rPr>
          <w:rFonts w:eastAsia="Calibri" w:cs="Times New Roman"/>
          <w:sz w:val="24"/>
          <w:szCs w:val="24"/>
        </w:rPr>
        <w:t>f a</w:t>
      </w:r>
      <w:r w:rsidRPr="00D13FFB">
        <w:rPr>
          <w:rFonts w:eastAsia="Calibri" w:cs="Times New Roman"/>
          <w:spacing w:val="2"/>
          <w:sz w:val="24"/>
          <w:szCs w:val="24"/>
        </w:rPr>
        <w:t xml:space="preserve"> </w:t>
      </w:r>
      <w:r w:rsidRPr="00D13FFB">
        <w:rPr>
          <w:rFonts w:eastAsia="Calibri" w:cs="Times New Roman"/>
          <w:sz w:val="24"/>
          <w:szCs w:val="24"/>
        </w:rPr>
        <w:t>t</w:t>
      </w:r>
      <w:r w:rsidRPr="00D13FFB">
        <w:rPr>
          <w:rFonts w:eastAsia="Calibri" w:cs="Times New Roman"/>
          <w:spacing w:val="1"/>
          <w:sz w:val="24"/>
          <w:szCs w:val="24"/>
        </w:rPr>
        <w:t>o</w:t>
      </w:r>
      <w:r w:rsidRPr="00D13FFB">
        <w:rPr>
          <w:rFonts w:eastAsia="Calibri" w:cs="Times New Roman"/>
          <w:sz w:val="24"/>
          <w:szCs w:val="24"/>
        </w:rPr>
        <w:t>tal</w:t>
      </w:r>
      <w:r w:rsidRPr="00D13FFB">
        <w:rPr>
          <w:rFonts w:eastAsia="Calibri" w:cs="Times New Roman"/>
          <w:spacing w:val="3"/>
          <w:sz w:val="24"/>
          <w:szCs w:val="24"/>
        </w:rPr>
        <w:t xml:space="preserve"> </w:t>
      </w:r>
      <w:r w:rsidRPr="00D13FFB">
        <w:rPr>
          <w:rFonts w:eastAsia="Calibri" w:cs="Times New Roman"/>
          <w:spacing w:val="1"/>
          <w:sz w:val="24"/>
          <w:szCs w:val="24"/>
        </w:rPr>
        <w:t>o</w:t>
      </w:r>
      <w:r w:rsidRPr="00D13FFB">
        <w:rPr>
          <w:rFonts w:eastAsia="Calibri" w:cs="Times New Roman"/>
          <w:sz w:val="24"/>
          <w:szCs w:val="24"/>
        </w:rPr>
        <w:t xml:space="preserve">f </w:t>
      </w:r>
      <w:r w:rsidRPr="00D13FFB">
        <w:rPr>
          <w:rFonts w:eastAsia="Calibri" w:cs="Times New Roman"/>
          <w:spacing w:val="1"/>
          <w:sz w:val="24"/>
          <w:szCs w:val="24"/>
        </w:rPr>
        <w:t>$</w:t>
      </w:r>
      <w:r w:rsidRPr="00D13FFB">
        <w:rPr>
          <w:rFonts w:eastAsia="Calibri" w:cs="Times New Roman"/>
          <w:spacing w:val="-2"/>
          <w:sz w:val="24"/>
          <w:szCs w:val="24"/>
        </w:rPr>
        <w:t>1</w:t>
      </w:r>
      <w:r w:rsidRPr="00D13FFB">
        <w:rPr>
          <w:rFonts w:eastAsia="Calibri" w:cs="Times New Roman"/>
          <w:spacing w:val="8"/>
          <w:sz w:val="24"/>
          <w:szCs w:val="24"/>
        </w:rPr>
        <w:t>3</w:t>
      </w:r>
      <w:r w:rsidRPr="00D13FFB">
        <w:rPr>
          <w:rFonts w:eastAsia="Calibri" w:cs="Times New Roman"/>
          <w:sz w:val="24"/>
          <w:szCs w:val="24"/>
        </w:rPr>
        <w:t>-</w:t>
      </w:r>
      <w:r w:rsidRPr="00D13FFB">
        <w:rPr>
          <w:rFonts w:eastAsia="Calibri" w:cs="Times New Roman"/>
          <w:spacing w:val="-2"/>
          <w:sz w:val="24"/>
          <w:szCs w:val="24"/>
        </w:rPr>
        <w:t>1</w:t>
      </w:r>
      <w:r w:rsidRPr="00D13FFB">
        <w:rPr>
          <w:rFonts w:eastAsia="Calibri" w:cs="Times New Roman"/>
          <w:sz w:val="24"/>
          <w:szCs w:val="24"/>
        </w:rPr>
        <w:t>4</w:t>
      </w:r>
      <w:r w:rsidRPr="00D13FFB">
        <w:rPr>
          <w:rFonts w:eastAsia="Calibri" w:cs="Times New Roman"/>
          <w:spacing w:val="3"/>
          <w:sz w:val="24"/>
          <w:szCs w:val="24"/>
        </w:rPr>
        <w:t xml:space="preserve"> </w:t>
      </w:r>
      <w:r w:rsidRPr="00D13FFB">
        <w:rPr>
          <w:rFonts w:eastAsia="Calibri" w:cs="Times New Roman"/>
          <w:spacing w:val="-1"/>
          <w:sz w:val="24"/>
          <w:szCs w:val="24"/>
        </w:rPr>
        <w:t>b</w:t>
      </w:r>
      <w:r w:rsidR="003F7435" w:rsidRPr="00D13FFB">
        <w:rPr>
          <w:rFonts w:eastAsia="Calibri" w:cs="Times New Roman"/>
          <w:sz w:val="24"/>
          <w:szCs w:val="24"/>
        </w:rPr>
        <w:t>il</w:t>
      </w:r>
      <w:r w:rsidRPr="00D13FFB">
        <w:rPr>
          <w:rFonts w:eastAsia="Calibri" w:cs="Times New Roman"/>
          <w:sz w:val="24"/>
          <w:szCs w:val="24"/>
        </w:rPr>
        <w:t>li</w:t>
      </w:r>
      <w:r w:rsidRPr="00D13FFB">
        <w:rPr>
          <w:rFonts w:eastAsia="Calibri" w:cs="Times New Roman"/>
          <w:spacing w:val="1"/>
          <w:sz w:val="24"/>
          <w:szCs w:val="24"/>
        </w:rPr>
        <w:t>o</w:t>
      </w:r>
      <w:r w:rsidRPr="00D13FFB">
        <w:rPr>
          <w:rFonts w:eastAsia="Calibri" w:cs="Times New Roman"/>
          <w:sz w:val="24"/>
          <w:szCs w:val="24"/>
        </w:rPr>
        <w:t>n</w:t>
      </w:r>
      <w:r w:rsidRPr="00D13FFB">
        <w:rPr>
          <w:rFonts w:eastAsia="Calibri" w:cs="Times New Roman"/>
          <w:spacing w:val="1"/>
          <w:sz w:val="24"/>
          <w:szCs w:val="24"/>
        </w:rPr>
        <w:t xml:space="preserve"> </w:t>
      </w:r>
      <w:r w:rsidRPr="00D13FFB">
        <w:rPr>
          <w:rFonts w:eastAsia="Calibri" w:cs="Times New Roman"/>
          <w:sz w:val="24"/>
          <w:szCs w:val="24"/>
        </w:rPr>
        <w:t>in</w:t>
      </w:r>
      <w:r w:rsidRPr="00D13FFB">
        <w:rPr>
          <w:rFonts w:eastAsia="Calibri" w:cs="Times New Roman"/>
          <w:spacing w:val="1"/>
          <w:sz w:val="24"/>
          <w:szCs w:val="24"/>
        </w:rPr>
        <w:t xml:space="preserve"> </w:t>
      </w:r>
      <w:r w:rsidRPr="00D13FFB">
        <w:rPr>
          <w:rFonts w:eastAsia="Calibri" w:cs="Times New Roman"/>
          <w:sz w:val="24"/>
          <w:szCs w:val="24"/>
        </w:rPr>
        <w:t>cu</w:t>
      </w:r>
      <w:r w:rsidRPr="00D13FFB">
        <w:rPr>
          <w:rFonts w:eastAsia="Calibri" w:cs="Times New Roman"/>
          <w:spacing w:val="-1"/>
          <w:sz w:val="24"/>
          <w:szCs w:val="24"/>
        </w:rPr>
        <w:t>r</w:t>
      </w:r>
      <w:r w:rsidRPr="00D13FFB">
        <w:rPr>
          <w:rFonts w:eastAsia="Calibri" w:cs="Times New Roman"/>
          <w:sz w:val="24"/>
          <w:szCs w:val="24"/>
        </w:rPr>
        <w:t>rency</w:t>
      </w:r>
      <w:r w:rsidRPr="00D13FFB">
        <w:rPr>
          <w:rFonts w:eastAsia="Calibri" w:cs="Times New Roman"/>
          <w:spacing w:val="2"/>
          <w:sz w:val="24"/>
          <w:szCs w:val="24"/>
        </w:rPr>
        <w:t xml:space="preserve"> </w:t>
      </w:r>
      <w:r w:rsidRPr="00D13FFB">
        <w:rPr>
          <w:rFonts w:eastAsia="Calibri" w:cs="Times New Roman"/>
          <w:spacing w:val="1"/>
          <w:sz w:val="24"/>
          <w:szCs w:val="24"/>
        </w:rPr>
        <w:t>o</w:t>
      </w:r>
      <w:r w:rsidRPr="00D13FFB">
        <w:rPr>
          <w:rFonts w:eastAsia="Calibri" w:cs="Times New Roman"/>
          <w:sz w:val="24"/>
          <w:szCs w:val="24"/>
        </w:rPr>
        <w:t>f</w:t>
      </w:r>
      <w:r w:rsidRPr="00D13FFB">
        <w:rPr>
          <w:rFonts w:eastAsia="Calibri" w:cs="Times New Roman"/>
          <w:spacing w:val="2"/>
          <w:sz w:val="24"/>
          <w:szCs w:val="24"/>
        </w:rPr>
        <w:t xml:space="preserve"> </w:t>
      </w:r>
      <w:r w:rsidRPr="00D13FFB">
        <w:rPr>
          <w:rFonts w:eastAsia="Calibri" w:cs="Times New Roman"/>
          <w:sz w:val="24"/>
          <w:szCs w:val="24"/>
        </w:rPr>
        <w:t>th</w:t>
      </w:r>
      <w:r w:rsidRPr="00D13FFB">
        <w:rPr>
          <w:rFonts w:eastAsia="Calibri" w:cs="Times New Roman"/>
          <w:spacing w:val="-3"/>
          <w:sz w:val="24"/>
          <w:szCs w:val="24"/>
        </w:rPr>
        <w:t>a</w:t>
      </w:r>
      <w:r w:rsidRPr="00D13FFB">
        <w:rPr>
          <w:rFonts w:eastAsia="Calibri" w:cs="Times New Roman"/>
          <w:sz w:val="24"/>
          <w:szCs w:val="24"/>
        </w:rPr>
        <w:t>t</w:t>
      </w:r>
      <w:r w:rsidRPr="00D13FFB">
        <w:rPr>
          <w:rFonts w:eastAsia="Calibri" w:cs="Times New Roman"/>
          <w:spacing w:val="2"/>
          <w:sz w:val="24"/>
          <w:szCs w:val="24"/>
        </w:rPr>
        <w:t xml:space="preserve"> </w:t>
      </w:r>
      <w:r w:rsidRPr="00D13FFB">
        <w:rPr>
          <w:rFonts w:eastAsia="Calibri" w:cs="Times New Roman"/>
          <w:spacing w:val="-1"/>
          <w:sz w:val="24"/>
          <w:szCs w:val="24"/>
        </w:rPr>
        <w:t>p</w:t>
      </w:r>
      <w:r w:rsidRPr="00D13FFB">
        <w:rPr>
          <w:rFonts w:eastAsia="Calibri" w:cs="Times New Roman"/>
          <w:spacing w:val="-2"/>
          <w:sz w:val="24"/>
          <w:szCs w:val="24"/>
        </w:rPr>
        <w:t>e</w:t>
      </w:r>
      <w:r w:rsidR="00A73696" w:rsidRPr="00D13FFB">
        <w:rPr>
          <w:rFonts w:eastAsia="Calibri" w:cs="Times New Roman"/>
          <w:sz w:val="24"/>
          <w:szCs w:val="24"/>
        </w:rPr>
        <w:t>riod</w:t>
      </w:r>
      <w:r w:rsidRPr="00D13FFB">
        <w:rPr>
          <w:rFonts w:eastAsia="Calibri" w:cs="Times New Roman"/>
          <w:sz w:val="24"/>
          <w:szCs w:val="24"/>
        </w:rPr>
        <w:t>. That</w:t>
      </w:r>
      <w:r w:rsidRPr="00D13FFB">
        <w:rPr>
          <w:rFonts w:eastAsia="Calibri" w:cs="Times New Roman"/>
          <w:spacing w:val="2"/>
          <w:sz w:val="24"/>
          <w:szCs w:val="24"/>
        </w:rPr>
        <w:t xml:space="preserve"> </w:t>
      </w:r>
      <w:r w:rsidRPr="00D13FFB">
        <w:rPr>
          <w:rFonts w:eastAsia="Calibri" w:cs="Times New Roman"/>
          <w:sz w:val="24"/>
          <w:szCs w:val="24"/>
        </w:rPr>
        <w:t>rep</w:t>
      </w:r>
      <w:r w:rsidRPr="00D13FFB">
        <w:rPr>
          <w:rFonts w:eastAsia="Calibri" w:cs="Times New Roman"/>
          <w:spacing w:val="-1"/>
          <w:sz w:val="24"/>
          <w:szCs w:val="24"/>
        </w:rPr>
        <w:t>r</w:t>
      </w:r>
      <w:r w:rsidRPr="00D13FFB">
        <w:rPr>
          <w:rFonts w:eastAsia="Calibri" w:cs="Times New Roman"/>
          <w:sz w:val="24"/>
          <w:szCs w:val="24"/>
        </w:rPr>
        <w:t>e</w:t>
      </w:r>
      <w:r w:rsidRPr="00D13FFB">
        <w:rPr>
          <w:rFonts w:eastAsia="Calibri" w:cs="Times New Roman"/>
          <w:spacing w:val="-2"/>
          <w:sz w:val="24"/>
          <w:szCs w:val="24"/>
        </w:rPr>
        <w:t>s</w:t>
      </w:r>
      <w:r w:rsidRPr="00D13FFB">
        <w:rPr>
          <w:rFonts w:eastAsia="Calibri" w:cs="Times New Roman"/>
          <w:sz w:val="24"/>
          <w:szCs w:val="24"/>
        </w:rPr>
        <w:t>ented</w:t>
      </w:r>
      <w:r w:rsidRPr="00D13FFB">
        <w:rPr>
          <w:rFonts w:eastAsia="Calibri" w:cs="Times New Roman"/>
          <w:spacing w:val="2"/>
          <w:sz w:val="24"/>
          <w:szCs w:val="24"/>
        </w:rPr>
        <w:t xml:space="preserve"> </w:t>
      </w:r>
      <w:r w:rsidRPr="00D13FFB">
        <w:rPr>
          <w:rFonts w:eastAsia="Calibri" w:cs="Times New Roman"/>
          <w:spacing w:val="-1"/>
          <w:sz w:val="24"/>
          <w:szCs w:val="24"/>
        </w:rPr>
        <w:t>y</w:t>
      </w:r>
      <w:r w:rsidRPr="00D13FFB">
        <w:rPr>
          <w:rFonts w:eastAsia="Calibri" w:cs="Times New Roman"/>
          <w:spacing w:val="-2"/>
          <w:sz w:val="24"/>
          <w:szCs w:val="24"/>
        </w:rPr>
        <w:t>e</w:t>
      </w:r>
      <w:r w:rsidRPr="00D13FFB">
        <w:rPr>
          <w:rFonts w:eastAsia="Calibri" w:cs="Times New Roman"/>
          <w:sz w:val="24"/>
          <w:szCs w:val="24"/>
        </w:rPr>
        <w:t>ar</w:t>
      </w:r>
      <w:r w:rsidRPr="00D13FFB">
        <w:rPr>
          <w:rFonts w:eastAsia="Calibri" w:cs="Times New Roman"/>
          <w:spacing w:val="-1"/>
          <w:sz w:val="24"/>
          <w:szCs w:val="24"/>
        </w:rPr>
        <w:t>l</w:t>
      </w:r>
      <w:r w:rsidRPr="00D13FFB">
        <w:rPr>
          <w:rFonts w:eastAsia="Calibri" w:cs="Times New Roman"/>
          <w:sz w:val="24"/>
          <w:szCs w:val="24"/>
        </w:rPr>
        <w:t>y</w:t>
      </w:r>
      <w:r w:rsidRPr="00D13FFB">
        <w:rPr>
          <w:rFonts w:eastAsia="Calibri" w:cs="Times New Roman"/>
          <w:spacing w:val="2"/>
          <w:sz w:val="24"/>
          <w:szCs w:val="24"/>
        </w:rPr>
        <w:t xml:space="preserve"> </w:t>
      </w:r>
      <w:r w:rsidRPr="00D13FFB">
        <w:rPr>
          <w:rFonts w:eastAsia="Calibri" w:cs="Times New Roman"/>
          <w:sz w:val="24"/>
          <w:szCs w:val="24"/>
        </w:rPr>
        <w:t>a</w:t>
      </w:r>
      <w:r w:rsidRPr="00D13FFB">
        <w:rPr>
          <w:rFonts w:eastAsia="Calibri" w:cs="Times New Roman"/>
          <w:spacing w:val="-1"/>
          <w:sz w:val="24"/>
          <w:szCs w:val="24"/>
        </w:rPr>
        <w:t>dd</w:t>
      </w:r>
      <w:r w:rsidRPr="00D13FFB">
        <w:rPr>
          <w:rFonts w:eastAsia="Calibri" w:cs="Times New Roman"/>
          <w:sz w:val="24"/>
          <w:szCs w:val="24"/>
        </w:rPr>
        <w:t>iti</w:t>
      </w:r>
      <w:r w:rsidRPr="00D13FFB">
        <w:rPr>
          <w:rFonts w:eastAsia="Calibri" w:cs="Times New Roman"/>
          <w:spacing w:val="1"/>
          <w:sz w:val="24"/>
          <w:szCs w:val="24"/>
        </w:rPr>
        <w:t>o</w:t>
      </w:r>
      <w:r w:rsidRPr="00D13FFB">
        <w:rPr>
          <w:rFonts w:eastAsia="Calibri" w:cs="Times New Roman"/>
          <w:spacing w:val="-1"/>
          <w:sz w:val="24"/>
          <w:szCs w:val="24"/>
        </w:rPr>
        <w:t>n</w:t>
      </w:r>
      <w:r w:rsidRPr="00D13FFB">
        <w:rPr>
          <w:rFonts w:eastAsia="Calibri" w:cs="Times New Roman"/>
          <w:sz w:val="24"/>
          <w:szCs w:val="24"/>
        </w:rPr>
        <w:t>al</w:t>
      </w:r>
      <w:r w:rsidRPr="00D13FFB">
        <w:rPr>
          <w:rFonts w:eastAsia="Calibri" w:cs="Times New Roman"/>
          <w:spacing w:val="1"/>
          <w:sz w:val="24"/>
          <w:szCs w:val="24"/>
        </w:rPr>
        <w:t xml:space="preserve"> </w:t>
      </w:r>
      <w:r w:rsidRPr="00D13FFB">
        <w:rPr>
          <w:rFonts w:eastAsia="Calibri" w:cs="Times New Roman"/>
          <w:sz w:val="24"/>
          <w:szCs w:val="24"/>
        </w:rPr>
        <w:t>i</w:t>
      </w:r>
      <w:r w:rsidRPr="00D13FFB">
        <w:rPr>
          <w:rFonts w:eastAsia="Calibri" w:cs="Times New Roman"/>
          <w:spacing w:val="-1"/>
          <w:sz w:val="24"/>
          <w:szCs w:val="24"/>
        </w:rPr>
        <w:t>n</w:t>
      </w:r>
      <w:r w:rsidRPr="00D13FFB">
        <w:rPr>
          <w:rFonts w:eastAsia="Calibri" w:cs="Times New Roman"/>
          <w:spacing w:val="1"/>
          <w:sz w:val="24"/>
          <w:szCs w:val="24"/>
        </w:rPr>
        <w:t>v</w:t>
      </w:r>
      <w:r w:rsidRPr="00D13FFB">
        <w:rPr>
          <w:rFonts w:eastAsia="Calibri" w:cs="Times New Roman"/>
          <w:spacing w:val="-2"/>
          <w:sz w:val="24"/>
          <w:szCs w:val="24"/>
        </w:rPr>
        <w:t>e</w:t>
      </w:r>
      <w:r w:rsidRPr="00D13FFB">
        <w:rPr>
          <w:rFonts w:eastAsia="Calibri" w:cs="Times New Roman"/>
          <w:sz w:val="24"/>
          <w:szCs w:val="24"/>
        </w:rPr>
        <w:t>s</w:t>
      </w:r>
      <w:r w:rsidRPr="00D13FFB">
        <w:rPr>
          <w:rFonts w:eastAsia="Calibri" w:cs="Times New Roman"/>
          <w:spacing w:val="-2"/>
          <w:sz w:val="24"/>
          <w:szCs w:val="24"/>
        </w:rPr>
        <w:t>t</w:t>
      </w:r>
      <w:r w:rsidRPr="00D13FFB">
        <w:rPr>
          <w:rFonts w:eastAsia="Calibri" w:cs="Times New Roman"/>
          <w:spacing w:val="1"/>
          <w:sz w:val="24"/>
          <w:szCs w:val="24"/>
        </w:rPr>
        <w:t>m</w:t>
      </w:r>
      <w:r w:rsidRPr="00D13FFB">
        <w:rPr>
          <w:rFonts w:eastAsia="Calibri" w:cs="Times New Roman"/>
          <w:sz w:val="24"/>
          <w:szCs w:val="24"/>
        </w:rPr>
        <w:t xml:space="preserve">ent </w:t>
      </w:r>
      <w:r w:rsidRPr="00D13FFB">
        <w:rPr>
          <w:rFonts w:eastAsia="Calibri" w:cs="Times New Roman"/>
          <w:spacing w:val="6"/>
          <w:sz w:val="24"/>
          <w:szCs w:val="24"/>
        </w:rPr>
        <w:t>o</w:t>
      </w:r>
      <w:r w:rsidRPr="00D13FFB">
        <w:rPr>
          <w:rFonts w:eastAsia="Calibri" w:cs="Times New Roman"/>
          <w:sz w:val="24"/>
          <w:szCs w:val="24"/>
        </w:rPr>
        <w:t>f</w:t>
      </w:r>
      <w:r w:rsidRPr="00D13FFB">
        <w:rPr>
          <w:rFonts w:eastAsia="Calibri" w:cs="Times New Roman"/>
          <w:spacing w:val="2"/>
          <w:sz w:val="24"/>
          <w:szCs w:val="24"/>
        </w:rPr>
        <w:t xml:space="preserve"> </w:t>
      </w:r>
      <w:r w:rsidRPr="00D13FFB">
        <w:rPr>
          <w:rFonts w:eastAsia="Calibri" w:cs="Times New Roman"/>
          <w:sz w:val="24"/>
          <w:szCs w:val="24"/>
        </w:rPr>
        <w:t>a</w:t>
      </w:r>
      <w:r w:rsidRPr="00D13FFB">
        <w:rPr>
          <w:rFonts w:eastAsia="Calibri" w:cs="Times New Roman"/>
          <w:spacing w:val="-1"/>
          <w:sz w:val="24"/>
          <w:szCs w:val="24"/>
        </w:rPr>
        <w:t>b</w:t>
      </w:r>
      <w:r w:rsidRPr="00D13FFB">
        <w:rPr>
          <w:rFonts w:eastAsia="Calibri" w:cs="Times New Roman"/>
          <w:spacing w:val="1"/>
          <w:sz w:val="24"/>
          <w:szCs w:val="24"/>
        </w:rPr>
        <w:t>o</w:t>
      </w:r>
      <w:r w:rsidRPr="00D13FFB">
        <w:rPr>
          <w:rFonts w:eastAsia="Calibri" w:cs="Times New Roman"/>
          <w:spacing w:val="-1"/>
          <w:sz w:val="24"/>
          <w:szCs w:val="24"/>
        </w:rPr>
        <w:t>u</w:t>
      </w:r>
      <w:r w:rsidRPr="00D13FFB">
        <w:rPr>
          <w:rFonts w:eastAsia="Calibri" w:cs="Times New Roman"/>
          <w:sz w:val="24"/>
          <w:szCs w:val="24"/>
        </w:rPr>
        <w:t>t</w:t>
      </w:r>
      <w:r w:rsidRPr="00D13FFB">
        <w:rPr>
          <w:rFonts w:eastAsia="Calibri" w:cs="Times New Roman"/>
          <w:spacing w:val="2"/>
          <w:sz w:val="24"/>
          <w:szCs w:val="24"/>
        </w:rPr>
        <w:t xml:space="preserve"> </w:t>
      </w:r>
      <w:r w:rsidRPr="00D13FFB">
        <w:rPr>
          <w:rFonts w:eastAsia="Calibri" w:cs="Times New Roman"/>
          <w:spacing w:val="1"/>
          <w:sz w:val="24"/>
          <w:szCs w:val="24"/>
        </w:rPr>
        <w:t>0</w:t>
      </w:r>
      <w:r w:rsidRPr="00D13FFB">
        <w:rPr>
          <w:rFonts w:eastAsia="Calibri" w:cs="Times New Roman"/>
          <w:spacing w:val="-3"/>
          <w:sz w:val="24"/>
          <w:szCs w:val="24"/>
        </w:rPr>
        <w:t>.</w:t>
      </w:r>
      <w:r w:rsidRPr="00D13FFB">
        <w:rPr>
          <w:rFonts w:eastAsia="Calibri" w:cs="Times New Roman"/>
          <w:spacing w:val="1"/>
          <w:sz w:val="24"/>
          <w:szCs w:val="24"/>
        </w:rPr>
        <w:t>5</w:t>
      </w:r>
      <w:r w:rsidRPr="00D13FFB">
        <w:rPr>
          <w:rFonts w:eastAsia="Calibri" w:cs="Times New Roman"/>
          <w:sz w:val="24"/>
          <w:szCs w:val="24"/>
        </w:rPr>
        <w:t xml:space="preserve">% </w:t>
      </w:r>
      <w:r w:rsidRPr="00D13FFB">
        <w:rPr>
          <w:rFonts w:eastAsia="Calibri" w:cs="Times New Roman"/>
          <w:spacing w:val="1"/>
          <w:sz w:val="24"/>
          <w:szCs w:val="24"/>
        </w:rPr>
        <w:t>o</w:t>
      </w:r>
      <w:r w:rsidRPr="00D13FFB">
        <w:rPr>
          <w:rFonts w:eastAsia="Calibri" w:cs="Times New Roman"/>
          <w:sz w:val="24"/>
          <w:szCs w:val="24"/>
        </w:rPr>
        <w:t>f</w:t>
      </w:r>
      <w:r w:rsidRPr="00D13FFB">
        <w:rPr>
          <w:rFonts w:eastAsia="Calibri" w:cs="Times New Roman"/>
          <w:spacing w:val="2"/>
          <w:sz w:val="24"/>
          <w:szCs w:val="24"/>
        </w:rPr>
        <w:t xml:space="preserve"> E</w:t>
      </w:r>
      <w:r w:rsidR="003F7435" w:rsidRPr="00D13FFB">
        <w:rPr>
          <w:rFonts w:eastAsia="Calibri" w:cs="Times New Roman"/>
          <w:spacing w:val="-1"/>
          <w:sz w:val="24"/>
          <w:szCs w:val="24"/>
        </w:rPr>
        <w:t>u</w:t>
      </w:r>
      <w:r w:rsidRPr="00D13FFB">
        <w:rPr>
          <w:rFonts w:eastAsia="Calibri" w:cs="Times New Roman"/>
          <w:sz w:val="24"/>
          <w:szCs w:val="24"/>
        </w:rPr>
        <w:t>r</w:t>
      </w:r>
      <w:r w:rsidRPr="00D13FFB">
        <w:rPr>
          <w:rFonts w:eastAsia="Calibri" w:cs="Times New Roman"/>
          <w:spacing w:val="1"/>
          <w:sz w:val="24"/>
          <w:szCs w:val="24"/>
        </w:rPr>
        <w:t>o</w:t>
      </w:r>
      <w:r w:rsidRPr="00D13FFB">
        <w:rPr>
          <w:rFonts w:eastAsia="Calibri" w:cs="Times New Roman"/>
          <w:spacing w:val="-1"/>
          <w:sz w:val="24"/>
          <w:szCs w:val="24"/>
        </w:rPr>
        <w:t>p</w:t>
      </w:r>
      <w:r w:rsidRPr="00D13FFB">
        <w:rPr>
          <w:rFonts w:eastAsia="Calibri" w:cs="Times New Roman"/>
          <w:sz w:val="24"/>
          <w:szCs w:val="24"/>
        </w:rPr>
        <w:t>ean</w:t>
      </w:r>
      <w:r w:rsidRPr="00D13FFB">
        <w:rPr>
          <w:rFonts w:eastAsia="Calibri" w:cs="Times New Roman"/>
          <w:spacing w:val="10"/>
          <w:sz w:val="24"/>
          <w:szCs w:val="24"/>
        </w:rPr>
        <w:t xml:space="preserve"> </w:t>
      </w:r>
      <w:r w:rsidRPr="00D13FFB">
        <w:rPr>
          <w:rFonts w:eastAsia="Calibri" w:cs="Times New Roman"/>
          <w:sz w:val="24"/>
          <w:szCs w:val="24"/>
        </w:rPr>
        <w:t>G</w:t>
      </w:r>
      <w:r w:rsidRPr="00D13FFB">
        <w:rPr>
          <w:rFonts w:eastAsia="Calibri" w:cs="Times New Roman"/>
          <w:spacing w:val="-2"/>
          <w:sz w:val="24"/>
          <w:szCs w:val="24"/>
        </w:rPr>
        <w:t>D</w:t>
      </w:r>
      <w:r w:rsidRPr="00D13FFB">
        <w:rPr>
          <w:rFonts w:eastAsia="Calibri" w:cs="Times New Roman"/>
          <w:spacing w:val="1"/>
          <w:sz w:val="24"/>
          <w:szCs w:val="24"/>
        </w:rPr>
        <w:t>P</w:t>
      </w:r>
      <w:r w:rsidRPr="00D13FFB">
        <w:rPr>
          <w:rFonts w:eastAsia="Calibri" w:cs="Times New Roman"/>
          <w:sz w:val="24"/>
          <w:szCs w:val="24"/>
        </w:rPr>
        <w:t>,</w:t>
      </w:r>
      <w:r w:rsidRPr="00D13FFB">
        <w:rPr>
          <w:rFonts w:eastAsia="Calibri" w:cs="Times New Roman"/>
          <w:spacing w:val="10"/>
          <w:sz w:val="24"/>
          <w:szCs w:val="24"/>
        </w:rPr>
        <w:t xml:space="preserve"> </w:t>
      </w:r>
      <w:r w:rsidRPr="00D13FFB">
        <w:rPr>
          <w:rFonts w:eastAsia="Calibri" w:cs="Times New Roman"/>
          <w:spacing w:val="-1"/>
          <w:sz w:val="24"/>
          <w:szCs w:val="24"/>
        </w:rPr>
        <w:t>o</w:t>
      </w:r>
      <w:r w:rsidRPr="00D13FFB">
        <w:rPr>
          <w:rFonts w:eastAsia="Calibri" w:cs="Times New Roman"/>
          <w:spacing w:val="1"/>
          <w:sz w:val="24"/>
          <w:szCs w:val="24"/>
        </w:rPr>
        <w:t>v</w:t>
      </w:r>
      <w:r w:rsidRPr="00D13FFB">
        <w:rPr>
          <w:rFonts w:eastAsia="Calibri" w:cs="Times New Roman"/>
          <w:sz w:val="24"/>
          <w:szCs w:val="24"/>
        </w:rPr>
        <w:t>er</w:t>
      </w:r>
      <w:r w:rsidRPr="00D13FFB">
        <w:rPr>
          <w:rFonts w:eastAsia="Calibri" w:cs="Times New Roman"/>
          <w:spacing w:val="11"/>
          <w:sz w:val="24"/>
          <w:szCs w:val="24"/>
        </w:rPr>
        <w:t xml:space="preserve"> </w:t>
      </w:r>
      <w:r w:rsidRPr="00D13FFB">
        <w:rPr>
          <w:rFonts w:eastAsia="Calibri" w:cs="Times New Roman"/>
          <w:sz w:val="24"/>
          <w:szCs w:val="24"/>
        </w:rPr>
        <w:t>a</w:t>
      </w:r>
      <w:r w:rsidRPr="00D13FFB">
        <w:rPr>
          <w:rFonts w:eastAsia="Calibri" w:cs="Times New Roman"/>
          <w:spacing w:val="-1"/>
          <w:sz w:val="24"/>
          <w:szCs w:val="24"/>
        </w:rPr>
        <w:t>b</w:t>
      </w:r>
      <w:r w:rsidRPr="00D13FFB">
        <w:rPr>
          <w:rFonts w:eastAsia="Calibri" w:cs="Times New Roman"/>
          <w:spacing w:val="1"/>
          <w:sz w:val="24"/>
          <w:szCs w:val="24"/>
        </w:rPr>
        <w:t>o</w:t>
      </w:r>
      <w:r w:rsidRPr="00D13FFB">
        <w:rPr>
          <w:rFonts w:eastAsia="Calibri" w:cs="Times New Roman"/>
          <w:spacing w:val="-1"/>
          <w:sz w:val="24"/>
          <w:szCs w:val="24"/>
        </w:rPr>
        <w:t>u</w:t>
      </w:r>
      <w:r w:rsidRPr="00D13FFB">
        <w:rPr>
          <w:rFonts w:eastAsia="Calibri" w:cs="Times New Roman"/>
          <w:sz w:val="24"/>
          <w:szCs w:val="24"/>
        </w:rPr>
        <w:t>t</w:t>
      </w:r>
      <w:r w:rsidRPr="00D13FFB">
        <w:rPr>
          <w:rFonts w:eastAsia="Calibri" w:cs="Times New Roman"/>
          <w:spacing w:val="8"/>
          <w:sz w:val="24"/>
          <w:szCs w:val="24"/>
        </w:rPr>
        <w:t xml:space="preserve"> </w:t>
      </w:r>
      <w:r w:rsidRPr="00D13FFB">
        <w:rPr>
          <w:rFonts w:eastAsia="Calibri" w:cs="Times New Roman"/>
          <w:sz w:val="24"/>
          <w:szCs w:val="24"/>
        </w:rPr>
        <w:t>5</w:t>
      </w:r>
      <w:r w:rsidRPr="00D13FFB">
        <w:rPr>
          <w:rFonts w:eastAsia="Calibri" w:cs="Times New Roman"/>
          <w:spacing w:val="11"/>
          <w:sz w:val="24"/>
          <w:szCs w:val="24"/>
        </w:rPr>
        <w:t xml:space="preserve"> </w:t>
      </w:r>
      <w:r w:rsidRPr="00D13FFB">
        <w:rPr>
          <w:rFonts w:eastAsia="Calibri" w:cs="Times New Roman"/>
          <w:spacing w:val="1"/>
          <w:sz w:val="24"/>
          <w:szCs w:val="24"/>
        </w:rPr>
        <w:t>y</w:t>
      </w:r>
      <w:r w:rsidRPr="00D13FFB">
        <w:rPr>
          <w:rFonts w:eastAsia="Calibri" w:cs="Times New Roman"/>
          <w:sz w:val="24"/>
          <w:szCs w:val="24"/>
        </w:rPr>
        <w:t>ears,</w:t>
      </w:r>
      <w:r w:rsidRPr="00D13FFB">
        <w:rPr>
          <w:rFonts w:eastAsia="Calibri" w:cs="Times New Roman"/>
          <w:spacing w:val="10"/>
          <w:sz w:val="24"/>
          <w:szCs w:val="24"/>
        </w:rPr>
        <w:t xml:space="preserve"> </w:t>
      </w:r>
      <w:r w:rsidRPr="00D13FFB">
        <w:rPr>
          <w:rFonts w:eastAsia="Calibri" w:cs="Times New Roman"/>
          <w:sz w:val="24"/>
          <w:szCs w:val="24"/>
        </w:rPr>
        <w:t>a</w:t>
      </w:r>
      <w:r w:rsidRPr="00D13FFB">
        <w:rPr>
          <w:rFonts w:eastAsia="Calibri" w:cs="Times New Roman"/>
          <w:spacing w:val="-1"/>
          <w:sz w:val="24"/>
          <w:szCs w:val="24"/>
        </w:rPr>
        <w:t>b</w:t>
      </w:r>
      <w:r w:rsidRPr="00D13FFB">
        <w:rPr>
          <w:rFonts w:eastAsia="Calibri" w:cs="Times New Roman"/>
          <w:spacing w:val="1"/>
          <w:sz w:val="24"/>
          <w:szCs w:val="24"/>
        </w:rPr>
        <w:t>o</w:t>
      </w:r>
      <w:r w:rsidRPr="00D13FFB">
        <w:rPr>
          <w:rFonts w:eastAsia="Calibri" w:cs="Times New Roman"/>
          <w:spacing w:val="-1"/>
          <w:sz w:val="24"/>
          <w:szCs w:val="24"/>
        </w:rPr>
        <w:t>u</w:t>
      </w:r>
      <w:r w:rsidRPr="00D13FFB">
        <w:rPr>
          <w:rFonts w:eastAsia="Calibri" w:cs="Times New Roman"/>
          <w:sz w:val="24"/>
          <w:szCs w:val="24"/>
        </w:rPr>
        <w:t>t</w:t>
      </w:r>
      <w:r w:rsidRPr="00D13FFB">
        <w:rPr>
          <w:rFonts w:eastAsia="Calibri" w:cs="Times New Roman"/>
          <w:spacing w:val="11"/>
          <w:sz w:val="24"/>
          <w:szCs w:val="24"/>
        </w:rPr>
        <w:t xml:space="preserve"> </w:t>
      </w:r>
      <w:r w:rsidRPr="00D13FFB">
        <w:rPr>
          <w:rFonts w:eastAsia="Calibri" w:cs="Times New Roman"/>
          <w:spacing w:val="1"/>
          <w:sz w:val="24"/>
          <w:szCs w:val="24"/>
        </w:rPr>
        <w:t>2</w:t>
      </w:r>
      <w:r w:rsidRPr="00D13FFB">
        <w:rPr>
          <w:rFonts w:eastAsia="Calibri" w:cs="Times New Roman"/>
          <w:sz w:val="24"/>
          <w:szCs w:val="24"/>
        </w:rPr>
        <w:t>.</w:t>
      </w:r>
      <w:r w:rsidRPr="00D13FFB">
        <w:rPr>
          <w:rFonts w:eastAsia="Calibri" w:cs="Times New Roman"/>
          <w:spacing w:val="-2"/>
          <w:sz w:val="24"/>
          <w:szCs w:val="24"/>
        </w:rPr>
        <w:t>5</w:t>
      </w:r>
      <w:r w:rsidRPr="00D13FFB">
        <w:rPr>
          <w:rFonts w:eastAsia="Calibri" w:cs="Times New Roman"/>
          <w:sz w:val="24"/>
          <w:szCs w:val="24"/>
        </w:rPr>
        <w:t>%</w:t>
      </w:r>
      <w:r w:rsidRPr="00D13FFB">
        <w:rPr>
          <w:rFonts w:eastAsia="Calibri" w:cs="Times New Roman"/>
          <w:spacing w:val="11"/>
          <w:sz w:val="24"/>
          <w:szCs w:val="24"/>
        </w:rPr>
        <w:t xml:space="preserve"> </w:t>
      </w:r>
      <w:r w:rsidRPr="00D13FFB">
        <w:rPr>
          <w:rFonts w:eastAsia="Calibri" w:cs="Times New Roman"/>
          <w:spacing w:val="1"/>
          <w:sz w:val="24"/>
          <w:szCs w:val="24"/>
        </w:rPr>
        <w:t>o</w:t>
      </w:r>
      <w:r w:rsidRPr="00D13FFB">
        <w:rPr>
          <w:rFonts w:eastAsia="Calibri" w:cs="Times New Roman"/>
          <w:sz w:val="24"/>
          <w:szCs w:val="24"/>
        </w:rPr>
        <w:t>f</w:t>
      </w:r>
      <w:r w:rsidRPr="00D13FFB">
        <w:rPr>
          <w:rFonts w:eastAsia="Calibri" w:cs="Times New Roman"/>
          <w:spacing w:val="10"/>
          <w:sz w:val="24"/>
          <w:szCs w:val="24"/>
        </w:rPr>
        <w:t xml:space="preserve"> </w:t>
      </w:r>
      <w:r w:rsidRPr="00D13FFB">
        <w:rPr>
          <w:rFonts w:eastAsia="Calibri" w:cs="Times New Roman"/>
          <w:sz w:val="24"/>
          <w:szCs w:val="24"/>
        </w:rPr>
        <w:t>G</w:t>
      </w:r>
      <w:r w:rsidRPr="00D13FFB">
        <w:rPr>
          <w:rFonts w:eastAsia="Calibri" w:cs="Times New Roman"/>
          <w:spacing w:val="-2"/>
          <w:sz w:val="24"/>
          <w:szCs w:val="24"/>
        </w:rPr>
        <w:t>D</w:t>
      </w:r>
      <w:r w:rsidRPr="00D13FFB">
        <w:rPr>
          <w:rFonts w:eastAsia="Calibri" w:cs="Times New Roman"/>
          <w:spacing w:val="1"/>
          <w:sz w:val="24"/>
          <w:szCs w:val="24"/>
        </w:rPr>
        <w:t>P</w:t>
      </w:r>
      <w:r w:rsidRPr="00D13FFB">
        <w:rPr>
          <w:rFonts w:eastAsia="Calibri" w:cs="Times New Roman"/>
          <w:sz w:val="24"/>
          <w:szCs w:val="24"/>
        </w:rPr>
        <w:t>.</w:t>
      </w:r>
      <w:r w:rsidRPr="00D13FFB">
        <w:rPr>
          <w:rFonts w:eastAsia="Calibri" w:cs="Times New Roman"/>
          <w:spacing w:val="10"/>
          <w:sz w:val="24"/>
          <w:szCs w:val="24"/>
        </w:rPr>
        <w:t xml:space="preserve"> </w:t>
      </w:r>
      <w:r w:rsidRPr="00D13FFB">
        <w:rPr>
          <w:rFonts w:eastAsia="Calibri" w:cs="Times New Roman"/>
          <w:sz w:val="24"/>
          <w:szCs w:val="24"/>
        </w:rPr>
        <w:t>A</w:t>
      </w:r>
      <w:r w:rsidRPr="00D13FFB">
        <w:rPr>
          <w:rFonts w:eastAsia="Calibri" w:cs="Times New Roman"/>
          <w:spacing w:val="10"/>
          <w:sz w:val="24"/>
          <w:szCs w:val="24"/>
        </w:rPr>
        <w:t xml:space="preserve"> </w:t>
      </w:r>
      <w:r w:rsidRPr="00D13FFB">
        <w:rPr>
          <w:rFonts w:eastAsia="Calibri" w:cs="Times New Roman"/>
          <w:sz w:val="24"/>
          <w:szCs w:val="24"/>
        </w:rPr>
        <w:t>si</w:t>
      </w:r>
      <w:r w:rsidRPr="00D13FFB">
        <w:rPr>
          <w:rFonts w:eastAsia="Calibri" w:cs="Times New Roman"/>
          <w:spacing w:val="1"/>
          <w:sz w:val="24"/>
          <w:szCs w:val="24"/>
        </w:rPr>
        <w:t>m</w:t>
      </w:r>
      <w:r w:rsidRPr="00D13FFB">
        <w:rPr>
          <w:rFonts w:eastAsia="Calibri" w:cs="Times New Roman"/>
          <w:sz w:val="24"/>
          <w:szCs w:val="24"/>
        </w:rPr>
        <w:t>ilar</w:t>
      </w:r>
      <w:r w:rsidRPr="00D13FFB">
        <w:rPr>
          <w:rFonts w:eastAsia="Calibri" w:cs="Times New Roman"/>
          <w:spacing w:val="10"/>
          <w:sz w:val="24"/>
          <w:szCs w:val="24"/>
        </w:rPr>
        <w:t xml:space="preserve"> </w:t>
      </w:r>
      <w:r w:rsidRPr="00D13FFB">
        <w:rPr>
          <w:rFonts w:eastAsia="Calibri" w:cs="Times New Roman"/>
          <w:spacing w:val="1"/>
          <w:sz w:val="24"/>
          <w:szCs w:val="24"/>
        </w:rPr>
        <w:t>o</w:t>
      </w:r>
      <w:r w:rsidRPr="00D13FFB">
        <w:rPr>
          <w:rFonts w:eastAsia="Calibri" w:cs="Times New Roman"/>
          <w:sz w:val="24"/>
          <w:szCs w:val="24"/>
        </w:rPr>
        <w:t>r</w:t>
      </w:r>
      <w:r w:rsidRPr="00D13FFB">
        <w:rPr>
          <w:rFonts w:eastAsia="Calibri" w:cs="Times New Roman"/>
          <w:spacing w:val="-1"/>
          <w:sz w:val="24"/>
          <w:szCs w:val="24"/>
        </w:rPr>
        <w:t>d</w:t>
      </w:r>
      <w:r w:rsidRPr="00D13FFB">
        <w:rPr>
          <w:rFonts w:eastAsia="Calibri" w:cs="Times New Roman"/>
          <w:sz w:val="24"/>
          <w:szCs w:val="24"/>
        </w:rPr>
        <w:t>er</w:t>
      </w:r>
      <w:r w:rsidRPr="00D13FFB">
        <w:rPr>
          <w:rFonts w:eastAsia="Calibri" w:cs="Times New Roman"/>
          <w:spacing w:val="8"/>
          <w:sz w:val="24"/>
          <w:szCs w:val="24"/>
        </w:rPr>
        <w:t xml:space="preserve"> </w:t>
      </w:r>
      <w:r w:rsidRPr="00D13FFB">
        <w:rPr>
          <w:rFonts w:eastAsia="Calibri" w:cs="Times New Roman"/>
          <w:spacing w:val="1"/>
          <w:sz w:val="24"/>
          <w:szCs w:val="24"/>
        </w:rPr>
        <w:t>o</w:t>
      </w:r>
      <w:r w:rsidRPr="00D13FFB">
        <w:rPr>
          <w:rFonts w:eastAsia="Calibri" w:cs="Times New Roman"/>
          <w:sz w:val="24"/>
          <w:szCs w:val="24"/>
        </w:rPr>
        <w:t>f</w:t>
      </w:r>
      <w:r w:rsidRPr="00D13FFB">
        <w:rPr>
          <w:rFonts w:eastAsia="Calibri" w:cs="Times New Roman"/>
          <w:spacing w:val="10"/>
          <w:sz w:val="24"/>
          <w:szCs w:val="24"/>
        </w:rPr>
        <w:t xml:space="preserve"> </w:t>
      </w:r>
      <w:r w:rsidRPr="00D13FFB">
        <w:rPr>
          <w:rFonts w:eastAsia="Calibri" w:cs="Times New Roman"/>
          <w:spacing w:val="1"/>
          <w:sz w:val="24"/>
          <w:szCs w:val="24"/>
        </w:rPr>
        <w:t>m</w:t>
      </w:r>
      <w:r w:rsidRPr="00D13FFB">
        <w:rPr>
          <w:rFonts w:eastAsia="Calibri" w:cs="Times New Roman"/>
          <w:sz w:val="24"/>
          <w:szCs w:val="24"/>
        </w:rPr>
        <w:t>a</w:t>
      </w:r>
      <w:r w:rsidRPr="00D13FFB">
        <w:rPr>
          <w:rFonts w:eastAsia="Calibri" w:cs="Times New Roman"/>
          <w:spacing w:val="-1"/>
          <w:sz w:val="24"/>
          <w:szCs w:val="24"/>
        </w:rPr>
        <w:t>gn</w:t>
      </w:r>
      <w:r w:rsidRPr="00D13FFB">
        <w:rPr>
          <w:rFonts w:eastAsia="Calibri" w:cs="Times New Roman"/>
          <w:sz w:val="24"/>
          <w:szCs w:val="24"/>
        </w:rPr>
        <w:t>it</w:t>
      </w:r>
      <w:r w:rsidRPr="00D13FFB">
        <w:rPr>
          <w:rFonts w:eastAsia="Calibri" w:cs="Times New Roman"/>
          <w:spacing w:val="-1"/>
          <w:sz w:val="24"/>
          <w:szCs w:val="24"/>
        </w:rPr>
        <w:t>ud</w:t>
      </w:r>
      <w:r w:rsidRPr="00D13FFB">
        <w:rPr>
          <w:rFonts w:eastAsia="Calibri" w:cs="Times New Roman"/>
          <w:sz w:val="24"/>
          <w:szCs w:val="24"/>
        </w:rPr>
        <w:t>e</w:t>
      </w:r>
      <w:r w:rsidRPr="00D13FFB">
        <w:rPr>
          <w:rFonts w:eastAsia="Calibri" w:cs="Times New Roman"/>
          <w:spacing w:val="11"/>
          <w:sz w:val="24"/>
          <w:szCs w:val="24"/>
        </w:rPr>
        <w:t xml:space="preserve"> </w:t>
      </w:r>
      <w:r w:rsidRPr="00D13FFB">
        <w:rPr>
          <w:rFonts w:eastAsia="Calibri" w:cs="Times New Roman"/>
          <w:spacing w:val="-2"/>
          <w:sz w:val="24"/>
          <w:szCs w:val="24"/>
        </w:rPr>
        <w:t>w</w:t>
      </w:r>
      <w:r w:rsidRPr="00D13FFB">
        <w:rPr>
          <w:rFonts w:eastAsia="Calibri" w:cs="Times New Roman"/>
          <w:spacing w:val="1"/>
          <w:sz w:val="24"/>
          <w:szCs w:val="24"/>
        </w:rPr>
        <w:t>o</w:t>
      </w:r>
      <w:r w:rsidRPr="00D13FFB">
        <w:rPr>
          <w:rFonts w:eastAsia="Calibri" w:cs="Times New Roman"/>
          <w:spacing w:val="-1"/>
          <w:sz w:val="24"/>
          <w:szCs w:val="24"/>
        </w:rPr>
        <w:t>u</w:t>
      </w:r>
      <w:r w:rsidRPr="00D13FFB">
        <w:rPr>
          <w:rFonts w:eastAsia="Calibri" w:cs="Times New Roman"/>
          <w:sz w:val="24"/>
          <w:szCs w:val="24"/>
        </w:rPr>
        <w:t xml:space="preserve">ld </w:t>
      </w:r>
      <w:r w:rsidRPr="00D13FFB">
        <w:rPr>
          <w:rFonts w:eastAsia="Calibri" w:cs="Times New Roman"/>
          <w:spacing w:val="-1"/>
          <w:sz w:val="24"/>
          <w:szCs w:val="24"/>
        </w:rPr>
        <w:t>b</w:t>
      </w:r>
      <w:r w:rsidRPr="00D13FFB">
        <w:rPr>
          <w:rFonts w:eastAsia="Calibri" w:cs="Times New Roman"/>
          <w:sz w:val="24"/>
          <w:szCs w:val="24"/>
        </w:rPr>
        <w:t>e</w:t>
      </w:r>
      <w:r w:rsidRPr="00D13FFB">
        <w:rPr>
          <w:rFonts w:eastAsia="Calibri" w:cs="Times New Roman"/>
          <w:spacing w:val="1"/>
          <w:sz w:val="24"/>
          <w:szCs w:val="24"/>
        </w:rPr>
        <w:t xml:space="preserve"> </w:t>
      </w:r>
      <w:r w:rsidRPr="00D13FFB">
        <w:rPr>
          <w:rFonts w:eastAsia="Calibri" w:cs="Times New Roman"/>
          <w:sz w:val="24"/>
          <w:szCs w:val="24"/>
        </w:rPr>
        <w:t>rel</w:t>
      </w:r>
      <w:r w:rsidRPr="00D13FFB">
        <w:rPr>
          <w:rFonts w:eastAsia="Calibri" w:cs="Times New Roman"/>
          <w:spacing w:val="-2"/>
          <w:sz w:val="24"/>
          <w:szCs w:val="24"/>
        </w:rPr>
        <w:t>e</w:t>
      </w:r>
      <w:r w:rsidRPr="00D13FFB">
        <w:rPr>
          <w:rFonts w:eastAsia="Calibri" w:cs="Times New Roman"/>
          <w:spacing w:val="1"/>
          <w:sz w:val="24"/>
          <w:szCs w:val="24"/>
        </w:rPr>
        <w:t>v</w:t>
      </w:r>
      <w:r w:rsidRPr="00D13FFB">
        <w:rPr>
          <w:rFonts w:eastAsia="Calibri" w:cs="Times New Roman"/>
          <w:sz w:val="24"/>
          <w:szCs w:val="24"/>
        </w:rPr>
        <w:t>a</w:t>
      </w:r>
      <w:r w:rsidRPr="00D13FFB">
        <w:rPr>
          <w:rFonts w:eastAsia="Calibri" w:cs="Times New Roman"/>
          <w:spacing w:val="-1"/>
          <w:sz w:val="24"/>
          <w:szCs w:val="24"/>
        </w:rPr>
        <w:t>n</w:t>
      </w:r>
      <w:r w:rsidRPr="00D13FFB">
        <w:rPr>
          <w:rFonts w:eastAsia="Calibri" w:cs="Times New Roman"/>
          <w:sz w:val="24"/>
          <w:szCs w:val="24"/>
        </w:rPr>
        <w:t>t</w:t>
      </w:r>
      <w:r w:rsidRPr="00D13FFB">
        <w:rPr>
          <w:rFonts w:eastAsia="Calibri" w:cs="Times New Roman"/>
          <w:spacing w:val="-1"/>
          <w:sz w:val="24"/>
          <w:szCs w:val="24"/>
        </w:rPr>
        <w:t xml:space="preserve"> </w:t>
      </w:r>
      <w:r w:rsidRPr="00D13FFB">
        <w:rPr>
          <w:rFonts w:eastAsia="Calibri" w:cs="Times New Roman"/>
          <w:sz w:val="24"/>
          <w:szCs w:val="24"/>
        </w:rPr>
        <w:t>t</w:t>
      </w:r>
      <w:r w:rsidRPr="00D13FFB">
        <w:rPr>
          <w:rFonts w:eastAsia="Calibri" w:cs="Times New Roman"/>
          <w:spacing w:val="1"/>
          <w:sz w:val="24"/>
          <w:szCs w:val="24"/>
        </w:rPr>
        <w:t>o</w:t>
      </w:r>
      <w:r w:rsidRPr="00D13FFB">
        <w:rPr>
          <w:rFonts w:eastAsia="Calibri" w:cs="Times New Roman"/>
          <w:spacing w:val="-1"/>
          <w:sz w:val="24"/>
          <w:szCs w:val="24"/>
        </w:rPr>
        <w:t>d</w:t>
      </w:r>
      <w:r w:rsidRPr="00D13FFB">
        <w:rPr>
          <w:rFonts w:eastAsia="Calibri" w:cs="Times New Roman"/>
          <w:spacing w:val="-3"/>
          <w:sz w:val="24"/>
          <w:szCs w:val="24"/>
        </w:rPr>
        <w:t>a</w:t>
      </w:r>
      <w:r w:rsidRPr="00D13FFB">
        <w:rPr>
          <w:rFonts w:eastAsia="Calibri" w:cs="Times New Roman"/>
          <w:spacing w:val="1"/>
          <w:sz w:val="24"/>
          <w:szCs w:val="24"/>
        </w:rPr>
        <w:t>y</w:t>
      </w:r>
      <w:r w:rsidRPr="00D13FFB">
        <w:rPr>
          <w:rFonts w:eastAsia="Calibri" w:cs="Times New Roman"/>
          <w:sz w:val="24"/>
          <w:szCs w:val="24"/>
        </w:rPr>
        <w:t>.</w:t>
      </w:r>
      <w:r w:rsidR="003F7435" w:rsidRPr="00D13FFB">
        <w:rPr>
          <w:rFonts w:eastAsia="Calibri" w:cs="Times New Roman"/>
          <w:sz w:val="24"/>
          <w:szCs w:val="24"/>
        </w:rPr>
        <w:t xml:space="preserve"> It is interesting to stress that Marshall Plan resources were used, amongst other purposes, in Germany to fund the initial capital of the </w:t>
      </w:r>
      <w:proofErr w:type="spellStart"/>
      <w:r w:rsidR="003F7435" w:rsidRPr="00D13FFB">
        <w:rPr>
          <w:rFonts w:eastAsia="Calibri" w:cs="Times New Roman"/>
          <w:sz w:val="24"/>
          <w:szCs w:val="24"/>
        </w:rPr>
        <w:t>KfW</w:t>
      </w:r>
      <w:proofErr w:type="spellEnd"/>
      <w:r w:rsidR="003F7435" w:rsidRPr="00D13FFB">
        <w:rPr>
          <w:rFonts w:eastAsia="Calibri" w:cs="Times New Roman"/>
          <w:sz w:val="24"/>
          <w:szCs w:val="24"/>
        </w:rPr>
        <w:t>, the very successful German development bank; in this sense, again, the Marshall Plan gives a nice precedent for today.</w:t>
      </w:r>
    </w:p>
    <w:p w:rsidR="00240C31" w:rsidRPr="00D13FFB" w:rsidRDefault="00240C31" w:rsidP="00D13FFB">
      <w:pPr>
        <w:spacing w:after="0" w:line="240" w:lineRule="auto"/>
        <w:ind w:right="54"/>
        <w:jc w:val="both"/>
        <w:rPr>
          <w:rFonts w:eastAsia="Calibri" w:cs="Times New Roman"/>
          <w:sz w:val="24"/>
          <w:szCs w:val="24"/>
        </w:rPr>
      </w:pPr>
    </w:p>
    <w:p w:rsidR="00240C31" w:rsidRPr="00D13FFB" w:rsidRDefault="00240C31" w:rsidP="00D13FFB">
      <w:pPr>
        <w:spacing w:after="0" w:line="240" w:lineRule="auto"/>
        <w:ind w:right="54"/>
        <w:jc w:val="both"/>
        <w:rPr>
          <w:rFonts w:eastAsia="Calibri" w:cs="Times New Roman"/>
          <w:b/>
          <w:sz w:val="24"/>
          <w:szCs w:val="24"/>
        </w:rPr>
      </w:pPr>
      <w:r w:rsidRPr="00D13FFB">
        <w:rPr>
          <w:rFonts w:eastAsia="Calibri" w:cs="Times New Roman"/>
          <w:b/>
          <w:sz w:val="24"/>
          <w:szCs w:val="24"/>
        </w:rPr>
        <w:t>The proposal</w:t>
      </w:r>
    </w:p>
    <w:p w:rsidR="00D516CB" w:rsidRPr="00D13FFB" w:rsidRDefault="00D516CB" w:rsidP="00D13FFB">
      <w:pPr>
        <w:spacing w:after="0" w:line="240" w:lineRule="auto"/>
        <w:ind w:right="54"/>
        <w:jc w:val="both"/>
        <w:rPr>
          <w:rFonts w:eastAsia="Calibri" w:cs="Times New Roman"/>
          <w:sz w:val="24"/>
          <w:szCs w:val="24"/>
        </w:rPr>
      </w:pPr>
      <w:r w:rsidRPr="00D13FFB">
        <w:rPr>
          <w:rFonts w:cs="Times New Roman"/>
          <w:sz w:val="24"/>
          <w:szCs w:val="24"/>
        </w:rPr>
        <w:t xml:space="preserve">There are two promising paths to use limited public resources to achieve important multiplier effects. </w:t>
      </w:r>
      <w:r w:rsidR="00DA1EB9" w:rsidRPr="00D13FFB">
        <w:rPr>
          <w:rFonts w:cs="Times New Roman"/>
          <w:sz w:val="24"/>
          <w:szCs w:val="24"/>
        </w:rPr>
        <w:t xml:space="preserve"> The first is to increase paid-in capital of the EIB. The second</w:t>
      </w:r>
      <w:r w:rsidR="003040FE" w:rsidRPr="00D13FFB">
        <w:rPr>
          <w:rFonts w:cs="Times New Roman"/>
          <w:sz w:val="24"/>
          <w:szCs w:val="24"/>
        </w:rPr>
        <w:t xml:space="preserve"> </w:t>
      </w:r>
      <w:r w:rsidR="00DA1EB9" w:rsidRPr="00D13FFB">
        <w:rPr>
          <w:rFonts w:cs="Times New Roman"/>
          <w:sz w:val="24"/>
          <w:szCs w:val="24"/>
        </w:rPr>
        <w:t xml:space="preserve"> </w:t>
      </w:r>
      <w:r w:rsidRPr="00D13FFB">
        <w:rPr>
          <w:rFonts w:cs="Times New Roman"/>
          <w:sz w:val="24"/>
          <w:szCs w:val="24"/>
        </w:rPr>
        <w:t xml:space="preserve"> is to achieve leverage with the EU budget</w:t>
      </w:r>
      <w:r w:rsidR="00635AB6" w:rsidRPr="00D13FFB">
        <w:rPr>
          <w:rFonts w:cs="Times New Roman"/>
          <w:sz w:val="24"/>
          <w:szCs w:val="24"/>
        </w:rPr>
        <w:t>.</w:t>
      </w:r>
      <w:r w:rsidR="00DA1EB9" w:rsidRPr="00D13FFB">
        <w:rPr>
          <w:rFonts w:cs="Times New Roman"/>
          <w:sz w:val="24"/>
          <w:szCs w:val="24"/>
        </w:rPr>
        <w:t xml:space="preserve"> </w:t>
      </w:r>
      <w:r w:rsidRPr="00D13FFB">
        <w:rPr>
          <w:rFonts w:cs="Times New Roman"/>
          <w:sz w:val="24"/>
          <w:szCs w:val="24"/>
        </w:rPr>
        <w:t xml:space="preserve"> </w:t>
      </w:r>
      <w:r w:rsidR="00DA1EB9" w:rsidRPr="00D13FFB">
        <w:rPr>
          <w:rFonts w:cs="Times New Roman"/>
          <w:sz w:val="24"/>
          <w:szCs w:val="24"/>
        </w:rPr>
        <w:t xml:space="preserve"> </w:t>
      </w:r>
    </w:p>
    <w:p w:rsidR="00B37EF8" w:rsidRPr="00D13FFB" w:rsidRDefault="00240C31" w:rsidP="00D13FFB">
      <w:pPr>
        <w:spacing w:before="240" w:line="240" w:lineRule="auto"/>
        <w:jc w:val="both"/>
        <w:rPr>
          <w:rFonts w:cs="Times New Roman"/>
          <w:sz w:val="24"/>
          <w:szCs w:val="24"/>
        </w:rPr>
      </w:pPr>
      <w:r w:rsidRPr="00D13FFB">
        <w:rPr>
          <w:rFonts w:cs="Times New Roman"/>
          <w:sz w:val="24"/>
          <w:szCs w:val="24"/>
        </w:rPr>
        <w:t xml:space="preserve"> In early 2012, we proposed a doubling of </w:t>
      </w:r>
      <w:r w:rsidR="00635AB6" w:rsidRPr="00D13FFB">
        <w:rPr>
          <w:rFonts w:cs="Times New Roman"/>
          <w:sz w:val="24"/>
          <w:szCs w:val="24"/>
        </w:rPr>
        <w:t xml:space="preserve">the paid-in capital of the EIB </w:t>
      </w:r>
      <w:r w:rsidRPr="00D13FFB">
        <w:rPr>
          <w:rFonts w:cs="Times New Roman"/>
          <w:sz w:val="24"/>
          <w:szCs w:val="24"/>
        </w:rPr>
        <w:t xml:space="preserve">(Griffith-Jones, </w:t>
      </w:r>
      <w:proofErr w:type="spellStart"/>
      <w:r w:rsidRPr="00D13FFB">
        <w:rPr>
          <w:rFonts w:cs="Times New Roman"/>
          <w:sz w:val="24"/>
          <w:szCs w:val="24"/>
        </w:rPr>
        <w:t>Kollatz</w:t>
      </w:r>
      <w:proofErr w:type="spellEnd"/>
      <w:r w:rsidRPr="00D13FFB">
        <w:rPr>
          <w:rFonts w:cs="Times New Roman"/>
          <w:sz w:val="24"/>
          <w:szCs w:val="24"/>
        </w:rPr>
        <w:t>, Andersen and Hansen, 2012). In their summit of June 2012, in a visionary step,   EU leaders adopted precisely such a mea</w:t>
      </w:r>
      <w:r w:rsidR="00C37CD4" w:rsidRPr="00D13FFB">
        <w:rPr>
          <w:rFonts w:cs="Times New Roman"/>
          <w:sz w:val="24"/>
          <w:szCs w:val="24"/>
        </w:rPr>
        <w:t>sure, which implied increasing</w:t>
      </w:r>
      <w:r w:rsidRPr="00D13FFB">
        <w:rPr>
          <w:rFonts w:cs="Times New Roman"/>
          <w:sz w:val="24"/>
          <w:szCs w:val="24"/>
        </w:rPr>
        <w:t xml:space="preserve"> the paid-in capital</w:t>
      </w:r>
      <w:r w:rsidR="003040FE" w:rsidRPr="00D13FFB">
        <w:rPr>
          <w:rFonts w:cs="Times New Roman"/>
          <w:sz w:val="24"/>
          <w:szCs w:val="24"/>
        </w:rPr>
        <w:t xml:space="preserve"> of the EIB </w:t>
      </w:r>
      <w:r w:rsidRPr="00D13FFB">
        <w:rPr>
          <w:rFonts w:cs="Times New Roman"/>
          <w:sz w:val="24"/>
          <w:szCs w:val="24"/>
        </w:rPr>
        <w:t>by € 10 billion.  Only a very small proportion of total capital, (5%</w:t>
      </w:r>
      <w:r w:rsidR="00B37EF8" w:rsidRPr="00D13FFB">
        <w:rPr>
          <w:rFonts w:cs="Times New Roman"/>
          <w:sz w:val="24"/>
          <w:szCs w:val="24"/>
        </w:rPr>
        <w:t xml:space="preserve"> of over € 230 bi</w:t>
      </w:r>
      <w:r w:rsidR="00DA1EB9" w:rsidRPr="00D13FFB">
        <w:rPr>
          <w:rFonts w:cs="Times New Roman"/>
          <w:sz w:val="24"/>
          <w:szCs w:val="24"/>
        </w:rPr>
        <w:t xml:space="preserve">llion of EIB subscribed capital) had </w:t>
      </w:r>
      <w:r w:rsidRPr="00D13FFB">
        <w:rPr>
          <w:rFonts w:cs="Times New Roman"/>
          <w:sz w:val="24"/>
          <w:szCs w:val="24"/>
        </w:rPr>
        <w:t>to be paid-in. Theref</w:t>
      </w:r>
      <w:r w:rsidR="00B37EF8" w:rsidRPr="00D13FFB">
        <w:rPr>
          <w:rFonts w:cs="Times New Roman"/>
          <w:sz w:val="24"/>
          <w:szCs w:val="24"/>
        </w:rPr>
        <w:t>ore when this paid-in capital was</w:t>
      </w:r>
      <w:r w:rsidRPr="00D13FFB">
        <w:rPr>
          <w:rFonts w:cs="Times New Roman"/>
          <w:sz w:val="24"/>
          <w:szCs w:val="24"/>
        </w:rPr>
        <w:t xml:space="preserve"> doubled, it required only a total of €10 billion from</w:t>
      </w:r>
      <w:r w:rsidR="00B37EF8" w:rsidRPr="00D13FFB">
        <w:rPr>
          <w:rFonts w:cs="Times New Roman"/>
          <w:sz w:val="24"/>
          <w:szCs w:val="24"/>
        </w:rPr>
        <w:t xml:space="preserve"> all </w:t>
      </w:r>
      <w:r w:rsidRPr="00D13FFB">
        <w:rPr>
          <w:rFonts w:cs="Times New Roman"/>
          <w:sz w:val="24"/>
          <w:szCs w:val="24"/>
        </w:rPr>
        <w:t>EU member states. This was only 1% of the EU budget for the period 2014-2020, and 0.01% of total</w:t>
      </w:r>
      <w:r w:rsidR="00B37EF8" w:rsidRPr="00D13FFB">
        <w:rPr>
          <w:rFonts w:cs="Times New Roman"/>
          <w:sz w:val="24"/>
          <w:szCs w:val="24"/>
        </w:rPr>
        <w:t xml:space="preserve"> annual </w:t>
      </w:r>
      <w:r w:rsidRPr="00D13FFB">
        <w:rPr>
          <w:rFonts w:cs="Times New Roman"/>
          <w:sz w:val="24"/>
          <w:szCs w:val="24"/>
        </w:rPr>
        <w:t xml:space="preserve">EU GDP, that is a very small amount; it is also very small if compared to the vast amounts spent by </w:t>
      </w:r>
      <w:r w:rsidR="00DA1EB9" w:rsidRPr="00D13FFB">
        <w:rPr>
          <w:rFonts w:cs="Times New Roman"/>
          <w:sz w:val="24"/>
          <w:szCs w:val="24"/>
        </w:rPr>
        <w:t xml:space="preserve">European </w:t>
      </w:r>
      <w:r w:rsidRPr="00D13FFB">
        <w:rPr>
          <w:rFonts w:cs="Times New Roman"/>
          <w:sz w:val="24"/>
          <w:szCs w:val="24"/>
        </w:rPr>
        <w:t xml:space="preserve">member states to </w:t>
      </w:r>
      <w:r w:rsidR="00B37EF8" w:rsidRPr="00D13FFB">
        <w:rPr>
          <w:rFonts w:cs="Times New Roman"/>
          <w:sz w:val="24"/>
          <w:szCs w:val="24"/>
        </w:rPr>
        <w:t xml:space="preserve">rescue private banks! </w:t>
      </w:r>
    </w:p>
    <w:p w:rsidR="00A2122F" w:rsidRPr="00D13FFB" w:rsidRDefault="00240C31" w:rsidP="00D13FFB">
      <w:pPr>
        <w:spacing w:before="1" w:after="0" w:line="237" w:lineRule="auto"/>
        <w:ind w:right="60"/>
        <w:jc w:val="both"/>
        <w:rPr>
          <w:rFonts w:eastAsia="Calibri" w:cs="Times New Roman"/>
          <w:sz w:val="24"/>
          <w:szCs w:val="24"/>
        </w:rPr>
      </w:pPr>
      <w:r w:rsidRPr="00D13FFB">
        <w:rPr>
          <w:rFonts w:cs="Times New Roman"/>
          <w:sz w:val="24"/>
          <w:szCs w:val="24"/>
        </w:rPr>
        <w:t>Rating agencies accept a leverage of eight</w:t>
      </w:r>
      <w:r w:rsidR="00B37EF8" w:rsidRPr="00D13FFB">
        <w:rPr>
          <w:rFonts w:cs="Times New Roman"/>
          <w:sz w:val="24"/>
          <w:szCs w:val="24"/>
        </w:rPr>
        <w:t xml:space="preserve">, between additional paid-in capital and additional lending </w:t>
      </w:r>
      <w:r w:rsidRPr="00D13FFB">
        <w:rPr>
          <w:rFonts w:cs="Times New Roman"/>
          <w:sz w:val="24"/>
          <w:szCs w:val="24"/>
        </w:rPr>
        <w:t>for the EIB to mainta</w:t>
      </w:r>
      <w:r w:rsidR="00DA1EB9" w:rsidRPr="00D13FFB">
        <w:rPr>
          <w:rFonts w:cs="Times New Roman"/>
          <w:sz w:val="24"/>
          <w:szCs w:val="24"/>
        </w:rPr>
        <w:t xml:space="preserve">in its AAA status. Therefore, the </w:t>
      </w:r>
      <w:r w:rsidRPr="00D13FFB">
        <w:rPr>
          <w:rFonts w:cs="Times New Roman"/>
          <w:sz w:val="24"/>
          <w:szCs w:val="24"/>
        </w:rPr>
        <w:t>increase</w:t>
      </w:r>
      <w:r w:rsidR="00B37EF8" w:rsidRPr="00D13FFB">
        <w:rPr>
          <w:rFonts w:cs="Times New Roman"/>
          <w:sz w:val="24"/>
          <w:szCs w:val="24"/>
        </w:rPr>
        <w:t xml:space="preserve"> of paid-in equity of around €10 billion will </w:t>
      </w:r>
      <w:r w:rsidRPr="00D13FFB">
        <w:rPr>
          <w:rFonts w:cs="Times New Roman"/>
          <w:sz w:val="24"/>
          <w:szCs w:val="24"/>
        </w:rPr>
        <w:t xml:space="preserve">allow the </w:t>
      </w:r>
      <w:r w:rsidR="00B37EF8" w:rsidRPr="00D13FFB">
        <w:rPr>
          <w:rFonts w:cs="Times New Roman"/>
          <w:sz w:val="24"/>
          <w:szCs w:val="24"/>
        </w:rPr>
        <w:t xml:space="preserve">EIB </w:t>
      </w:r>
      <w:r w:rsidR="00CD4BF4" w:rsidRPr="00D13FFB">
        <w:rPr>
          <w:rFonts w:cs="Times New Roman"/>
          <w:sz w:val="24"/>
          <w:szCs w:val="24"/>
        </w:rPr>
        <w:t xml:space="preserve">to expand its lending by up to </w:t>
      </w:r>
      <w:r w:rsidR="00B37EF8" w:rsidRPr="00D13FFB">
        <w:rPr>
          <w:rFonts w:cs="Times New Roman"/>
          <w:sz w:val="24"/>
          <w:szCs w:val="24"/>
        </w:rPr>
        <w:t>€80</w:t>
      </w:r>
      <w:r w:rsidRPr="00D13FFB">
        <w:rPr>
          <w:rFonts w:cs="Times New Roman"/>
          <w:sz w:val="24"/>
          <w:szCs w:val="24"/>
        </w:rPr>
        <w:t xml:space="preserve"> billion, which is an impressiv</w:t>
      </w:r>
      <w:r w:rsidR="00B37EF8" w:rsidRPr="00D13FFB">
        <w:rPr>
          <w:rFonts w:cs="Times New Roman"/>
          <w:sz w:val="24"/>
          <w:szCs w:val="24"/>
        </w:rPr>
        <w:t xml:space="preserve">e multiplier. </w:t>
      </w:r>
      <w:r w:rsidRPr="00D13FFB">
        <w:rPr>
          <w:rFonts w:cs="Times New Roman"/>
          <w:sz w:val="24"/>
          <w:szCs w:val="24"/>
        </w:rPr>
        <w:t>Because typically the EIB co-finances 50% of projects, with private sector or others</w:t>
      </w:r>
      <w:r w:rsidR="00635AB6" w:rsidRPr="00D13FFB">
        <w:rPr>
          <w:rFonts w:cs="Times New Roman"/>
          <w:sz w:val="24"/>
          <w:szCs w:val="24"/>
        </w:rPr>
        <w:t xml:space="preserve"> </w:t>
      </w:r>
      <w:r w:rsidR="003040FE" w:rsidRPr="00D13FFB">
        <w:rPr>
          <w:rFonts w:cs="Times New Roman"/>
          <w:sz w:val="24"/>
          <w:szCs w:val="24"/>
        </w:rPr>
        <w:t>(including national development banks)</w:t>
      </w:r>
      <w:r w:rsidRPr="00D13FFB">
        <w:rPr>
          <w:rFonts w:cs="Times New Roman"/>
          <w:sz w:val="24"/>
          <w:szCs w:val="24"/>
        </w:rPr>
        <w:t xml:space="preserve"> contributing the other 50%, th</w:t>
      </w:r>
      <w:r w:rsidR="00DA1EB9" w:rsidRPr="00D13FFB">
        <w:rPr>
          <w:rFonts w:cs="Times New Roman"/>
          <w:sz w:val="24"/>
          <w:szCs w:val="24"/>
        </w:rPr>
        <w:t xml:space="preserve">is will </w:t>
      </w:r>
      <w:r w:rsidR="00615320" w:rsidRPr="00D13FFB">
        <w:rPr>
          <w:rFonts w:cs="Times New Roman"/>
          <w:sz w:val="24"/>
          <w:szCs w:val="24"/>
        </w:rPr>
        <w:t>r</w:t>
      </w:r>
      <w:r w:rsidRPr="00D13FFB">
        <w:rPr>
          <w:rFonts w:cs="Times New Roman"/>
          <w:sz w:val="24"/>
          <w:szCs w:val="24"/>
        </w:rPr>
        <w:t>esult</w:t>
      </w:r>
      <w:r w:rsidR="00B37EF8" w:rsidRPr="00D13FFB">
        <w:rPr>
          <w:rFonts w:cs="Times New Roman"/>
          <w:sz w:val="24"/>
          <w:szCs w:val="24"/>
        </w:rPr>
        <w:t xml:space="preserve"> in additional investment of €16</w:t>
      </w:r>
      <w:r w:rsidRPr="00D13FFB">
        <w:rPr>
          <w:rFonts w:cs="Times New Roman"/>
          <w:sz w:val="24"/>
          <w:szCs w:val="24"/>
        </w:rPr>
        <w:t>0 billion</w:t>
      </w:r>
      <w:r w:rsidR="00FA078C" w:rsidRPr="00D13FFB">
        <w:rPr>
          <w:rFonts w:cs="Times New Roman"/>
          <w:sz w:val="24"/>
          <w:szCs w:val="24"/>
        </w:rPr>
        <w:t>, which implies a massive multiplier, as based on € 10 billion of increased EIB capital</w:t>
      </w:r>
      <w:r w:rsidR="003040FE" w:rsidRPr="00D13FFB">
        <w:rPr>
          <w:rFonts w:cs="Times New Roman"/>
          <w:sz w:val="24"/>
          <w:szCs w:val="24"/>
        </w:rPr>
        <w:t>. Even if a more conservative leverage of six is used for EIB lending, total additional lending</w:t>
      </w:r>
      <w:r w:rsidR="00A2122F" w:rsidRPr="00D13FFB">
        <w:rPr>
          <w:rFonts w:cs="Times New Roman"/>
          <w:sz w:val="24"/>
          <w:szCs w:val="24"/>
        </w:rPr>
        <w:t xml:space="preserve"> (both EIB and others) can </w:t>
      </w:r>
      <w:r w:rsidR="003040FE" w:rsidRPr="00D13FFB">
        <w:rPr>
          <w:rFonts w:cs="Times New Roman"/>
          <w:sz w:val="24"/>
          <w:szCs w:val="24"/>
        </w:rPr>
        <w:t>increase by</w:t>
      </w:r>
      <w:r w:rsidR="00A2122F" w:rsidRPr="00D13FFB">
        <w:rPr>
          <w:rFonts w:cs="Times New Roman"/>
          <w:sz w:val="24"/>
          <w:szCs w:val="24"/>
        </w:rPr>
        <w:t xml:space="preserve"> € 120 billion</w:t>
      </w:r>
      <w:r w:rsidR="00635AB6" w:rsidRPr="00D13FFB">
        <w:rPr>
          <w:rFonts w:cs="Times New Roman"/>
          <w:sz w:val="24"/>
          <w:szCs w:val="24"/>
        </w:rPr>
        <w:t xml:space="preserve"> in total in the coming years. </w:t>
      </w:r>
      <w:r w:rsidR="00A2122F" w:rsidRPr="00D13FFB">
        <w:rPr>
          <w:rFonts w:eastAsia="Calibri" w:cs="Times New Roman"/>
          <w:sz w:val="24"/>
          <w:szCs w:val="24"/>
        </w:rPr>
        <w:t>The additional finance should not only provide resources  for generating greater employment today, but –above all-investment in innovation and increased productivity, including in new sectors, strategic for future growth, which will generate jobs in the future</w:t>
      </w:r>
      <w:r w:rsidR="00635AB6" w:rsidRPr="00D13FFB">
        <w:rPr>
          <w:rFonts w:eastAsia="Calibri" w:cs="Times New Roman"/>
          <w:sz w:val="24"/>
          <w:szCs w:val="24"/>
        </w:rPr>
        <w:t>.</w:t>
      </w:r>
    </w:p>
    <w:p w:rsidR="00635AB6" w:rsidRPr="00D13FFB" w:rsidRDefault="00635AB6" w:rsidP="00D13FFB">
      <w:pPr>
        <w:spacing w:before="1" w:after="0" w:line="237" w:lineRule="auto"/>
        <w:ind w:right="60"/>
        <w:jc w:val="both"/>
        <w:rPr>
          <w:rFonts w:cs="Times New Roman"/>
          <w:sz w:val="24"/>
          <w:szCs w:val="24"/>
        </w:rPr>
      </w:pPr>
    </w:p>
    <w:p w:rsidR="00610AA8" w:rsidRPr="00D13FFB" w:rsidRDefault="00A2122F" w:rsidP="00D13FFB">
      <w:pPr>
        <w:spacing w:before="1" w:after="0" w:line="237" w:lineRule="auto"/>
        <w:ind w:right="60"/>
        <w:jc w:val="both"/>
        <w:rPr>
          <w:rFonts w:cs="Times New Roman"/>
          <w:sz w:val="24"/>
          <w:szCs w:val="24"/>
        </w:rPr>
      </w:pPr>
      <w:r w:rsidRPr="00D13FFB">
        <w:rPr>
          <w:rFonts w:cs="Times New Roman"/>
          <w:sz w:val="24"/>
          <w:szCs w:val="24"/>
        </w:rPr>
        <w:lastRenderedPageBreak/>
        <w:t xml:space="preserve">The </w:t>
      </w:r>
      <w:r w:rsidR="00610AA8" w:rsidRPr="00D13FFB">
        <w:rPr>
          <w:rFonts w:cs="Times New Roman"/>
          <w:sz w:val="24"/>
          <w:szCs w:val="24"/>
        </w:rPr>
        <w:t xml:space="preserve">measure </w:t>
      </w:r>
      <w:r w:rsidRPr="00D13FFB">
        <w:rPr>
          <w:rFonts w:cs="Times New Roman"/>
          <w:sz w:val="24"/>
          <w:szCs w:val="24"/>
        </w:rPr>
        <w:t xml:space="preserve">of doubling EIB paid-in capital </w:t>
      </w:r>
      <w:r w:rsidR="00610AA8" w:rsidRPr="00D13FFB">
        <w:rPr>
          <w:rFonts w:cs="Times New Roman"/>
          <w:sz w:val="24"/>
          <w:szCs w:val="24"/>
        </w:rPr>
        <w:t>has been successful, and has led to</w:t>
      </w:r>
      <w:r w:rsidR="003040FE" w:rsidRPr="00D13FFB">
        <w:rPr>
          <w:rFonts w:cs="Times New Roman"/>
          <w:sz w:val="24"/>
          <w:szCs w:val="24"/>
        </w:rPr>
        <w:t xml:space="preserve"> the EIB increasing, since 2013</w:t>
      </w:r>
      <w:r w:rsidR="00610AA8" w:rsidRPr="00D13FFB">
        <w:rPr>
          <w:rFonts w:cs="Times New Roman"/>
          <w:sz w:val="24"/>
          <w:szCs w:val="24"/>
        </w:rPr>
        <w:t xml:space="preserve"> significantly it</w:t>
      </w:r>
      <w:r w:rsidR="00FA078C" w:rsidRPr="00D13FFB">
        <w:rPr>
          <w:rFonts w:cs="Times New Roman"/>
          <w:sz w:val="24"/>
          <w:szCs w:val="24"/>
        </w:rPr>
        <w:t>s</w:t>
      </w:r>
      <w:r w:rsidR="00610AA8" w:rsidRPr="00D13FFB">
        <w:rPr>
          <w:rFonts w:cs="Times New Roman"/>
          <w:sz w:val="24"/>
          <w:szCs w:val="24"/>
        </w:rPr>
        <w:t xml:space="preserve"> level of lending. There</w:t>
      </w:r>
      <w:r w:rsidR="003040FE" w:rsidRPr="00D13FFB">
        <w:rPr>
          <w:rFonts w:cs="Times New Roman"/>
          <w:sz w:val="24"/>
          <w:szCs w:val="24"/>
        </w:rPr>
        <w:t xml:space="preserve">fore, because the measure was </w:t>
      </w:r>
      <w:r w:rsidR="00610AA8" w:rsidRPr="00D13FFB">
        <w:rPr>
          <w:rFonts w:cs="Times New Roman"/>
          <w:sz w:val="24"/>
          <w:szCs w:val="24"/>
        </w:rPr>
        <w:t>successful and because credit from p</w:t>
      </w:r>
      <w:r w:rsidR="002303D9" w:rsidRPr="00D13FFB">
        <w:rPr>
          <w:rFonts w:cs="Times New Roman"/>
          <w:sz w:val="24"/>
          <w:szCs w:val="24"/>
        </w:rPr>
        <w:t xml:space="preserve">rivate banks is still severely </w:t>
      </w:r>
      <w:r w:rsidR="00610AA8" w:rsidRPr="00D13FFB">
        <w:rPr>
          <w:rFonts w:cs="Times New Roman"/>
          <w:sz w:val="24"/>
          <w:szCs w:val="24"/>
        </w:rPr>
        <w:t>constrained</w:t>
      </w:r>
      <w:r w:rsidRPr="00D13FFB">
        <w:rPr>
          <w:rFonts w:cs="Times New Roman"/>
          <w:sz w:val="24"/>
          <w:szCs w:val="24"/>
        </w:rPr>
        <w:t>,</w:t>
      </w:r>
      <w:r w:rsidR="00610AA8" w:rsidRPr="00D13FFB">
        <w:rPr>
          <w:rFonts w:cs="Times New Roman"/>
          <w:sz w:val="24"/>
          <w:szCs w:val="24"/>
        </w:rPr>
        <w:t xml:space="preserve"> </w:t>
      </w:r>
      <w:r w:rsidR="003040FE" w:rsidRPr="00D13FFB">
        <w:rPr>
          <w:rFonts w:cs="Times New Roman"/>
          <w:sz w:val="24"/>
          <w:szCs w:val="24"/>
        </w:rPr>
        <w:t>especially but not only</w:t>
      </w:r>
      <w:r w:rsidRPr="00D13FFB">
        <w:rPr>
          <w:rFonts w:cs="Times New Roman"/>
          <w:sz w:val="24"/>
          <w:szCs w:val="24"/>
        </w:rPr>
        <w:t>,</w:t>
      </w:r>
      <w:r w:rsidR="003040FE" w:rsidRPr="00D13FFB">
        <w:rPr>
          <w:rFonts w:cs="Times New Roman"/>
          <w:sz w:val="24"/>
          <w:szCs w:val="24"/>
        </w:rPr>
        <w:t xml:space="preserve"> </w:t>
      </w:r>
      <w:r w:rsidR="00610AA8" w:rsidRPr="00D13FFB">
        <w:rPr>
          <w:rFonts w:cs="Times New Roman"/>
          <w:sz w:val="24"/>
          <w:szCs w:val="24"/>
        </w:rPr>
        <w:t>in the m</w:t>
      </w:r>
      <w:r w:rsidR="00635AB6" w:rsidRPr="00D13FFB">
        <w:rPr>
          <w:rFonts w:cs="Times New Roman"/>
          <w:sz w:val="24"/>
          <w:szCs w:val="24"/>
        </w:rPr>
        <w:t xml:space="preserve">ost crisis affected countries, </w:t>
      </w:r>
      <w:r w:rsidR="00610AA8" w:rsidRPr="00D13FFB">
        <w:rPr>
          <w:rFonts w:cs="Times New Roman"/>
          <w:b/>
          <w:sz w:val="24"/>
          <w:szCs w:val="24"/>
        </w:rPr>
        <w:t>we would like to suggest a further increase of another € 10 billion of the paid-in capital of the EIB</w:t>
      </w:r>
      <w:r w:rsidR="00610AA8" w:rsidRPr="00D13FFB">
        <w:rPr>
          <w:rFonts w:cs="Times New Roman"/>
          <w:sz w:val="24"/>
          <w:szCs w:val="24"/>
        </w:rPr>
        <w:t>. This would allow an</w:t>
      </w:r>
      <w:r w:rsidR="003040FE" w:rsidRPr="00D13FFB">
        <w:rPr>
          <w:rFonts w:cs="Times New Roman"/>
          <w:sz w:val="24"/>
          <w:szCs w:val="24"/>
        </w:rPr>
        <w:t xml:space="preserve">other </w:t>
      </w:r>
      <w:r w:rsidR="00610AA8" w:rsidRPr="00D13FFB">
        <w:rPr>
          <w:rFonts w:cs="Times New Roman"/>
          <w:sz w:val="24"/>
          <w:szCs w:val="24"/>
        </w:rPr>
        <w:t>increase of up to € 80 billi</w:t>
      </w:r>
      <w:r w:rsidR="00FA078C" w:rsidRPr="00D13FFB">
        <w:rPr>
          <w:rFonts w:cs="Times New Roman"/>
          <w:sz w:val="24"/>
          <w:szCs w:val="24"/>
        </w:rPr>
        <w:t xml:space="preserve">on of EIB lending, and a total </w:t>
      </w:r>
      <w:r w:rsidR="00610AA8" w:rsidRPr="00D13FFB">
        <w:rPr>
          <w:rFonts w:cs="Times New Roman"/>
          <w:sz w:val="24"/>
          <w:szCs w:val="24"/>
        </w:rPr>
        <w:t>increase of € 160 billion of total lending for the next years</w:t>
      </w:r>
      <w:r w:rsidRPr="00D13FFB">
        <w:rPr>
          <w:rFonts w:cs="Times New Roman"/>
          <w:sz w:val="24"/>
          <w:szCs w:val="24"/>
        </w:rPr>
        <w:t xml:space="preserve">. Even if a more conservative leverage of six is used for EIB lending, total additional lending (both EIB and others) can increase by € 120 billion in total in the coming years. </w:t>
      </w:r>
      <w:r w:rsidR="00610AA8" w:rsidRPr="00D13FFB">
        <w:rPr>
          <w:rFonts w:cs="Times New Roman"/>
          <w:sz w:val="24"/>
          <w:szCs w:val="24"/>
        </w:rPr>
        <w:t xml:space="preserve">Such </w:t>
      </w:r>
      <w:r w:rsidRPr="00D13FFB">
        <w:rPr>
          <w:rFonts w:cs="Times New Roman"/>
          <w:sz w:val="24"/>
          <w:szCs w:val="24"/>
        </w:rPr>
        <w:t xml:space="preserve">additional </w:t>
      </w:r>
      <w:r w:rsidR="00610AA8" w:rsidRPr="00D13FFB">
        <w:rPr>
          <w:rFonts w:cs="Times New Roman"/>
          <w:sz w:val="24"/>
          <w:szCs w:val="24"/>
        </w:rPr>
        <w:t>lending could be focussed especially on investment linked to innovation and structural transformation, particularly in new sectors</w:t>
      </w:r>
      <w:r w:rsidR="00CD4BF4" w:rsidRPr="00D13FFB">
        <w:rPr>
          <w:rFonts w:cs="Times New Roman"/>
          <w:sz w:val="24"/>
          <w:szCs w:val="24"/>
        </w:rPr>
        <w:t xml:space="preserve"> or applied to new countries</w:t>
      </w:r>
      <w:r w:rsidR="00610AA8" w:rsidRPr="00D13FFB">
        <w:rPr>
          <w:rFonts w:cs="Times New Roman"/>
          <w:sz w:val="24"/>
          <w:szCs w:val="24"/>
        </w:rPr>
        <w:t>;</w:t>
      </w:r>
      <w:r w:rsidR="00CD4BF4" w:rsidRPr="00D13FFB">
        <w:rPr>
          <w:rFonts w:eastAsia="Calibri" w:cs="Times New Roman"/>
          <w:sz w:val="24"/>
          <w:szCs w:val="24"/>
        </w:rPr>
        <w:t xml:space="preserve"> an example would be e</w:t>
      </w:r>
      <w:r w:rsidR="00CD4BF4" w:rsidRPr="00D13FFB">
        <w:rPr>
          <w:rFonts w:eastAsia="Calibri" w:cs="Times New Roman"/>
          <w:spacing w:val="-2"/>
          <w:sz w:val="24"/>
          <w:szCs w:val="24"/>
        </w:rPr>
        <w:t>c</w:t>
      </w:r>
      <w:r w:rsidR="00CD4BF4" w:rsidRPr="00D13FFB">
        <w:rPr>
          <w:rFonts w:eastAsia="Calibri" w:cs="Times New Roman"/>
          <w:spacing w:val="1"/>
          <w:sz w:val="24"/>
          <w:szCs w:val="24"/>
        </w:rPr>
        <w:t>o</w:t>
      </w:r>
      <w:r w:rsidR="00CD4BF4" w:rsidRPr="00D13FFB">
        <w:rPr>
          <w:rFonts w:eastAsia="Calibri" w:cs="Times New Roman"/>
          <w:spacing w:val="-1"/>
          <w:sz w:val="24"/>
          <w:szCs w:val="24"/>
        </w:rPr>
        <w:t>no</w:t>
      </w:r>
      <w:r w:rsidR="00CD4BF4" w:rsidRPr="00D13FFB">
        <w:rPr>
          <w:rFonts w:eastAsia="Calibri" w:cs="Times New Roman"/>
          <w:spacing w:val="1"/>
          <w:sz w:val="24"/>
          <w:szCs w:val="24"/>
        </w:rPr>
        <w:t>m</w:t>
      </w:r>
      <w:r w:rsidR="00CD4BF4" w:rsidRPr="00D13FFB">
        <w:rPr>
          <w:rFonts w:eastAsia="Calibri" w:cs="Times New Roman"/>
          <w:sz w:val="24"/>
          <w:szCs w:val="24"/>
        </w:rPr>
        <w:t>ic</w:t>
      </w:r>
      <w:r w:rsidR="00CD4BF4" w:rsidRPr="00D13FFB">
        <w:rPr>
          <w:rFonts w:eastAsia="Calibri" w:cs="Times New Roman"/>
          <w:spacing w:val="15"/>
          <w:sz w:val="24"/>
          <w:szCs w:val="24"/>
        </w:rPr>
        <w:t xml:space="preserve"> </w:t>
      </w:r>
      <w:r w:rsidR="00CD4BF4" w:rsidRPr="00D13FFB">
        <w:rPr>
          <w:rFonts w:eastAsia="Calibri" w:cs="Times New Roman"/>
          <w:sz w:val="24"/>
          <w:szCs w:val="24"/>
        </w:rPr>
        <w:t>la</w:t>
      </w:r>
      <w:r w:rsidR="00CD4BF4" w:rsidRPr="00D13FFB">
        <w:rPr>
          <w:rFonts w:eastAsia="Calibri" w:cs="Times New Roman"/>
          <w:spacing w:val="6"/>
          <w:sz w:val="24"/>
          <w:szCs w:val="24"/>
        </w:rPr>
        <w:t>n</w:t>
      </w:r>
      <w:r w:rsidR="00CD4BF4" w:rsidRPr="00D13FFB">
        <w:rPr>
          <w:rFonts w:eastAsia="Calibri" w:cs="Times New Roman"/>
          <w:spacing w:val="-1"/>
          <w:sz w:val="24"/>
          <w:szCs w:val="24"/>
        </w:rPr>
        <w:t xml:space="preserve">d- </w:t>
      </w:r>
      <w:r w:rsidR="00CD4BF4" w:rsidRPr="00D13FFB">
        <w:rPr>
          <w:rFonts w:eastAsia="Calibri" w:cs="Times New Roman"/>
          <w:spacing w:val="1"/>
          <w:sz w:val="24"/>
          <w:szCs w:val="24"/>
        </w:rPr>
        <w:t>m</w:t>
      </w:r>
      <w:r w:rsidR="00CD4BF4" w:rsidRPr="00D13FFB">
        <w:rPr>
          <w:rFonts w:eastAsia="Calibri" w:cs="Times New Roman"/>
          <w:sz w:val="24"/>
          <w:szCs w:val="24"/>
        </w:rPr>
        <w:t>ark</w:t>
      </w:r>
      <w:r w:rsidR="00CD4BF4" w:rsidRPr="00D13FFB">
        <w:rPr>
          <w:rFonts w:eastAsia="Calibri" w:cs="Times New Roman"/>
          <w:spacing w:val="3"/>
          <w:sz w:val="24"/>
          <w:szCs w:val="24"/>
        </w:rPr>
        <w:t xml:space="preserve"> </w:t>
      </w:r>
      <w:r w:rsidR="00CD4BF4" w:rsidRPr="00D13FFB">
        <w:rPr>
          <w:rFonts w:eastAsia="Calibri" w:cs="Times New Roman"/>
          <w:spacing w:val="-1"/>
          <w:sz w:val="24"/>
          <w:szCs w:val="24"/>
        </w:rPr>
        <w:t>p</w:t>
      </w:r>
      <w:r w:rsidR="00CD4BF4" w:rsidRPr="00D13FFB">
        <w:rPr>
          <w:rFonts w:eastAsia="Calibri" w:cs="Times New Roman"/>
          <w:spacing w:val="-3"/>
          <w:sz w:val="24"/>
          <w:szCs w:val="24"/>
        </w:rPr>
        <w:t>r</w:t>
      </w:r>
      <w:r w:rsidR="00CD4BF4" w:rsidRPr="00D13FFB">
        <w:rPr>
          <w:rFonts w:eastAsia="Calibri" w:cs="Times New Roman"/>
          <w:spacing w:val="1"/>
          <w:sz w:val="24"/>
          <w:szCs w:val="24"/>
        </w:rPr>
        <w:t>o</w:t>
      </w:r>
      <w:r w:rsidR="00CD4BF4" w:rsidRPr="00D13FFB">
        <w:rPr>
          <w:rFonts w:eastAsia="Calibri" w:cs="Times New Roman"/>
          <w:sz w:val="24"/>
          <w:szCs w:val="24"/>
        </w:rPr>
        <w:t>j</w:t>
      </w:r>
      <w:r w:rsidR="00CD4BF4" w:rsidRPr="00D13FFB">
        <w:rPr>
          <w:rFonts w:eastAsia="Calibri" w:cs="Times New Roman"/>
          <w:spacing w:val="-2"/>
          <w:sz w:val="24"/>
          <w:szCs w:val="24"/>
        </w:rPr>
        <w:t>e</w:t>
      </w:r>
      <w:r w:rsidR="00CD4BF4" w:rsidRPr="00D13FFB">
        <w:rPr>
          <w:rFonts w:eastAsia="Calibri" w:cs="Times New Roman"/>
          <w:sz w:val="24"/>
          <w:szCs w:val="24"/>
        </w:rPr>
        <w:t>cts,</w:t>
      </w:r>
      <w:r w:rsidR="00CD4BF4" w:rsidRPr="00D13FFB">
        <w:rPr>
          <w:rFonts w:eastAsia="Calibri" w:cs="Times New Roman"/>
          <w:spacing w:val="3"/>
          <w:sz w:val="24"/>
          <w:szCs w:val="24"/>
        </w:rPr>
        <w:t xml:space="preserve"> </w:t>
      </w:r>
      <w:r w:rsidR="00CD4BF4" w:rsidRPr="00D13FFB">
        <w:rPr>
          <w:rFonts w:eastAsia="Calibri" w:cs="Times New Roman"/>
          <w:sz w:val="24"/>
          <w:szCs w:val="24"/>
        </w:rPr>
        <w:t>s</w:t>
      </w:r>
      <w:r w:rsidR="00CD4BF4" w:rsidRPr="00D13FFB">
        <w:rPr>
          <w:rFonts w:eastAsia="Calibri" w:cs="Times New Roman"/>
          <w:spacing w:val="-3"/>
          <w:sz w:val="24"/>
          <w:szCs w:val="24"/>
        </w:rPr>
        <w:t>u</w:t>
      </w:r>
      <w:r w:rsidR="00CD4BF4" w:rsidRPr="00D13FFB">
        <w:rPr>
          <w:rFonts w:eastAsia="Calibri" w:cs="Times New Roman"/>
          <w:sz w:val="24"/>
          <w:szCs w:val="24"/>
        </w:rPr>
        <w:t>ch</w:t>
      </w:r>
      <w:r w:rsidR="00CD4BF4" w:rsidRPr="00D13FFB">
        <w:rPr>
          <w:rFonts w:eastAsia="Calibri" w:cs="Times New Roman"/>
          <w:spacing w:val="2"/>
          <w:sz w:val="24"/>
          <w:szCs w:val="24"/>
        </w:rPr>
        <w:t xml:space="preserve"> </w:t>
      </w:r>
      <w:r w:rsidR="00CD4BF4" w:rsidRPr="00D13FFB">
        <w:rPr>
          <w:rFonts w:eastAsia="Calibri" w:cs="Times New Roman"/>
          <w:sz w:val="24"/>
          <w:szCs w:val="24"/>
        </w:rPr>
        <w:t>as</w:t>
      </w:r>
      <w:r w:rsidR="00CD4BF4" w:rsidRPr="00D13FFB">
        <w:rPr>
          <w:rFonts w:eastAsia="Calibri" w:cs="Times New Roman"/>
          <w:spacing w:val="3"/>
          <w:sz w:val="24"/>
          <w:szCs w:val="24"/>
        </w:rPr>
        <w:t xml:space="preserve"> </w:t>
      </w:r>
      <w:r w:rsidR="00CD4BF4" w:rsidRPr="00D13FFB">
        <w:rPr>
          <w:rFonts w:eastAsia="Calibri" w:cs="Times New Roman"/>
          <w:sz w:val="24"/>
          <w:szCs w:val="24"/>
        </w:rPr>
        <w:t>a</w:t>
      </w:r>
      <w:r w:rsidR="00CD4BF4" w:rsidRPr="00D13FFB">
        <w:rPr>
          <w:rFonts w:eastAsia="Calibri" w:cs="Times New Roman"/>
          <w:spacing w:val="3"/>
          <w:sz w:val="24"/>
          <w:szCs w:val="24"/>
        </w:rPr>
        <w:t xml:space="preserve"> </w:t>
      </w:r>
      <w:r w:rsidR="00CD4BF4" w:rsidRPr="00D13FFB">
        <w:rPr>
          <w:rFonts w:eastAsia="Calibri" w:cs="Times New Roman"/>
          <w:sz w:val="24"/>
          <w:szCs w:val="24"/>
        </w:rPr>
        <w:t>c</w:t>
      </w:r>
      <w:r w:rsidR="00CD4BF4" w:rsidRPr="00D13FFB">
        <w:rPr>
          <w:rFonts w:eastAsia="Calibri" w:cs="Times New Roman"/>
          <w:spacing w:val="-2"/>
          <w:sz w:val="24"/>
          <w:szCs w:val="24"/>
        </w:rPr>
        <w:t>a</w:t>
      </w:r>
      <w:r w:rsidR="00CD4BF4" w:rsidRPr="00D13FFB">
        <w:rPr>
          <w:rFonts w:eastAsia="Calibri" w:cs="Times New Roman"/>
          <w:spacing w:val="-1"/>
          <w:sz w:val="24"/>
          <w:szCs w:val="24"/>
        </w:rPr>
        <w:t>b</w:t>
      </w:r>
      <w:r w:rsidR="00CD4BF4" w:rsidRPr="00D13FFB">
        <w:rPr>
          <w:rFonts w:eastAsia="Calibri" w:cs="Times New Roman"/>
          <w:sz w:val="24"/>
          <w:szCs w:val="24"/>
        </w:rPr>
        <w:t>le</w:t>
      </w:r>
      <w:r w:rsidR="00CD4BF4" w:rsidRPr="00D13FFB">
        <w:rPr>
          <w:rFonts w:eastAsia="Calibri" w:cs="Times New Roman"/>
          <w:spacing w:val="3"/>
          <w:sz w:val="24"/>
          <w:szCs w:val="24"/>
        </w:rPr>
        <w:t xml:space="preserve"> </w:t>
      </w:r>
      <w:r w:rsidR="00CD4BF4" w:rsidRPr="00D13FFB">
        <w:rPr>
          <w:rFonts w:eastAsia="Calibri" w:cs="Times New Roman"/>
          <w:sz w:val="24"/>
          <w:szCs w:val="24"/>
        </w:rPr>
        <w:t>c</w:t>
      </w:r>
      <w:r w:rsidR="00CD4BF4" w:rsidRPr="00D13FFB">
        <w:rPr>
          <w:rFonts w:eastAsia="Calibri" w:cs="Times New Roman"/>
          <w:spacing w:val="1"/>
          <w:sz w:val="24"/>
          <w:szCs w:val="24"/>
        </w:rPr>
        <w:t>o</w:t>
      </w:r>
      <w:r w:rsidR="00CD4BF4" w:rsidRPr="00D13FFB">
        <w:rPr>
          <w:rFonts w:eastAsia="Calibri" w:cs="Times New Roman"/>
          <w:spacing w:val="-1"/>
          <w:sz w:val="24"/>
          <w:szCs w:val="24"/>
        </w:rPr>
        <w:t>nn</w:t>
      </w:r>
      <w:r w:rsidR="00CD4BF4" w:rsidRPr="00D13FFB">
        <w:rPr>
          <w:rFonts w:eastAsia="Calibri" w:cs="Times New Roman"/>
          <w:spacing w:val="-2"/>
          <w:sz w:val="24"/>
          <w:szCs w:val="24"/>
        </w:rPr>
        <w:t>e</w:t>
      </w:r>
      <w:r w:rsidR="00CD4BF4" w:rsidRPr="00D13FFB">
        <w:rPr>
          <w:rFonts w:eastAsia="Calibri" w:cs="Times New Roman"/>
          <w:sz w:val="24"/>
          <w:szCs w:val="24"/>
        </w:rPr>
        <w:t>cti</w:t>
      </w:r>
      <w:r w:rsidR="00CD4BF4" w:rsidRPr="00D13FFB">
        <w:rPr>
          <w:rFonts w:eastAsia="Calibri" w:cs="Times New Roman"/>
          <w:spacing w:val="1"/>
          <w:sz w:val="24"/>
          <w:szCs w:val="24"/>
        </w:rPr>
        <w:t>o</w:t>
      </w:r>
      <w:r w:rsidR="00CD4BF4" w:rsidRPr="00D13FFB">
        <w:rPr>
          <w:rFonts w:eastAsia="Calibri" w:cs="Times New Roman"/>
          <w:sz w:val="24"/>
          <w:szCs w:val="24"/>
        </w:rPr>
        <w:t>n</w:t>
      </w:r>
      <w:r w:rsidR="00CD4BF4" w:rsidRPr="00D13FFB">
        <w:rPr>
          <w:rFonts w:eastAsia="Calibri" w:cs="Times New Roman"/>
          <w:spacing w:val="2"/>
          <w:sz w:val="24"/>
          <w:szCs w:val="24"/>
        </w:rPr>
        <w:t xml:space="preserve"> </w:t>
      </w:r>
      <w:r w:rsidR="00CD4BF4" w:rsidRPr="00D13FFB">
        <w:rPr>
          <w:rFonts w:eastAsia="Calibri" w:cs="Times New Roman"/>
          <w:sz w:val="24"/>
          <w:szCs w:val="24"/>
        </w:rPr>
        <w:t>f</w:t>
      </w:r>
      <w:r w:rsidR="00CD4BF4" w:rsidRPr="00D13FFB">
        <w:rPr>
          <w:rFonts w:eastAsia="Calibri" w:cs="Times New Roman"/>
          <w:spacing w:val="-3"/>
          <w:sz w:val="24"/>
          <w:szCs w:val="24"/>
        </w:rPr>
        <w:t>r</w:t>
      </w:r>
      <w:r w:rsidR="00CD4BF4" w:rsidRPr="00D13FFB">
        <w:rPr>
          <w:rFonts w:eastAsia="Calibri" w:cs="Times New Roman"/>
          <w:spacing w:val="-1"/>
          <w:sz w:val="24"/>
          <w:szCs w:val="24"/>
        </w:rPr>
        <w:t>o</w:t>
      </w:r>
      <w:r w:rsidR="00CD4BF4" w:rsidRPr="00D13FFB">
        <w:rPr>
          <w:rFonts w:eastAsia="Calibri" w:cs="Times New Roman"/>
          <w:sz w:val="24"/>
          <w:szCs w:val="24"/>
        </w:rPr>
        <w:t>m</w:t>
      </w:r>
      <w:r w:rsidR="00CD4BF4" w:rsidRPr="00D13FFB">
        <w:rPr>
          <w:rFonts w:eastAsia="Calibri" w:cs="Times New Roman"/>
          <w:spacing w:val="4"/>
          <w:sz w:val="24"/>
          <w:szCs w:val="24"/>
        </w:rPr>
        <w:t xml:space="preserve"> </w:t>
      </w:r>
      <w:r w:rsidR="00CD4BF4" w:rsidRPr="00D13FFB">
        <w:rPr>
          <w:rFonts w:eastAsia="Calibri" w:cs="Times New Roman"/>
          <w:sz w:val="24"/>
          <w:szCs w:val="24"/>
        </w:rPr>
        <w:t>t</w:t>
      </w:r>
      <w:r w:rsidR="00CD4BF4" w:rsidRPr="00D13FFB">
        <w:rPr>
          <w:rFonts w:eastAsia="Calibri" w:cs="Times New Roman"/>
          <w:spacing w:val="-3"/>
          <w:sz w:val="24"/>
          <w:szCs w:val="24"/>
        </w:rPr>
        <w:t>h</w:t>
      </w:r>
      <w:r w:rsidR="00CD4BF4" w:rsidRPr="00D13FFB">
        <w:rPr>
          <w:rFonts w:eastAsia="Calibri" w:cs="Times New Roman"/>
          <w:sz w:val="24"/>
          <w:szCs w:val="24"/>
        </w:rPr>
        <w:t>e</w:t>
      </w:r>
      <w:r w:rsidR="00CD4BF4" w:rsidRPr="00D13FFB">
        <w:rPr>
          <w:rFonts w:eastAsia="Calibri" w:cs="Times New Roman"/>
          <w:spacing w:val="3"/>
          <w:sz w:val="24"/>
          <w:szCs w:val="24"/>
        </w:rPr>
        <w:t xml:space="preserve"> </w:t>
      </w:r>
      <w:r w:rsidR="00CD4BF4" w:rsidRPr="00D13FFB">
        <w:rPr>
          <w:rFonts w:eastAsia="Calibri" w:cs="Times New Roman"/>
          <w:spacing w:val="-1"/>
          <w:sz w:val="24"/>
          <w:szCs w:val="24"/>
        </w:rPr>
        <w:t>m</w:t>
      </w:r>
      <w:r w:rsidR="00CD4BF4" w:rsidRPr="00D13FFB">
        <w:rPr>
          <w:rFonts w:eastAsia="Calibri" w:cs="Times New Roman"/>
          <w:spacing w:val="1"/>
          <w:sz w:val="24"/>
          <w:szCs w:val="24"/>
        </w:rPr>
        <w:t>o</w:t>
      </w:r>
      <w:r w:rsidR="00CD4BF4" w:rsidRPr="00D13FFB">
        <w:rPr>
          <w:rFonts w:eastAsia="Calibri" w:cs="Times New Roman"/>
          <w:sz w:val="24"/>
          <w:szCs w:val="24"/>
        </w:rPr>
        <w:t>st</w:t>
      </w:r>
      <w:r w:rsidR="00CD4BF4" w:rsidRPr="00D13FFB">
        <w:rPr>
          <w:rFonts w:eastAsia="Calibri" w:cs="Times New Roman"/>
          <w:spacing w:val="3"/>
          <w:sz w:val="24"/>
          <w:szCs w:val="24"/>
        </w:rPr>
        <w:t xml:space="preserve"> </w:t>
      </w:r>
      <w:r w:rsidR="00CD4BF4" w:rsidRPr="00D13FFB">
        <w:rPr>
          <w:rFonts w:eastAsia="Calibri" w:cs="Times New Roman"/>
          <w:sz w:val="24"/>
          <w:szCs w:val="24"/>
        </w:rPr>
        <w:t>su</w:t>
      </w:r>
      <w:r w:rsidR="00CD4BF4" w:rsidRPr="00D13FFB">
        <w:rPr>
          <w:rFonts w:eastAsia="Calibri" w:cs="Times New Roman"/>
          <w:spacing w:val="-1"/>
          <w:sz w:val="24"/>
          <w:szCs w:val="24"/>
        </w:rPr>
        <w:t>i</w:t>
      </w:r>
      <w:r w:rsidR="00CD4BF4" w:rsidRPr="00D13FFB">
        <w:rPr>
          <w:rFonts w:eastAsia="Calibri" w:cs="Times New Roman"/>
          <w:spacing w:val="3"/>
          <w:sz w:val="24"/>
          <w:szCs w:val="24"/>
        </w:rPr>
        <w:t>t</w:t>
      </w:r>
      <w:r w:rsidR="00CD4BF4" w:rsidRPr="00D13FFB">
        <w:rPr>
          <w:rFonts w:eastAsia="Calibri" w:cs="Times New Roman"/>
          <w:sz w:val="24"/>
          <w:szCs w:val="24"/>
        </w:rPr>
        <w:t>a</w:t>
      </w:r>
      <w:r w:rsidR="00CD4BF4" w:rsidRPr="00D13FFB">
        <w:rPr>
          <w:rFonts w:eastAsia="Calibri" w:cs="Times New Roman"/>
          <w:spacing w:val="-1"/>
          <w:sz w:val="24"/>
          <w:szCs w:val="24"/>
        </w:rPr>
        <w:t>b</w:t>
      </w:r>
      <w:r w:rsidR="00CD4BF4" w:rsidRPr="00D13FFB">
        <w:rPr>
          <w:rFonts w:eastAsia="Calibri" w:cs="Times New Roman"/>
          <w:sz w:val="24"/>
          <w:szCs w:val="24"/>
        </w:rPr>
        <w:t>le</w:t>
      </w:r>
      <w:r w:rsidR="00CD4BF4" w:rsidRPr="00D13FFB">
        <w:rPr>
          <w:rFonts w:eastAsia="Calibri" w:cs="Times New Roman"/>
          <w:spacing w:val="3"/>
          <w:sz w:val="24"/>
          <w:szCs w:val="24"/>
        </w:rPr>
        <w:t xml:space="preserve"> </w:t>
      </w:r>
      <w:r w:rsidR="00CD4BF4" w:rsidRPr="00D13FFB">
        <w:rPr>
          <w:rFonts w:eastAsia="Calibri" w:cs="Times New Roman"/>
          <w:sz w:val="24"/>
          <w:szCs w:val="24"/>
        </w:rPr>
        <w:t>Eu</w:t>
      </w:r>
      <w:r w:rsidR="00CD4BF4" w:rsidRPr="00D13FFB">
        <w:rPr>
          <w:rFonts w:eastAsia="Calibri" w:cs="Times New Roman"/>
          <w:spacing w:val="-3"/>
          <w:sz w:val="24"/>
          <w:szCs w:val="24"/>
        </w:rPr>
        <w:t>r</w:t>
      </w:r>
      <w:r w:rsidR="00CD4BF4" w:rsidRPr="00D13FFB">
        <w:rPr>
          <w:rFonts w:eastAsia="Calibri" w:cs="Times New Roman"/>
          <w:spacing w:val="1"/>
          <w:sz w:val="24"/>
          <w:szCs w:val="24"/>
        </w:rPr>
        <w:t>o</w:t>
      </w:r>
      <w:r w:rsidR="00CD4BF4" w:rsidRPr="00D13FFB">
        <w:rPr>
          <w:rFonts w:eastAsia="Calibri" w:cs="Times New Roman"/>
          <w:spacing w:val="-1"/>
          <w:sz w:val="24"/>
          <w:szCs w:val="24"/>
        </w:rPr>
        <w:t>p</w:t>
      </w:r>
      <w:r w:rsidR="00CD4BF4" w:rsidRPr="00D13FFB">
        <w:rPr>
          <w:rFonts w:eastAsia="Calibri" w:cs="Times New Roman"/>
          <w:sz w:val="24"/>
          <w:szCs w:val="24"/>
        </w:rPr>
        <w:t>ean</w:t>
      </w:r>
      <w:r w:rsidR="00CD4BF4" w:rsidRPr="00D13FFB">
        <w:rPr>
          <w:rFonts w:eastAsia="Calibri" w:cs="Times New Roman"/>
          <w:spacing w:val="2"/>
          <w:sz w:val="24"/>
          <w:szCs w:val="24"/>
        </w:rPr>
        <w:t xml:space="preserve"> </w:t>
      </w:r>
      <w:r w:rsidR="00CD4BF4" w:rsidRPr="00D13FFB">
        <w:rPr>
          <w:rFonts w:eastAsia="Calibri" w:cs="Times New Roman"/>
          <w:spacing w:val="-3"/>
          <w:sz w:val="24"/>
          <w:szCs w:val="24"/>
        </w:rPr>
        <w:t>l</w:t>
      </w:r>
      <w:r w:rsidR="00CD4BF4" w:rsidRPr="00D13FFB">
        <w:rPr>
          <w:rFonts w:eastAsia="Calibri" w:cs="Times New Roman"/>
          <w:spacing w:val="1"/>
          <w:sz w:val="24"/>
          <w:szCs w:val="24"/>
        </w:rPr>
        <w:t>o</w:t>
      </w:r>
      <w:r w:rsidR="00CD4BF4" w:rsidRPr="00D13FFB">
        <w:rPr>
          <w:rFonts w:eastAsia="Calibri" w:cs="Times New Roman"/>
          <w:sz w:val="24"/>
          <w:szCs w:val="24"/>
        </w:rPr>
        <w:t>ca</w:t>
      </w:r>
      <w:r w:rsidR="00CD4BF4" w:rsidRPr="00D13FFB">
        <w:rPr>
          <w:rFonts w:eastAsia="Calibri" w:cs="Times New Roman"/>
          <w:spacing w:val="-2"/>
          <w:sz w:val="24"/>
          <w:szCs w:val="24"/>
        </w:rPr>
        <w:t>t</w:t>
      </w:r>
      <w:r w:rsidR="00CD4BF4" w:rsidRPr="00D13FFB">
        <w:rPr>
          <w:rFonts w:eastAsia="Calibri" w:cs="Times New Roman"/>
          <w:sz w:val="24"/>
          <w:szCs w:val="24"/>
        </w:rPr>
        <w:t>i</w:t>
      </w:r>
      <w:r w:rsidR="00CD4BF4" w:rsidRPr="00D13FFB">
        <w:rPr>
          <w:rFonts w:eastAsia="Calibri" w:cs="Times New Roman"/>
          <w:spacing w:val="1"/>
          <w:sz w:val="24"/>
          <w:szCs w:val="24"/>
        </w:rPr>
        <w:t>o</w:t>
      </w:r>
      <w:r w:rsidR="00CD4BF4" w:rsidRPr="00D13FFB">
        <w:rPr>
          <w:rFonts w:eastAsia="Calibri" w:cs="Times New Roman"/>
          <w:spacing w:val="-1"/>
          <w:sz w:val="24"/>
          <w:szCs w:val="24"/>
        </w:rPr>
        <w:t>n</w:t>
      </w:r>
      <w:r w:rsidR="00CD4BF4" w:rsidRPr="00D13FFB">
        <w:rPr>
          <w:rFonts w:eastAsia="Calibri" w:cs="Times New Roman"/>
          <w:sz w:val="24"/>
          <w:szCs w:val="24"/>
        </w:rPr>
        <w:t>s</w:t>
      </w:r>
      <w:r w:rsidR="00CD4BF4" w:rsidRPr="00D13FFB">
        <w:rPr>
          <w:rFonts w:eastAsia="Calibri" w:cs="Times New Roman"/>
          <w:spacing w:val="3"/>
          <w:sz w:val="24"/>
          <w:szCs w:val="24"/>
        </w:rPr>
        <w:t xml:space="preserve"> </w:t>
      </w:r>
      <w:r w:rsidR="00CD4BF4" w:rsidRPr="00D13FFB">
        <w:rPr>
          <w:rFonts w:eastAsia="Calibri" w:cs="Times New Roman"/>
          <w:sz w:val="24"/>
          <w:szCs w:val="24"/>
        </w:rPr>
        <w:t>f</w:t>
      </w:r>
      <w:r w:rsidR="00CD4BF4" w:rsidRPr="00D13FFB">
        <w:rPr>
          <w:rFonts w:eastAsia="Calibri" w:cs="Times New Roman"/>
          <w:spacing w:val="1"/>
          <w:sz w:val="24"/>
          <w:szCs w:val="24"/>
        </w:rPr>
        <w:t>o</w:t>
      </w:r>
      <w:r w:rsidR="00CD4BF4" w:rsidRPr="00D13FFB">
        <w:rPr>
          <w:rFonts w:eastAsia="Calibri" w:cs="Times New Roman"/>
          <w:sz w:val="24"/>
          <w:szCs w:val="24"/>
        </w:rPr>
        <w:t>r s</w:t>
      </w:r>
      <w:r w:rsidR="00CD4BF4" w:rsidRPr="00D13FFB">
        <w:rPr>
          <w:rFonts w:eastAsia="Calibri" w:cs="Times New Roman"/>
          <w:spacing w:val="1"/>
          <w:sz w:val="24"/>
          <w:szCs w:val="24"/>
        </w:rPr>
        <w:t>o</w:t>
      </w:r>
      <w:r w:rsidR="00CD4BF4" w:rsidRPr="00D13FFB">
        <w:rPr>
          <w:rFonts w:eastAsia="Calibri" w:cs="Times New Roman"/>
          <w:sz w:val="24"/>
          <w:szCs w:val="24"/>
        </w:rPr>
        <w:t>lar ene</w:t>
      </w:r>
      <w:r w:rsidR="00CD4BF4" w:rsidRPr="00D13FFB">
        <w:rPr>
          <w:rFonts w:eastAsia="Calibri" w:cs="Times New Roman"/>
          <w:spacing w:val="-2"/>
          <w:sz w:val="24"/>
          <w:szCs w:val="24"/>
        </w:rPr>
        <w:t>r</w:t>
      </w:r>
      <w:r w:rsidR="00CD4BF4" w:rsidRPr="00D13FFB">
        <w:rPr>
          <w:rFonts w:eastAsia="Calibri" w:cs="Times New Roman"/>
          <w:spacing w:val="-3"/>
          <w:sz w:val="24"/>
          <w:szCs w:val="24"/>
        </w:rPr>
        <w:t>g</w:t>
      </w:r>
      <w:r w:rsidR="00CD4BF4" w:rsidRPr="00D13FFB">
        <w:rPr>
          <w:rFonts w:eastAsia="Calibri" w:cs="Times New Roman"/>
          <w:sz w:val="24"/>
          <w:szCs w:val="24"/>
        </w:rPr>
        <w:t xml:space="preserve">y </w:t>
      </w:r>
      <w:r w:rsidR="00CD4BF4" w:rsidRPr="00D13FFB">
        <w:rPr>
          <w:rFonts w:eastAsia="Calibri" w:cs="Times New Roman"/>
          <w:spacing w:val="-1"/>
          <w:sz w:val="24"/>
          <w:szCs w:val="24"/>
        </w:rPr>
        <w:t>p</w:t>
      </w:r>
      <w:r w:rsidR="00CD4BF4" w:rsidRPr="00D13FFB">
        <w:rPr>
          <w:rFonts w:eastAsia="Calibri" w:cs="Times New Roman"/>
          <w:sz w:val="24"/>
          <w:szCs w:val="24"/>
        </w:rPr>
        <w:t>r</w:t>
      </w:r>
      <w:r w:rsidR="00CD4BF4" w:rsidRPr="00D13FFB">
        <w:rPr>
          <w:rFonts w:eastAsia="Calibri" w:cs="Times New Roman"/>
          <w:spacing w:val="1"/>
          <w:sz w:val="24"/>
          <w:szCs w:val="24"/>
        </w:rPr>
        <w:t>o</w:t>
      </w:r>
      <w:r w:rsidR="00CD4BF4" w:rsidRPr="00D13FFB">
        <w:rPr>
          <w:rFonts w:eastAsia="Calibri" w:cs="Times New Roman"/>
          <w:spacing w:val="-1"/>
          <w:sz w:val="24"/>
          <w:szCs w:val="24"/>
        </w:rPr>
        <w:t>du</w:t>
      </w:r>
      <w:r w:rsidR="00CD4BF4" w:rsidRPr="00D13FFB">
        <w:rPr>
          <w:rFonts w:eastAsia="Calibri" w:cs="Times New Roman"/>
          <w:sz w:val="24"/>
          <w:szCs w:val="24"/>
        </w:rPr>
        <w:t>cti</w:t>
      </w:r>
      <w:r w:rsidR="00CD4BF4" w:rsidRPr="00D13FFB">
        <w:rPr>
          <w:rFonts w:eastAsia="Calibri" w:cs="Times New Roman"/>
          <w:spacing w:val="1"/>
          <w:sz w:val="24"/>
          <w:szCs w:val="24"/>
        </w:rPr>
        <w:t>o</w:t>
      </w:r>
      <w:r w:rsidR="00CD4BF4" w:rsidRPr="00D13FFB">
        <w:rPr>
          <w:rFonts w:eastAsia="Calibri" w:cs="Times New Roman"/>
          <w:sz w:val="24"/>
          <w:szCs w:val="24"/>
        </w:rPr>
        <w:t>n</w:t>
      </w:r>
      <w:r w:rsidR="00CD4BF4" w:rsidRPr="00D13FFB">
        <w:rPr>
          <w:rFonts w:eastAsia="Calibri" w:cs="Times New Roman"/>
          <w:spacing w:val="1"/>
          <w:sz w:val="24"/>
          <w:szCs w:val="24"/>
        </w:rPr>
        <w:t xml:space="preserve"> </w:t>
      </w:r>
      <w:r w:rsidR="00CD4BF4" w:rsidRPr="00D13FFB">
        <w:rPr>
          <w:rFonts w:eastAsia="Calibri" w:cs="Times New Roman"/>
          <w:sz w:val="24"/>
          <w:szCs w:val="24"/>
        </w:rPr>
        <w:t>in</w:t>
      </w:r>
      <w:r w:rsidR="00CD4BF4" w:rsidRPr="00D13FFB">
        <w:rPr>
          <w:rFonts w:eastAsia="Calibri" w:cs="Times New Roman"/>
          <w:spacing w:val="3"/>
          <w:sz w:val="24"/>
          <w:szCs w:val="24"/>
        </w:rPr>
        <w:t xml:space="preserve"> </w:t>
      </w:r>
      <w:r w:rsidR="00CD4BF4" w:rsidRPr="00D13FFB">
        <w:rPr>
          <w:rFonts w:eastAsia="Calibri" w:cs="Times New Roman"/>
          <w:sz w:val="24"/>
          <w:szCs w:val="24"/>
        </w:rPr>
        <w:t>Cr</w:t>
      </w:r>
      <w:r w:rsidR="00CD4BF4" w:rsidRPr="00D13FFB">
        <w:rPr>
          <w:rFonts w:eastAsia="Calibri" w:cs="Times New Roman"/>
          <w:spacing w:val="-2"/>
          <w:sz w:val="24"/>
          <w:szCs w:val="24"/>
        </w:rPr>
        <w:t>e</w:t>
      </w:r>
      <w:r w:rsidR="00CD4BF4" w:rsidRPr="00D13FFB">
        <w:rPr>
          <w:rFonts w:eastAsia="Calibri" w:cs="Times New Roman"/>
          <w:sz w:val="24"/>
          <w:szCs w:val="24"/>
        </w:rPr>
        <w:t>te</w:t>
      </w:r>
      <w:r w:rsidR="00CD4BF4" w:rsidRPr="00D13FFB">
        <w:rPr>
          <w:rFonts w:eastAsia="Calibri" w:cs="Times New Roman"/>
          <w:spacing w:val="3"/>
          <w:sz w:val="24"/>
          <w:szCs w:val="24"/>
        </w:rPr>
        <w:t xml:space="preserve"> </w:t>
      </w:r>
      <w:r w:rsidR="00CD4BF4" w:rsidRPr="00D13FFB">
        <w:rPr>
          <w:rFonts w:eastAsia="Calibri" w:cs="Times New Roman"/>
          <w:sz w:val="24"/>
          <w:szCs w:val="24"/>
        </w:rPr>
        <w:t>to</w:t>
      </w:r>
      <w:r w:rsidR="00CD4BF4" w:rsidRPr="00D13FFB">
        <w:rPr>
          <w:rFonts w:eastAsia="Calibri" w:cs="Times New Roman"/>
          <w:spacing w:val="4"/>
          <w:sz w:val="24"/>
          <w:szCs w:val="24"/>
        </w:rPr>
        <w:t xml:space="preserve"> </w:t>
      </w:r>
      <w:r w:rsidR="00CD4BF4" w:rsidRPr="00D13FFB">
        <w:rPr>
          <w:rFonts w:eastAsia="Calibri" w:cs="Times New Roman"/>
          <w:sz w:val="24"/>
          <w:szCs w:val="24"/>
        </w:rPr>
        <w:t xml:space="preserve">the </w:t>
      </w:r>
      <w:r w:rsidR="00CD4BF4" w:rsidRPr="00D13FFB">
        <w:rPr>
          <w:rFonts w:eastAsia="Calibri" w:cs="Times New Roman"/>
          <w:spacing w:val="1"/>
          <w:sz w:val="24"/>
          <w:szCs w:val="24"/>
        </w:rPr>
        <w:t>m</w:t>
      </w:r>
      <w:r w:rsidR="00CD4BF4" w:rsidRPr="00D13FFB">
        <w:rPr>
          <w:rFonts w:eastAsia="Calibri" w:cs="Times New Roman"/>
          <w:sz w:val="24"/>
          <w:szCs w:val="24"/>
        </w:rPr>
        <w:t>ai</w:t>
      </w:r>
      <w:r w:rsidR="00CD4BF4" w:rsidRPr="00D13FFB">
        <w:rPr>
          <w:rFonts w:eastAsia="Calibri" w:cs="Times New Roman"/>
          <w:spacing w:val="-1"/>
          <w:sz w:val="24"/>
          <w:szCs w:val="24"/>
        </w:rPr>
        <w:t>n</w:t>
      </w:r>
      <w:r w:rsidR="00CD4BF4" w:rsidRPr="00D13FFB">
        <w:rPr>
          <w:rFonts w:eastAsia="Calibri" w:cs="Times New Roman"/>
          <w:sz w:val="24"/>
          <w:szCs w:val="24"/>
        </w:rPr>
        <w:t>la</w:t>
      </w:r>
      <w:r w:rsidR="00CD4BF4" w:rsidRPr="00D13FFB">
        <w:rPr>
          <w:rFonts w:eastAsia="Calibri" w:cs="Times New Roman"/>
          <w:spacing w:val="-1"/>
          <w:sz w:val="24"/>
          <w:szCs w:val="24"/>
        </w:rPr>
        <w:t>nd</w:t>
      </w:r>
      <w:r w:rsidR="00CD4BF4" w:rsidRPr="00D13FFB">
        <w:rPr>
          <w:rFonts w:eastAsia="Calibri" w:cs="Times New Roman"/>
          <w:sz w:val="24"/>
          <w:szCs w:val="24"/>
        </w:rPr>
        <w:t>,</w:t>
      </w:r>
      <w:r w:rsidR="00CD4BF4" w:rsidRPr="00D13FFB">
        <w:rPr>
          <w:rFonts w:eastAsia="Calibri" w:cs="Times New Roman"/>
          <w:spacing w:val="4"/>
          <w:sz w:val="24"/>
          <w:szCs w:val="24"/>
        </w:rPr>
        <w:t xml:space="preserve"> </w:t>
      </w:r>
      <w:r w:rsidR="00CD4BF4" w:rsidRPr="00D13FFB">
        <w:rPr>
          <w:rFonts w:eastAsia="Calibri" w:cs="Times New Roman"/>
          <w:sz w:val="24"/>
          <w:szCs w:val="24"/>
        </w:rPr>
        <w:t>an</w:t>
      </w:r>
      <w:r w:rsidR="00CD4BF4" w:rsidRPr="00D13FFB">
        <w:rPr>
          <w:rFonts w:eastAsia="Calibri" w:cs="Times New Roman"/>
          <w:spacing w:val="3"/>
          <w:sz w:val="24"/>
          <w:szCs w:val="24"/>
        </w:rPr>
        <w:t xml:space="preserve"> </w:t>
      </w:r>
      <w:r w:rsidR="00CD4BF4" w:rsidRPr="00D13FFB">
        <w:rPr>
          <w:rFonts w:eastAsia="Calibri" w:cs="Times New Roman"/>
          <w:sz w:val="24"/>
          <w:szCs w:val="24"/>
        </w:rPr>
        <w:t>i</w:t>
      </w:r>
      <w:r w:rsidR="00CD4BF4" w:rsidRPr="00D13FFB">
        <w:rPr>
          <w:rFonts w:eastAsia="Calibri" w:cs="Times New Roman"/>
          <w:spacing w:val="-4"/>
          <w:sz w:val="24"/>
          <w:szCs w:val="24"/>
        </w:rPr>
        <w:t>n</w:t>
      </w:r>
      <w:r w:rsidR="00CD4BF4" w:rsidRPr="00D13FFB">
        <w:rPr>
          <w:rFonts w:eastAsia="Calibri" w:cs="Times New Roman"/>
          <w:spacing w:val="1"/>
          <w:sz w:val="24"/>
          <w:szCs w:val="24"/>
        </w:rPr>
        <w:t>v</w:t>
      </w:r>
      <w:r w:rsidR="00CD4BF4" w:rsidRPr="00D13FFB">
        <w:rPr>
          <w:rFonts w:eastAsia="Calibri" w:cs="Times New Roman"/>
          <w:sz w:val="24"/>
          <w:szCs w:val="24"/>
        </w:rPr>
        <w:t>es</w:t>
      </w:r>
      <w:r w:rsidR="00CD4BF4" w:rsidRPr="00D13FFB">
        <w:rPr>
          <w:rFonts w:eastAsia="Calibri" w:cs="Times New Roman"/>
          <w:spacing w:val="-1"/>
          <w:sz w:val="24"/>
          <w:szCs w:val="24"/>
        </w:rPr>
        <w:t>tm</w:t>
      </w:r>
      <w:r w:rsidR="00CD4BF4" w:rsidRPr="00D13FFB">
        <w:rPr>
          <w:rFonts w:eastAsia="Calibri" w:cs="Times New Roman"/>
          <w:sz w:val="24"/>
          <w:szCs w:val="24"/>
        </w:rPr>
        <w:t>ent</w:t>
      </w:r>
      <w:r w:rsidR="00CD4BF4" w:rsidRPr="00D13FFB">
        <w:rPr>
          <w:rFonts w:eastAsia="Calibri" w:cs="Times New Roman"/>
          <w:spacing w:val="2"/>
          <w:sz w:val="24"/>
          <w:szCs w:val="24"/>
        </w:rPr>
        <w:t xml:space="preserve"> </w:t>
      </w:r>
      <w:r w:rsidR="00CD4BF4" w:rsidRPr="00D13FFB">
        <w:rPr>
          <w:rFonts w:eastAsia="Calibri" w:cs="Times New Roman"/>
          <w:spacing w:val="-2"/>
          <w:sz w:val="24"/>
          <w:szCs w:val="24"/>
        </w:rPr>
        <w:t>w</w:t>
      </w:r>
      <w:r w:rsidR="00CD4BF4" w:rsidRPr="00D13FFB">
        <w:rPr>
          <w:rFonts w:eastAsia="Calibri" w:cs="Times New Roman"/>
          <w:spacing w:val="-1"/>
          <w:sz w:val="24"/>
          <w:szCs w:val="24"/>
        </w:rPr>
        <w:t>h</w:t>
      </w:r>
      <w:r w:rsidR="00CD4BF4" w:rsidRPr="00D13FFB">
        <w:rPr>
          <w:rFonts w:eastAsia="Calibri" w:cs="Times New Roman"/>
          <w:sz w:val="24"/>
          <w:szCs w:val="24"/>
        </w:rPr>
        <w:t>ich</w:t>
      </w:r>
      <w:r w:rsidR="00CD4BF4" w:rsidRPr="00D13FFB">
        <w:rPr>
          <w:rFonts w:eastAsia="Calibri" w:cs="Times New Roman"/>
          <w:spacing w:val="3"/>
          <w:sz w:val="24"/>
          <w:szCs w:val="24"/>
        </w:rPr>
        <w:t xml:space="preserve"> </w:t>
      </w:r>
      <w:r w:rsidR="00CD4BF4" w:rsidRPr="00D13FFB">
        <w:rPr>
          <w:rFonts w:eastAsia="Calibri" w:cs="Times New Roman"/>
          <w:sz w:val="24"/>
          <w:szCs w:val="24"/>
        </w:rPr>
        <w:t>is</w:t>
      </w:r>
      <w:r w:rsidR="00CD4BF4" w:rsidRPr="00D13FFB">
        <w:rPr>
          <w:rFonts w:eastAsia="Calibri" w:cs="Times New Roman"/>
          <w:spacing w:val="4"/>
          <w:sz w:val="24"/>
          <w:szCs w:val="24"/>
        </w:rPr>
        <w:t xml:space="preserve"> </w:t>
      </w:r>
      <w:r w:rsidR="00CD4BF4" w:rsidRPr="00D13FFB">
        <w:rPr>
          <w:rFonts w:eastAsia="Calibri" w:cs="Times New Roman"/>
          <w:sz w:val="24"/>
          <w:szCs w:val="24"/>
        </w:rPr>
        <w:t>e</w:t>
      </w:r>
      <w:r w:rsidR="00CD4BF4" w:rsidRPr="00D13FFB">
        <w:rPr>
          <w:rFonts w:eastAsia="Calibri" w:cs="Times New Roman"/>
          <w:spacing w:val="-2"/>
          <w:sz w:val="24"/>
          <w:szCs w:val="24"/>
        </w:rPr>
        <w:t>c</w:t>
      </w:r>
      <w:r w:rsidR="00CD4BF4" w:rsidRPr="00D13FFB">
        <w:rPr>
          <w:rFonts w:eastAsia="Calibri" w:cs="Times New Roman"/>
          <w:spacing w:val="1"/>
          <w:sz w:val="24"/>
          <w:szCs w:val="24"/>
        </w:rPr>
        <w:t>o</w:t>
      </w:r>
      <w:r w:rsidR="00CD4BF4" w:rsidRPr="00D13FFB">
        <w:rPr>
          <w:rFonts w:eastAsia="Calibri" w:cs="Times New Roman"/>
          <w:spacing w:val="-3"/>
          <w:sz w:val="24"/>
          <w:szCs w:val="24"/>
        </w:rPr>
        <w:t>n</w:t>
      </w:r>
      <w:r w:rsidR="00CD4BF4" w:rsidRPr="00D13FFB">
        <w:rPr>
          <w:rFonts w:eastAsia="Calibri" w:cs="Times New Roman"/>
          <w:spacing w:val="1"/>
          <w:sz w:val="24"/>
          <w:szCs w:val="24"/>
        </w:rPr>
        <w:t>om</w:t>
      </w:r>
      <w:r w:rsidR="00CD4BF4" w:rsidRPr="00D13FFB">
        <w:rPr>
          <w:rFonts w:eastAsia="Calibri" w:cs="Times New Roman"/>
          <w:spacing w:val="-3"/>
          <w:sz w:val="24"/>
          <w:szCs w:val="24"/>
        </w:rPr>
        <w:t>i</w:t>
      </w:r>
      <w:r w:rsidR="00CD4BF4" w:rsidRPr="00D13FFB">
        <w:rPr>
          <w:rFonts w:eastAsia="Calibri" w:cs="Times New Roman"/>
          <w:sz w:val="24"/>
          <w:szCs w:val="24"/>
        </w:rPr>
        <w:t>cally</w:t>
      </w:r>
      <w:r w:rsidR="00CD4BF4" w:rsidRPr="00D13FFB">
        <w:rPr>
          <w:rFonts w:eastAsia="Calibri" w:cs="Times New Roman"/>
          <w:spacing w:val="3"/>
          <w:sz w:val="24"/>
          <w:szCs w:val="24"/>
        </w:rPr>
        <w:t xml:space="preserve"> </w:t>
      </w:r>
      <w:r w:rsidR="00CD4BF4" w:rsidRPr="00D13FFB">
        <w:rPr>
          <w:rFonts w:eastAsia="Calibri" w:cs="Times New Roman"/>
          <w:spacing w:val="1"/>
          <w:sz w:val="24"/>
          <w:szCs w:val="24"/>
        </w:rPr>
        <w:t>v</w:t>
      </w:r>
      <w:r w:rsidR="00CD4BF4" w:rsidRPr="00D13FFB">
        <w:rPr>
          <w:rFonts w:eastAsia="Calibri" w:cs="Times New Roman"/>
          <w:sz w:val="24"/>
          <w:szCs w:val="24"/>
        </w:rPr>
        <w:t>ia</w:t>
      </w:r>
      <w:r w:rsidR="00CD4BF4" w:rsidRPr="00D13FFB">
        <w:rPr>
          <w:rFonts w:eastAsia="Calibri" w:cs="Times New Roman"/>
          <w:spacing w:val="-1"/>
          <w:sz w:val="24"/>
          <w:szCs w:val="24"/>
        </w:rPr>
        <w:t>b</w:t>
      </w:r>
      <w:r w:rsidR="00CD4BF4" w:rsidRPr="00D13FFB">
        <w:rPr>
          <w:rFonts w:eastAsia="Calibri" w:cs="Times New Roman"/>
          <w:sz w:val="24"/>
          <w:szCs w:val="24"/>
        </w:rPr>
        <w:t xml:space="preserve">le </w:t>
      </w:r>
      <w:r w:rsidR="00CD4BF4" w:rsidRPr="00D13FFB">
        <w:rPr>
          <w:rFonts w:eastAsia="Calibri" w:cs="Times New Roman"/>
          <w:spacing w:val="-1"/>
          <w:sz w:val="24"/>
          <w:szCs w:val="24"/>
        </w:rPr>
        <w:t>bu</w:t>
      </w:r>
      <w:r w:rsidR="00CD4BF4" w:rsidRPr="00D13FFB">
        <w:rPr>
          <w:rFonts w:eastAsia="Calibri" w:cs="Times New Roman"/>
          <w:sz w:val="24"/>
          <w:szCs w:val="24"/>
        </w:rPr>
        <w:t>t</w:t>
      </w:r>
      <w:r w:rsidR="00CD4BF4" w:rsidRPr="00D13FFB">
        <w:rPr>
          <w:rFonts w:eastAsia="Calibri" w:cs="Times New Roman"/>
          <w:spacing w:val="5"/>
          <w:sz w:val="24"/>
          <w:szCs w:val="24"/>
        </w:rPr>
        <w:t xml:space="preserve"> </w:t>
      </w:r>
      <w:r w:rsidR="00CD4BF4" w:rsidRPr="00D13FFB">
        <w:rPr>
          <w:rFonts w:eastAsia="Calibri" w:cs="Times New Roman"/>
          <w:sz w:val="24"/>
          <w:szCs w:val="24"/>
        </w:rPr>
        <w:t>fi</w:t>
      </w:r>
      <w:r w:rsidR="00CD4BF4" w:rsidRPr="00D13FFB">
        <w:rPr>
          <w:rFonts w:eastAsia="Calibri" w:cs="Times New Roman"/>
          <w:spacing w:val="-1"/>
          <w:sz w:val="24"/>
          <w:szCs w:val="24"/>
        </w:rPr>
        <w:t>nd</w:t>
      </w:r>
      <w:r w:rsidR="00CD4BF4" w:rsidRPr="00D13FFB">
        <w:rPr>
          <w:rFonts w:eastAsia="Calibri" w:cs="Times New Roman"/>
          <w:sz w:val="24"/>
          <w:szCs w:val="24"/>
        </w:rPr>
        <w:t>s</w:t>
      </w:r>
      <w:r w:rsidR="00CD4BF4" w:rsidRPr="00D13FFB">
        <w:rPr>
          <w:rFonts w:eastAsia="Calibri" w:cs="Times New Roman"/>
          <w:spacing w:val="4"/>
          <w:sz w:val="24"/>
          <w:szCs w:val="24"/>
        </w:rPr>
        <w:t xml:space="preserve"> </w:t>
      </w:r>
      <w:r w:rsidR="00CD4BF4" w:rsidRPr="00D13FFB">
        <w:rPr>
          <w:rFonts w:eastAsia="Calibri" w:cs="Times New Roman"/>
          <w:spacing w:val="-1"/>
          <w:sz w:val="24"/>
          <w:szCs w:val="24"/>
        </w:rPr>
        <w:t>n</w:t>
      </w:r>
      <w:r w:rsidR="00CD4BF4" w:rsidRPr="00D13FFB">
        <w:rPr>
          <w:rFonts w:eastAsia="Calibri" w:cs="Times New Roman"/>
          <w:sz w:val="24"/>
          <w:szCs w:val="24"/>
        </w:rPr>
        <w:t>o</w:t>
      </w:r>
      <w:r w:rsidR="00CD4BF4" w:rsidRPr="00D13FFB">
        <w:rPr>
          <w:rFonts w:eastAsia="Calibri" w:cs="Times New Roman"/>
          <w:spacing w:val="3"/>
          <w:sz w:val="24"/>
          <w:szCs w:val="24"/>
        </w:rPr>
        <w:t xml:space="preserve"> </w:t>
      </w:r>
      <w:r w:rsidR="00CD4BF4" w:rsidRPr="00D13FFB">
        <w:rPr>
          <w:rFonts w:eastAsia="Calibri" w:cs="Times New Roman"/>
          <w:sz w:val="24"/>
          <w:szCs w:val="24"/>
        </w:rPr>
        <w:t>fi</w:t>
      </w:r>
      <w:r w:rsidR="00CD4BF4" w:rsidRPr="00D13FFB">
        <w:rPr>
          <w:rFonts w:eastAsia="Calibri" w:cs="Times New Roman"/>
          <w:spacing w:val="-1"/>
          <w:sz w:val="24"/>
          <w:szCs w:val="24"/>
        </w:rPr>
        <w:t>n</w:t>
      </w:r>
      <w:r w:rsidR="00CD4BF4" w:rsidRPr="00D13FFB">
        <w:rPr>
          <w:rFonts w:eastAsia="Calibri" w:cs="Times New Roman"/>
          <w:sz w:val="24"/>
          <w:szCs w:val="24"/>
        </w:rPr>
        <w:t>a</w:t>
      </w:r>
      <w:r w:rsidR="00CD4BF4" w:rsidRPr="00D13FFB">
        <w:rPr>
          <w:rFonts w:eastAsia="Calibri" w:cs="Times New Roman"/>
          <w:spacing w:val="-1"/>
          <w:sz w:val="24"/>
          <w:szCs w:val="24"/>
        </w:rPr>
        <w:t>n</w:t>
      </w:r>
      <w:r w:rsidR="00CD4BF4" w:rsidRPr="00D13FFB">
        <w:rPr>
          <w:rFonts w:eastAsia="Calibri" w:cs="Times New Roman"/>
          <w:spacing w:val="6"/>
          <w:sz w:val="24"/>
          <w:szCs w:val="24"/>
        </w:rPr>
        <w:t>c</w:t>
      </w:r>
      <w:r w:rsidR="00CD4BF4" w:rsidRPr="00D13FFB">
        <w:rPr>
          <w:rFonts w:eastAsia="Calibri" w:cs="Times New Roman"/>
          <w:sz w:val="24"/>
          <w:szCs w:val="24"/>
        </w:rPr>
        <w:t>iers.</w:t>
      </w:r>
      <w:r w:rsidR="002303D9" w:rsidRPr="00D13FFB">
        <w:rPr>
          <w:rFonts w:eastAsia="Calibri" w:cs="Times New Roman"/>
          <w:sz w:val="24"/>
          <w:szCs w:val="24"/>
        </w:rPr>
        <w:t xml:space="preserve"> </w:t>
      </w:r>
      <w:r w:rsidR="00CD4BF4" w:rsidRPr="00D13FFB">
        <w:rPr>
          <w:rFonts w:cs="Times New Roman"/>
          <w:sz w:val="24"/>
          <w:szCs w:val="24"/>
        </w:rPr>
        <w:t>E</w:t>
      </w:r>
      <w:r w:rsidR="00610AA8" w:rsidRPr="00D13FFB">
        <w:rPr>
          <w:rFonts w:cs="Times New Roman"/>
          <w:sz w:val="24"/>
          <w:szCs w:val="24"/>
        </w:rPr>
        <w:t>mployment creation, especially for the yo</w:t>
      </w:r>
      <w:r w:rsidR="00635AB6" w:rsidRPr="00D13FFB">
        <w:rPr>
          <w:rFonts w:cs="Times New Roman"/>
          <w:sz w:val="24"/>
          <w:szCs w:val="24"/>
        </w:rPr>
        <w:t xml:space="preserve">ung, would also be an important </w:t>
      </w:r>
      <w:r w:rsidR="00610AA8" w:rsidRPr="00D13FFB">
        <w:rPr>
          <w:rFonts w:cs="Times New Roman"/>
          <w:sz w:val="24"/>
          <w:szCs w:val="24"/>
        </w:rPr>
        <w:t>priority</w:t>
      </w:r>
      <w:r w:rsidR="002303D9" w:rsidRPr="00D13FFB">
        <w:rPr>
          <w:rFonts w:cs="Times New Roman"/>
          <w:sz w:val="24"/>
          <w:szCs w:val="24"/>
        </w:rPr>
        <w:t xml:space="preserve"> implying direct and indirect labour intensity of investment could be a criterion for choosing projects</w:t>
      </w:r>
      <w:r w:rsidR="00610AA8" w:rsidRPr="00D13FFB">
        <w:rPr>
          <w:rFonts w:cs="Times New Roman"/>
          <w:sz w:val="24"/>
          <w:szCs w:val="24"/>
        </w:rPr>
        <w:t>.</w:t>
      </w:r>
    </w:p>
    <w:p w:rsidR="00635AB6" w:rsidRPr="00D13FFB" w:rsidRDefault="00635AB6" w:rsidP="00D13FFB">
      <w:pPr>
        <w:spacing w:after="0" w:line="240" w:lineRule="auto"/>
        <w:ind w:right="56"/>
        <w:jc w:val="both"/>
        <w:rPr>
          <w:rFonts w:cs="Times New Roman"/>
          <w:sz w:val="24"/>
          <w:szCs w:val="24"/>
        </w:rPr>
      </w:pPr>
    </w:p>
    <w:p w:rsidR="00DA1EB9" w:rsidRPr="00D13FFB" w:rsidRDefault="00DA1EB9" w:rsidP="00D13FFB">
      <w:pPr>
        <w:spacing w:after="0" w:line="240" w:lineRule="auto"/>
        <w:ind w:right="56"/>
        <w:jc w:val="both"/>
        <w:rPr>
          <w:rFonts w:cs="Times New Roman"/>
          <w:sz w:val="24"/>
          <w:szCs w:val="24"/>
        </w:rPr>
      </w:pPr>
      <w:r w:rsidRPr="00D13FFB">
        <w:rPr>
          <w:rFonts w:cs="Times New Roman"/>
          <w:sz w:val="24"/>
          <w:szCs w:val="24"/>
        </w:rPr>
        <w:t xml:space="preserve">The second route to achieve leverage is with the EU budget. </w:t>
      </w:r>
      <w:r w:rsidR="00615320" w:rsidRPr="00D13FFB">
        <w:rPr>
          <w:rFonts w:eastAsia="Calibri" w:cs="Times New Roman"/>
          <w:sz w:val="24"/>
          <w:szCs w:val="24"/>
        </w:rPr>
        <w:t>La</w:t>
      </w:r>
      <w:r w:rsidR="00615320" w:rsidRPr="00D13FFB">
        <w:rPr>
          <w:rFonts w:eastAsia="Calibri" w:cs="Times New Roman"/>
          <w:spacing w:val="-1"/>
          <w:sz w:val="24"/>
          <w:szCs w:val="24"/>
        </w:rPr>
        <w:t>rg</w:t>
      </w:r>
      <w:r w:rsidR="00615320" w:rsidRPr="00D13FFB">
        <w:rPr>
          <w:rFonts w:eastAsia="Calibri" w:cs="Times New Roman"/>
          <w:sz w:val="24"/>
          <w:szCs w:val="24"/>
        </w:rPr>
        <w:t>e</w:t>
      </w:r>
      <w:r w:rsidR="00615320" w:rsidRPr="00D13FFB">
        <w:rPr>
          <w:rFonts w:eastAsia="Calibri" w:cs="Times New Roman"/>
          <w:spacing w:val="28"/>
          <w:sz w:val="24"/>
          <w:szCs w:val="24"/>
        </w:rPr>
        <w:t xml:space="preserve"> </w:t>
      </w:r>
      <w:r w:rsidR="00615320" w:rsidRPr="00D13FFB">
        <w:rPr>
          <w:rFonts w:eastAsia="Calibri" w:cs="Times New Roman"/>
          <w:spacing w:val="-1"/>
          <w:sz w:val="24"/>
          <w:szCs w:val="24"/>
        </w:rPr>
        <w:t>p</w:t>
      </w:r>
      <w:r w:rsidR="00615320" w:rsidRPr="00D13FFB">
        <w:rPr>
          <w:rFonts w:eastAsia="Calibri" w:cs="Times New Roman"/>
          <w:spacing w:val="-3"/>
          <w:sz w:val="24"/>
          <w:szCs w:val="24"/>
        </w:rPr>
        <w:t>r</w:t>
      </w:r>
      <w:r w:rsidR="00615320" w:rsidRPr="00D13FFB">
        <w:rPr>
          <w:rFonts w:eastAsia="Calibri" w:cs="Times New Roman"/>
          <w:spacing w:val="1"/>
          <w:sz w:val="24"/>
          <w:szCs w:val="24"/>
        </w:rPr>
        <w:t>o</w:t>
      </w:r>
      <w:r w:rsidR="00615320" w:rsidRPr="00D13FFB">
        <w:rPr>
          <w:rFonts w:eastAsia="Calibri" w:cs="Times New Roman"/>
          <w:sz w:val="24"/>
          <w:szCs w:val="24"/>
        </w:rPr>
        <w:t>j</w:t>
      </w:r>
      <w:r w:rsidR="00615320" w:rsidRPr="00D13FFB">
        <w:rPr>
          <w:rFonts w:eastAsia="Calibri" w:cs="Times New Roman"/>
          <w:spacing w:val="-2"/>
          <w:sz w:val="24"/>
          <w:szCs w:val="24"/>
        </w:rPr>
        <w:t>e</w:t>
      </w:r>
      <w:r w:rsidR="00615320" w:rsidRPr="00D13FFB">
        <w:rPr>
          <w:rFonts w:eastAsia="Calibri" w:cs="Times New Roman"/>
          <w:sz w:val="24"/>
          <w:szCs w:val="24"/>
        </w:rPr>
        <w:t>cts</w:t>
      </w:r>
      <w:r w:rsidR="00615320" w:rsidRPr="00D13FFB">
        <w:rPr>
          <w:rFonts w:eastAsia="Calibri" w:cs="Times New Roman"/>
          <w:spacing w:val="28"/>
          <w:sz w:val="24"/>
          <w:szCs w:val="24"/>
        </w:rPr>
        <w:t xml:space="preserve"> </w:t>
      </w:r>
      <w:r w:rsidR="00615320" w:rsidRPr="00D13FFB">
        <w:rPr>
          <w:rFonts w:eastAsia="Calibri" w:cs="Times New Roman"/>
          <w:sz w:val="24"/>
          <w:szCs w:val="24"/>
        </w:rPr>
        <w:t>c</w:t>
      </w:r>
      <w:r w:rsidR="00615320" w:rsidRPr="00D13FFB">
        <w:rPr>
          <w:rFonts w:eastAsia="Calibri" w:cs="Times New Roman"/>
          <w:spacing w:val="1"/>
          <w:sz w:val="24"/>
          <w:szCs w:val="24"/>
        </w:rPr>
        <w:t xml:space="preserve">an </w:t>
      </w:r>
      <w:r w:rsidR="00615320" w:rsidRPr="00D13FFB">
        <w:rPr>
          <w:rFonts w:eastAsia="Calibri" w:cs="Times New Roman"/>
          <w:spacing w:val="-1"/>
          <w:sz w:val="24"/>
          <w:szCs w:val="24"/>
        </w:rPr>
        <w:t>b</w:t>
      </w:r>
      <w:r w:rsidR="00615320" w:rsidRPr="00D13FFB">
        <w:rPr>
          <w:rFonts w:eastAsia="Calibri" w:cs="Times New Roman"/>
          <w:sz w:val="24"/>
          <w:szCs w:val="24"/>
        </w:rPr>
        <w:t>e</w:t>
      </w:r>
      <w:r w:rsidR="00615320" w:rsidRPr="00D13FFB">
        <w:rPr>
          <w:rFonts w:eastAsia="Calibri" w:cs="Times New Roman"/>
          <w:spacing w:val="28"/>
          <w:sz w:val="24"/>
          <w:szCs w:val="24"/>
        </w:rPr>
        <w:t xml:space="preserve"> </w:t>
      </w:r>
      <w:r w:rsidR="00615320" w:rsidRPr="00D13FFB">
        <w:rPr>
          <w:rFonts w:eastAsia="Calibri" w:cs="Times New Roman"/>
          <w:sz w:val="24"/>
          <w:szCs w:val="24"/>
        </w:rPr>
        <w:t>c</w:t>
      </w:r>
      <w:r w:rsidR="00615320" w:rsidRPr="00D13FFB">
        <w:rPr>
          <w:rFonts w:eastAsia="Calibri" w:cs="Times New Roman"/>
          <w:spacing w:val="5"/>
          <w:sz w:val="24"/>
          <w:szCs w:val="24"/>
        </w:rPr>
        <w:t>o</w:t>
      </w:r>
      <w:r w:rsidR="00615320" w:rsidRPr="00D13FFB">
        <w:rPr>
          <w:rFonts w:eastAsia="Calibri" w:cs="Times New Roman"/>
          <w:sz w:val="24"/>
          <w:szCs w:val="24"/>
        </w:rPr>
        <w:t>-fi</w:t>
      </w:r>
      <w:r w:rsidR="00615320" w:rsidRPr="00D13FFB">
        <w:rPr>
          <w:rFonts w:eastAsia="Calibri" w:cs="Times New Roman"/>
          <w:spacing w:val="-1"/>
          <w:sz w:val="24"/>
          <w:szCs w:val="24"/>
        </w:rPr>
        <w:t>n</w:t>
      </w:r>
      <w:r w:rsidR="00615320" w:rsidRPr="00D13FFB">
        <w:rPr>
          <w:rFonts w:eastAsia="Calibri" w:cs="Times New Roman"/>
          <w:sz w:val="24"/>
          <w:szCs w:val="24"/>
        </w:rPr>
        <w:t>a</w:t>
      </w:r>
      <w:r w:rsidR="00615320" w:rsidRPr="00D13FFB">
        <w:rPr>
          <w:rFonts w:eastAsia="Calibri" w:cs="Times New Roman"/>
          <w:spacing w:val="-1"/>
          <w:sz w:val="24"/>
          <w:szCs w:val="24"/>
        </w:rPr>
        <w:t>n</w:t>
      </w:r>
      <w:r w:rsidR="00615320" w:rsidRPr="00D13FFB">
        <w:rPr>
          <w:rFonts w:eastAsia="Calibri" w:cs="Times New Roman"/>
          <w:spacing w:val="-2"/>
          <w:sz w:val="24"/>
          <w:szCs w:val="24"/>
        </w:rPr>
        <w:t>c</w:t>
      </w:r>
      <w:r w:rsidR="00615320" w:rsidRPr="00D13FFB">
        <w:rPr>
          <w:rFonts w:eastAsia="Calibri" w:cs="Times New Roman"/>
          <w:sz w:val="24"/>
          <w:szCs w:val="24"/>
        </w:rPr>
        <w:t>ed</w:t>
      </w:r>
      <w:r w:rsidR="00615320" w:rsidRPr="00D13FFB">
        <w:rPr>
          <w:rFonts w:eastAsia="Calibri" w:cs="Times New Roman"/>
          <w:spacing w:val="27"/>
          <w:sz w:val="24"/>
          <w:szCs w:val="24"/>
        </w:rPr>
        <w:t xml:space="preserve"> </w:t>
      </w:r>
      <w:r w:rsidR="00615320" w:rsidRPr="00D13FFB">
        <w:rPr>
          <w:rFonts w:eastAsia="Calibri" w:cs="Times New Roman"/>
          <w:spacing w:val="-1"/>
          <w:sz w:val="24"/>
          <w:szCs w:val="24"/>
        </w:rPr>
        <w:t>b</w:t>
      </w:r>
      <w:r w:rsidR="00615320" w:rsidRPr="00D13FFB">
        <w:rPr>
          <w:rFonts w:eastAsia="Calibri" w:cs="Times New Roman"/>
          <w:sz w:val="24"/>
          <w:szCs w:val="24"/>
        </w:rPr>
        <w:t>y</w:t>
      </w:r>
      <w:r w:rsidR="00615320" w:rsidRPr="00D13FFB">
        <w:rPr>
          <w:rFonts w:eastAsia="Calibri" w:cs="Times New Roman"/>
          <w:spacing w:val="28"/>
          <w:sz w:val="24"/>
          <w:szCs w:val="24"/>
        </w:rPr>
        <w:t xml:space="preserve"> </w:t>
      </w:r>
      <w:r w:rsidR="00615320" w:rsidRPr="00D13FFB">
        <w:rPr>
          <w:rFonts w:eastAsia="Calibri" w:cs="Times New Roman"/>
          <w:sz w:val="24"/>
          <w:szCs w:val="24"/>
        </w:rPr>
        <w:t>the</w:t>
      </w:r>
      <w:r w:rsidR="00615320" w:rsidRPr="00D13FFB">
        <w:rPr>
          <w:rFonts w:eastAsia="Calibri" w:cs="Times New Roman"/>
          <w:spacing w:val="27"/>
          <w:sz w:val="24"/>
          <w:szCs w:val="24"/>
        </w:rPr>
        <w:t xml:space="preserve"> </w:t>
      </w:r>
      <w:r w:rsidR="00615320" w:rsidRPr="00D13FFB">
        <w:rPr>
          <w:rFonts w:eastAsia="Calibri" w:cs="Times New Roman"/>
          <w:sz w:val="24"/>
          <w:szCs w:val="24"/>
        </w:rPr>
        <w:t>EIB</w:t>
      </w:r>
      <w:r w:rsidR="00615320" w:rsidRPr="00D13FFB">
        <w:rPr>
          <w:rFonts w:eastAsia="Calibri" w:cs="Times New Roman"/>
          <w:spacing w:val="27"/>
          <w:sz w:val="24"/>
          <w:szCs w:val="24"/>
        </w:rPr>
        <w:t xml:space="preserve"> </w:t>
      </w:r>
      <w:r w:rsidR="00615320" w:rsidRPr="00D13FFB">
        <w:rPr>
          <w:rFonts w:eastAsia="Calibri" w:cs="Times New Roman"/>
          <w:sz w:val="24"/>
          <w:szCs w:val="24"/>
        </w:rPr>
        <w:t>alo</w:t>
      </w:r>
      <w:r w:rsidR="00615320" w:rsidRPr="00D13FFB">
        <w:rPr>
          <w:rFonts w:eastAsia="Calibri" w:cs="Times New Roman"/>
          <w:spacing w:val="-1"/>
          <w:sz w:val="24"/>
          <w:szCs w:val="24"/>
        </w:rPr>
        <w:t>ng</w:t>
      </w:r>
      <w:r w:rsidR="00615320" w:rsidRPr="00D13FFB">
        <w:rPr>
          <w:rFonts w:eastAsia="Calibri" w:cs="Times New Roman"/>
          <w:sz w:val="24"/>
          <w:szCs w:val="24"/>
        </w:rPr>
        <w:t>si</w:t>
      </w:r>
      <w:r w:rsidR="00615320" w:rsidRPr="00D13FFB">
        <w:rPr>
          <w:rFonts w:eastAsia="Calibri" w:cs="Times New Roman"/>
          <w:spacing w:val="-1"/>
          <w:sz w:val="24"/>
          <w:szCs w:val="24"/>
        </w:rPr>
        <w:t>d</w:t>
      </w:r>
      <w:r w:rsidR="00615320" w:rsidRPr="00D13FFB">
        <w:rPr>
          <w:rFonts w:eastAsia="Calibri" w:cs="Times New Roman"/>
          <w:sz w:val="24"/>
          <w:szCs w:val="24"/>
        </w:rPr>
        <w:t>e with</w:t>
      </w:r>
      <w:r w:rsidR="00615320" w:rsidRPr="00D13FFB">
        <w:rPr>
          <w:rFonts w:eastAsia="Calibri" w:cs="Times New Roman"/>
          <w:spacing w:val="27"/>
          <w:sz w:val="24"/>
          <w:szCs w:val="24"/>
        </w:rPr>
        <w:t xml:space="preserve"> </w:t>
      </w:r>
      <w:r w:rsidR="00615320" w:rsidRPr="00D13FFB">
        <w:rPr>
          <w:rFonts w:eastAsia="Calibri" w:cs="Times New Roman"/>
          <w:spacing w:val="-1"/>
          <w:sz w:val="24"/>
          <w:szCs w:val="24"/>
        </w:rPr>
        <w:t>p</w:t>
      </w:r>
      <w:r w:rsidR="00615320" w:rsidRPr="00D13FFB">
        <w:rPr>
          <w:rFonts w:eastAsia="Calibri" w:cs="Times New Roman"/>
          <w:sz w:val="24"/>
          <w:szCs w:val="24"/>
        </w:rPr>
        <w:t>ri</w:t>
      </w:r>
      <w:r w:rsidR="00615320" w:rsidRPr="00D13FFB">
        <w:rPr>
          <w:rFonts w:eastAsia="Calibri" w:cs="Times New Roman"/>
          <w:spacing w:val="-2"/>
          <w:sz w:val="24"/>
          <w:szCs w:val="24"/>
        </w:rPr>
        <w:t>v</w:t>
      </w:r>
      <w:r w:rsidR="00615320" w:rsidRPr="00D13FFB">
        <w:rPr>
          <w:rFonts w:eastAsia="Calibri" w:cs="Times New Roman"/>
          <w:sz w:val="24"/>
          <w:szCs w:val="24"/>
        </w:rPr>
        <w:t>ate</w:t>
      </w:r>
      <w:r w:rsidR="00615320" w:rsidRPr="00D13FFB">
        <w:rPr>
          <w:rFonts w:eastAsia="Calibri" w:cs="Times New Roman"/>
          <w:spacing w:val="26"/>
          <w:sz w:val="24"/>
          <w:szCs w:val="24"/>
        </w:rPr>
        <w:t xml:space="preserve"> </w:t>
      </w:r>
      <w:r w:rsidR="00615320" w:rsidRPr="00D13FFB">
        <w:rPr>
          <w:rFonts w:eastAsia="Calibri" w:cs="Times New Roman"/>
          <w:sz w:val="24"/>
          <w:szCs w:val="24"/>
        </w:rPr>
        <w:t>ca</w:t>
      </w:r>
      <w:r w:rsidR="00615320" w:rsidRPr="00D13FFB">
        <w:rPr>
          <w:rFonts w:eastAsia="Calibri" w:cs="Times New Roman"/>
          <w:spacing w:val="-1"/>
          <w:sz w:val="24"/>
          <w:szCs w:val="24"/>
        </w:rPr>
        <w:t>p</w:t>
      </w:r>
      <w:r w:rsidR="00615320" w:rsidRPr="00D13FFB">
        <w:rPr>
          <w:rFonts w:eastAsia="Calibri" w:cs="Times New Roman"/>
          <w:sz w:val="24"/>
          <w:szCs w:val="24"/>
        </w:rPr>
        <w:t>ital</w:t>
      </w:r>
      <w:r w:rsidR="00615320" w:rsidRPr="00D13FFB">
        <w:rPr>
          <w:rFonts w:eastAsia="Calibri" w:cs="Times New Roman"/>
          <w:spacing w:val="24"/>
          <w:sz w:val="24"/>
          <w:szCs w:val="24"/>
        </w:rPr>
        <w:t xml:space="preserve"> </w:t>
      </w:r>
      <w:r w:rsidR="00615320" w:rsidRPr="00D13FFB">
        <w:rPr>
          <w:rFonts w:eastAsia="Calibri" w:cs="Times New Roman"/>
          <w:sz w:val="24"/>
          <w:szCs w:val="24"/>
        </w:rPr>
        <w:t>fr</w:t>
      </w:r>
      <w:r w:rsidR="00615320" w:rsidRPr="00D13FFB">
        <w:rPr>
          <w:rFonts w:eastAsia="Calibri" w:cs="Times New Roman"/>
          <w:spacing w:val="-2"/>
          <w:sz w:val="24"/>
          <w:szCs w:val="24"/>
        </w:rPr>
        <w:t>o</w:t>
      </w:r>
      <w:r w:rsidR="00615320" w:rsidRPr="00D13FFB">
        <w:rPr>
          <w:rFonts w:eastAsia="Calibri" w:cs="Times New Roman"/>
          <w:sz w:val="24"/>
          <w:szCs w:val="24"/>
        </w:rPr>
        <w:t>m</w:t>
      </w:r>
      <w:r w:rsidR="00615320" w:rsidRPr="00D13FFB">
        <w:rPr>
          <w:rFonts w:eastAsia="Calibri" w:cs="Times New Roman"/>
          <w:spacing w:val="23"/>
          <w:sz w:val="24"/>
          <w:szCs w:val="24"/>
        </w:rPr>
        <w:t xml:space="preserve"> </w:t>
      </w:r>
      <w:r w:rsidR="00615320" w:rsidRPr="00D13FFB">
        <w:rPr>
          <w:rFonts w:eastAsia="Calibri" w:cs="Times New Roman"/>
          <w:spacing w:val="-1"/>
          <w:sz w:val="24"/>
          <w:szCs w:val="24"/>
        </w:rPr>
        <w:t>p</w:t>
      </w:r>
      <w:r w:rsidR="00615320" w:rsidRPr="00D13FFB">
        <w:rPr>
          <w:rFonts w:eastAsia="Calibri" w:cs="Times New Roman"/>
          <w:sz w:val="24"/>
          <w:szCs w:val="24"/>
        </w:rPr>
        <w:t>ension</w:t>
      </w:r>
      <w:r w:rsidR="00615320" w:rsidRPr="00D13FFB">
        <w:rPr>
          <w:rFonts w:eastAsia="Calibri" w:cs="Times New Roman"/>
          <w:spacing w:val="27"/>
          <w:sz w:val="24"/>
          <w:szCs w:val="24"/>
        </w:rPr>
        <w:t xml:space="preserve"> </w:t>
      </w:r>
      <w:r w:rsidR="00615320" w:rsidRPr="00D13FFB">
        <w:rPr>
          <w:rFonts w:eastAsia="Calibri" w:cs="Times New Roman"/>
          <w:sz w:val="24"/>
          <w:szCs w:val="24"/>
        </w:rPr>
        <w:t>f</w:t>
      </w:r>
      <w:r w:rsidR="00615320" w:rsidRPr="00D13FFB">
        <w:rPr>
          <w:rFonts w:eastAsia="Calibri" w:cs="Times New Roman"/>
          <w:spacing w:val="-1"/>
          <w:sz w:val="24"/>
          <w:szCs w:val="24"/>
        </w:rPr>
        <w:t>und</w:t>
      </w:r>
      <w:r w:rsidR="00615320" w:rsidRPr="00D13FFB">
        <w:rPr>
          <w:rFonts w:eastAsia="Calibri" w:cs="Times New Roman"/>
          <w:sz w:val="24"/>
          <w:szCs w:val="24"/>
        </w:rPr>
        <w:t>s</w:t>
      </w:r>
      <w:r w:rsidR="00615320" w:rsidRPr="00D13FFB">
        <w:rPr>
          <w:rFonts w:eastAsia="Calibri" w:cs="Times New Roman"/>
          <w:spacing w:val="27"/>
          <w:sz w:val="24"/>
          <w:szCs w:val="24"/>
        </w:rPr>
        <w:t xml:space="preserve"> </w:t>
      </w:r>
      <w:r w:rsidR="00615320" w:rsidRPr="00D13FFB">
        <w:rPr>
          <w:rFonts w:eastAsia="Calibri" w:cs="Times New Roman"/>
          <w:sz w:val="24"/>
          <w:szCs w:val="24"/>
        </w:rPr>
        <w:t>a</w:t>
      </w:r>
      <w:r w:rsidR="00615320" w:rsidRPr="00D13FFB">
        <w:rPr>
          <w:rFonts w:eastAsia="Calibri" w:cs="Times New Roman"/>
          <w:spacing w:val="-1"/>
          <w:sz w:val="24"/>
          <w:szCs w:val="24"/>
        </w:rPr>
        <w:t>n</w:t>
      </w:r>
      <w:r w:rsidR="00615320" w:rsidRPr="00D13FFB">
        <w:rPr>
          <w:rFonts w:eastAsia="Calibri" w:cs="Times New Roman"/>
          <w:sz w:val="24"/>
          <w:szCs w:val="24"/>
        </w:rPr>
        <w:t>d</w:t>
      </w:r>
      <w:r w:rsidR="00615320" w:rsidRPr="00D13FFB">
        <w:rPr>
          <w:rFonts w:eastAsia="Calibri" w:cs="Times New Roman"/>
          <w:spacing w:val="24"/>
          <w:sz w:val="24"/>
          <w:szCs w:val="24"/>
        </w:rPr>
        <w:t xml:space="preserve"> </w:t>
      </w:r>
      <w:r w:rsidR="00615320" w:rsidRPr="00D13FFB">
        <w:rPr>
          <w:rFonts w:eastAsia="Calibri" w:cs="Times New Roman"/>
          <w:sz w:val="24"/>
          <w:szCs w:val="24"/>
        </w:rPr>
        <w:t>i</w:t>
      </w:r>
      <w:r w:rsidR="00615320" w:rsidRPr="00D13FFB">
        <w:rPr>
          <w:rFonts w:eastAsia="Calibri" w:cs="Times New Roman"/>
          <w:spacing w:val="-1"/>
          <w:sz w:val="24"/>
          <w:szCs w:val="24"/>
        </w:rPr>
        <w:t>n</w:t>
      </w:r>
      <w:r w:rsidR="00615320" w:rsidRPr="00D13FFB">
        <w:rPr>
          <w:rFonts w:eastAsia="Calibri" w:cs="Times New Roman"/>
          <w:sz w:val="24"/>
          <w:szCs w:val="24"/>
        </w:rPr>
        <w:t>su</w:t>
      </w:r>
      <w:r w:rsidR="00615320" w:rsidRPr="00D13FFB">
        <w:rPr>
          <w:rFonts w:eastAsia="Calibri" w:cs="Times New Roman"/>
          <w:spacing w:val="-1"/>
          <w:sz w:val="24"/>
          <w:szCs w:val="24"/>
        </w:rPr>
        <w:t>r</w:t>
      </w:r>
      <w:r w:rsidR="00615320" w:rsidRPr="00D13FFB">
        <w:rPr>
          <w:rFonts w:eastAsia="Calibri" w:cs="Times New Roman"/>
          <w:sz w:val="24"/>
          <w:szCs w:val="24"/>
        </w:rPr>
        <w:t>a</w:t>
      </w:r>
      <w:r w:rsidR="00615320" w:rsidRPr="00D13FFB">
        <w:rPr>
          <w:rFonts w:eastAsia="Calibri" w:cs="Times New Roman"/>
          <w:spacing w:val="-1"/>
          <w:sz w:val="24"/>
          <w:szCs w:val="24"/>
        </w:rPr>
        <w:t>n</w:t>
      </w:r>
      <w:r w:rsidR="00615320" w:rsidRPr="00D13FFB">
        <w:rPr>
          <w:rFonts w:eastAsia="Calibri" w:cs="Times New Roman"/>
          <w:sz w:val="24"/>
          <w:szCs w:val="24"/>
        </w:rPr>
        <w:t>ce</w:t>
      </w:r>
      <w:r w:rsidR="00615320" w:rsidRPr="00D13FFB">
        <w:rPr>
          <w:rFonts w:eastAsia="Calibri" w:cs="Times New Roman"/>
          <w:spacing w:val="28"/>
          <w:sz w:val="24"/>
          <w:szCs w:val="24"/>
        </w:rPr>
        <w:t xml:space="preserve"> </w:t>
      </w:r>
      <w:r w:rsidR="00615320" w:rsidRPr="00D13FFB">
        <w:rPr>
          <w:rFonts w:eastAsia="Calibri" w:cs="Times New Roman"/>
          <w:spacing w:val="-2"/>
          <w:sz w:val="24"/>
          <w:szCs w:val="24"/>
        </w:rPr>
        <w:t>c</w:t>
      </w:r>
      <w:r w:rsidR="00615320" w:rsidRPr="00D13FFB">
        <w:rPr>
          <w:rFonts w:eastAsia="Calibri" w:cs="Times New Roman"/>
          <w:spacing w:val="-1"/>
          <w:sz w:val="24"/>
          <w:szCs w:val="24"/>
        </w:rPr>
        <w:t>o</w:t>
      </w:r>
      <w:r w:rsidR="00615320" w:rsidRPr="00D13FFB">
        <w:rPr>
          <w:rFonts w:eastAsia="Calibri" w:cs="Times New Roman"/>
          <w:spacing w:val="1"/>
          <w:sz w:val="24"/>
          <w:szCs w:val="24"/>
        </w:rPr>
        <w:t>m</w:t>
      </w:r>
      <w:r w:rsidR="00615320" w:rsidRPr="00D13FFB">
        <w:rPr>
          <w:rFonts w:eastAsia="Calibri" w:cs="Times New Roman"/>
          <w:spacing w:val="-1"/>
          <w:sz w:val="24"/>
          <w:szCs w:val="24"/>
        </w:rPr>
        <w:t>p</w:t>
      </w:r>
      <w:r w:rsidR="00615320" w:rsidRPr="00D13FFB">
        <w:rPr>
          <w:rFonts w:eastAsia="Calibri" w:cs="Times New Roman"/>
          <w:sz w:val="24"/>
          <w:szCs w:val="24"/>
        </w:rPr>
        <w:t>a</w:t>
      </w:r>
      <w:r w:rsidR="00615320" w:rsidRPr="00D13FFB">
        <w:rPr>
          <w:rFonts w:eastAsia="Calibri" w:cs="Times New Roman"/>
          <w:spacing w:val="-1"/>
          <w:sz w:val="24"/>
          <w:szCs w:val="24"/>
        </w:rPr>
        <w:t>n</w:t>
      </w:r>
      <w:r w:rsidR="00615320" w:rsidRPr="00D13FFB">
        <w:rPr>
          <w:rFonts w:eastAsia="Calibri" w:cs="Times New Roman"/>
          <w:sz w:val="24"/>
          <w:szCs w:val="24"/>
        </w:rPr>
        <w:t>ies</w:t>
      </w:r>
      <w:r w:rsidR="00615320" w:rsidRPr="00D13FFB">
        <w:rPr>
          <w:rFonts w:eastAsia="Calibri" w:cs="Times New Roman"/>
          <w:spacing w:val="25"/>
          <w:sz w:val="24"/>
          <w:szCs w:val="24"/>
        </w:rPr>
        <w:t xml:space="preserve"> </w:t>
      </w:r>
      <w:r w:rsidR="00615320" w:rsidRPr="00D13FFB">
        <w:rPr>
          <w:rFonts w:eastAsia="Calibri" w:cs="Times New Roman"/>
          <w:sz w:val="24"/>
          <w:szCs w:val="24"/>
        </w:rPr>
        <w:t>that</w:t>
      </w:r>
      <w:r w:rsidR="00615320" w:rsidRPr="00D13FFB">
        <w:rPr>
          <w:rFonts w:eastAsia="Calibri" w:cs="Times New Roman"/>
          <w:spacing w:val="24"/>
          <w:sz w:val="24"/>
          <w:szCs w:val="24"/>
        </w:rPr>
        <w:t xml:space="preserve"> </w:t>
      </w:r>
      <w:r w:rsidR="00615320" w:rsidRPr="00D13FFB">
        <w:rPr>
          <w:rFonts w:eastAsia="Calibri" w:cs="Times New Roman"/>
          <w:sz w:val="24"/>
          <w:szCs w:val="24"/>
        </w:rPr>
        <w:t>cu</w:t>
      </w:r>
      <w:r w:rsidR="00615320" w:rsidRPr="00D13FFB">
        <w:rPr>
          <w:rFonts w:eastAsia="Calibri" w:cs="Times New Roman"/>
          <w:spacing w:val="-1"/>
          <w:sz w:val="24"/>
          <w:szCs w:val="24"/>
        </w:rPr>
        <w:t>r</w:t>
      </w:r>
      <w:r w:rsidR="00615320" w:rsidRPr="00D13FFB">
        <w:rPr>
          <w:rFonts w:eastAsia="Calibri" w:cs="Times New Roman"/>
          <w:sz w:val="24"/>
          <w:szCs w:val="24"/>
        </w:rPr>
        <w:t>ren</w:t>
      </w:r>
      <w:r w:rsidR="00615320" w:rsidRPr="00D13FFB">
        <w:rPr>
          <w:rFonts w:eastAsia="Calibri" w:cs="Times New Roman"/>
          <w:spacing w:val="-2"/>
          <w:sz w:val="24"/>
          <w:szCs w:val="24"/>
        </w:rPr>
        <w:t>t</w:t>
      </w:r>
      <w:r w:rsidR="00615320" w:rsidRPr="00D13FFB">
        <w:rPr>
          <w:rFonts w:eastAsia="Calibri" w:cs="Times New Roman"/>
          <w:sz w:val="24"/>
          <w:szCs w:val="24"/>
        </w:rPr>
        <w:t>ly</w:t>
      </w:r>
      <w:r w:rsidR="00615320" w:rsidRPr="00D13FFB">
        <w:rPr>
          <w:rFonts w:eastAsia="Calibri" w:cs="Times New Roman"/>
          <w:spacing w:val="28"/>
          <w:sz w:val="24"/>
          <w:szCs w:val="24"/>
        </w:rPr>
        <w:t xml:space="preserve"> </w:t>
      </w:r>
      <w:r w:rsidR="00615320" w:rsidRPr="00D13FFB">
        <w:rPr>
          <w:rFonts w:eastAsia="Calibri" w:cs="Times New Roman"/>
          <w:spacing w:val="-1"/>
          <w:sz w:val="24"/>
          <w:szCs w:val="24"/>
        </w:rPr>
        <w:t>d</w:t>
      </w:r>
      <w:r w:rsidR="00615320" w:rsidRPr="00D13FFB">
        <w:rPr>
          <w:rFonts w:eastAsia="Calibri" w:cs="Times New Roman"/>
          <w:sz w:val="24"/>
          <w:szCs w:val="24"/>
        </w:rPr>
        <w:t>o</w:t>
      </w:r>
      <w:r w:rsidR="00615320" w:rsidRPr="00D13FFB">
        <w:rPr>
          <w:rFonts w:eastAsia="Calibri" w:cs="Times New Roman"/>
          <w:spacing w:val="26"/>
          <w:sz w:val="24"/>
          <w:szCs w:val="24"/>
        </w:rPr>
        <w:t xml:space="preserve"> </w:t>
      </w:r>
      <w:r w:rsidR="00615320" w:rsidRPr="00D13FFB">
        <w:rPr>
          <w:rFonts w:eastAsia="Calibri" w:cs="Times New Roman"/>
          <w:spacing w:val="-1"/>
          <w:sz w:val="24"/>
          <w:szCs w:val="24"/>
        </w:rPr>
        <w:t>no</w:t>
      </w:r>
      <w:r w:rsidR="00615320" w:rsidRPr="00D13FFB">
        <w:rPr>
          <w:rFonts w:eastAsia="Calibri" w:cs="Times New Roman"/>
          <w:sz w:val="24"/>
          <w:szCs w:val="24"/>
        </w:rPr>
        <w:t>t</w:t>
      </w:r>
      <w:r w:rsidR="00615320" w:rsidRPr="00D13FFB">
        <w:rPr>
          <w:rFonts w:eastAsia="Calibri" w:cs="Times New Roman"/>
          <w:spacing w:val="28"/>
          <w:sz w:val="24"/>
          <w:szCs w:val="24"/>
        </w:rPr>
        <w:t xml:space="preserve"> </w:t>
      </w:r>
      <w:r w:rsidR="00615320" w:rsidRPr="00D13FFB">
        <w:rPr>
          <w:rFonts w:eastAsia="Calibri" w:cs="Times New Roman"/>
          <w:sz w:val="24"/>
          <w:szCs w:val="24"/>
        </w:rPr>
        <w:t>f</w:t>
      </w:r>
      <w:r w:rsidR="00615320" w:rsidRPr="00D13FFB">
        <w:rPr>
          <w:rFonts w:eastAsia="Calibri" w:cs="Times New Roman"/>
          <w:spacing w:val="-1"/>
          <w:sz w:val="24"/>
          <w:szCs w:val="24"/>
        </w:rPr>
        <w:t>un</w:t>
      </w:r>
      <w:r w:rsidR="00615320" w:rsidRPr="00D13FFB">
        <w:rPr>
          <w:rFonts w:eastAsia="Calibri" w:cs="Times New Roman"/>
          <w:sz w:val="24"/>
          <w:szCs w:val="24"/>
        </w:rPr>
        <w:t>d</w:t>
      </w:r>
      <w:r w:rsidR="00615320" w:rsidRPr="00D13FFB">
        <w:rPr>
          <w:rFonts w:eastAsia="Calibri" w:cs="Times New Roman"/>
          <w:spacing w:val="26"/>
          <w:sz w:val="24"/>
          <w:szCs w:val="24"/>
        </w:rPr>
        <w:t xml:space="preserve"> </w:t>
      </w:r>
      <w:r w:rsidR="00615320" w:rsidRPr="00D13FFB">
        <w:rPr>
          <w:rFonts w:eastAsia="Calibri" w:cs="Times New Roman"/>
          <w:sz w:val="24"/>
          <w:szCs w:val="24"/>
        </w:rPr>
        <w:t>la</w:t>
      </w:r>
      <w:r w:rsidR="00615320" w:rsidRPr="00D13FFB">
        <w:rPr>
          <w:rFonts w:eastAsia="Calibri" w:cs="Times New Roman"/>
          <w:spacing w:val="-1"/>
          <w:sz w:val="24"/>
          <w:szCs w:val="24"/>
        </w:rPr>
        <w:t>r</w:t>
      </w:r>
      <w:r w:rsidR="00615320" w:rsidRPr="00D13FFB">
        <w:rPr>
          <w:rFonts w:eastAsia="Calibri" w:cs="Times New Roman"/>
          <w:spacing w:val="-3"/>
          <w:sz w:val="24"/>
          <w:szCs w:val="24"/>
        </w:rPr>
        <w:t>g</w:t>
      </w:r>
      <w:r w:rsidR="00615320" w:rsidRPr="00D13FFB">
        <w:rPr>
          <w:rFonts w:eastAsia="Calibri" w:cs="Times New Roman"/>
          <w:sz w:val="24"/>
          <w:szCs w:val="24"/>
        </w:rPr>
        <w:t>e i</w:t>
      </w:r>
      <w:r w:rsidR="00615320" w:rsidRPr="00D13FFB">
        <w:rPr>
          <w:rFonts w:eastAsia="Calibri" w:cs="Times New Roman"/>
          <w:spacing w:val="-1"/>
          <w:sz w:val="24"/>
          <w:szCs w:val="24"/>
        </w:rPr>
        <w:t>n</w:t>
      </w:r>
      <w:r w:rsidR="00615320" w:rsidRPr="00D13FFB">
        <w:rPr>
          <w:rFonts w:eastAsia="Calibri" w:cs="Times New Roman"/>
          <w:spacing w:val="1"/>
          <w:sz w:val="24"/>
          <w:szCs w:val="24"/>
        </w:rPr>
        <w:t>v</w:t>
      </w:r>
      <w:r w:rsidR="00615320" w:rsidRPr="00D13FFB">
        <w:rPr>
          <w:rFonts w:eastAsia="Calibri" w:cs="Times New Roman"/>
          <w:sz w:val="24"/>
          <w:szCs w:val="24"/>
        </w:rPr>
        <w:t>es</w:t>
      </w:r>
      <w:r w:rsidR="00615320" w:rsidRPr="00D13FFB">
        <w:rPr>
          <w:rFonts w:eastAsia="Calibri" w:cs="Times New Roman"/>
          <w:spacing w:val="-1"/>
          <w:sz w:val="24"/>
          <w:szCs w:val="24"/>
        </w:rPr>
        <w:t>t</w:t>
      </w:r>
      <w:r w:rsidR="00615320" w:rsidRPr="00D13FFB">
        <w:rPr>
          <w:rFonts w:eastAsia="Calibri" w:cs="Times New Roman"/>
          <w:spacing w:val="1"/>
          <w:sz w:val="24"/>
          <w:szCs w:val="24"/>
        </w:rPr>
        <w:t>m</w:t>
      </w:r>
      <w:r w:rsidR="00615320" w:rsidRPr="00D13FFB">
        <w:rPr>
          <w:rFonts w:eastAsia="Calibri" w:cs="Times New Roman"/>
          <w:sz w:val="24"/>
          <w:szCs w:val="24"/>
        </w:rPr>
        <w:t>e</w:t>
      </w:r>
      <w:r w:rsidR="00615320" w:rsidRPr="00D13FFB">
        <w:rPr>
          <w:rFonts w:eastAsia="Calibri" w:cs="Times New Roman"/>
          <w:spacing w:val="-3"/>
          <w:sz w:val="24"/>
          <w:szCs w:val="24"/>
        </w:rPr>
        <w:t>n</w:t>
      </w:r>
      <w:r w:rsidR="00615320" w:rsidRPr="00D13FFB">
        <w:rPr>
          <w:rFonts w:eastAsia="Calibri" w:cs="Times New Roman"/>
          <w:sz w:val="24"/>
          <w:szCs w:val="24"/>
        </w:rPr>
        <w:t>t</w:t>
      </w:r>
      <w:r w:rsidR="00615320" w:rsidRPr="00D13FFB">
        <w:rPr>
          <w:rFonts w:eastAsia="Calibri" w:cs="Times New Roman"/>
          <w:spacing w:val="1"/>
          <w:sz w:val="24"/>
          <w:szCs w:val="24"/>
        </w:rPr>
        <w:t xml:space="preserve"> </w:t>
      </w:r>
      <w:r w:rsidR="00615320" w:rsidRPr="00D13FFB">
        <w:rPr>
          <w:rFonts w:eastAsia="Calibri" w:cs="Times New Roman"/>
          <w:spacing w:val="-1"/>
          <w:sz w:val="24"/>
          <w:szCs w:val="24"/>
        </w:rPr>
        <w:t>p</w:t>
      </w:r>
      <w:r w:rsidR="00615320" w:rsidRPr="00D13FFB">
        <w:rPr>
          <w:rFonts w:eastAsia="Calibri" w:cs="Times New Roman"/>
          <w:sz w:val="24"/>
          <w:szCs w:val="24"/>
        </w:rPr>
        <w:t>r</w:t>
      </w:r>
      <w:r w:rsidR="00615320" w:rsidRPr="00D13FFB">
        <w:rPr>
          <w:rFonts w:eastAsia="Calibri" w:cs="Times New Roman"/>
          <w:spacing w:val="1"/>
          <w:sz w:val="24"/>
          <w:szCs w:val="24"/>
        </w:rPr>
        <w:t>o</w:t>
      </w:r>
      <w:r w:rsidR="00615320" w:rsidRPr="00D13FFB">
        <w:rPr>
          <w:rFonts w:eastAsia="Calibri" w:cs="Times New Roman"/>
          <w:sz w:val="24"/>
          <w:szCs w:val="24"/>
        </w:rPr>
        <w:t>je</w:t>
      </w:r>
      <w:r w:rsidR="00615320" w:rsidRPr="00D13FFB">
        <w:rPr>
          <w:rFonts w:eastAsia="Calibri" w:cs="Times New Roman"/>
          <w:spacing w:val="-2"/>
          <w:sz w:val="24"/>
          <w:szCs w:val="24"/>
        </w:rPr>
        <w:t>c</w:t>
      </w:r>
      <w:r w:rsidR="00615320" w:rsidRPr="00D13FFB">
        <w:rPr>
          <w:rFonts w:eastAsia="Calibri" w:cs="Times New Roman"/>
          <w:sz w:val="24"/>
          <w:szCs w:val="24"/>
        </w:rPr>
        <w:t>ts,</w:t>
      </w:r>
      <w:r w:rsidR="00615320" w:rsidRPr="00D13FFB">
        <w:rPr>
          <w:rFonts w:eastAsia="Calibri" w:cs="Times New Roman"/>
          <w:spacing w:val="1"/>
          <w:sz w:val="24"/>
          <w:szCs w:val="24"/>
        </w:rPr>
        <w:t xml:space="preserve"> </w:t>
      </w:r>
      <w:r w:rsidR="00615320" w:rsidRPr="00D13FFB">
        <w:rPr>
          <w:rFonts w:eastAsia="Calibri" w:cs="Times New Roman"/>
          <w:spacing w:val="-1"/>
          <w:sz w:val="24"/>
          <w:szCs w:val="24"/>
        </w:rPr>
        <w:t>du</w:t>
      </w:r>
      <w:r w:rsidR="00615320" w:rsidRPr="00D13FFB">
        <w:rPr>
          <w:rFonts w:eastAsia="Calibri" w:cs="Times New Roman"/>
          <w:sz w:val="24"/>
          <w:szCs w:val="24"/>
        </w:rPr>
        <w:t>e</w:t>
      </w:r>
      <w:r w:rsidR="00615320" w:rsidRPr="00D13FFB">
        <w:rPr>
          <w:rFonts w:eastAsia="Calibri" w:cs="Times New Roman"/>
          <w:spacing w:val="1"/>
          <w:sz w:val="24"/>
          <w:szCs w:val="24"/>
        </w:rPr>
        <w:t xml:space="preserve"> </w:t>
      </w:r>
      <w:r w:rsidR="00615320" w:rsidRPr="00D13FFB">
        <w:rPr>
          <w:rFonts w:eastAsia="Calibri" w:cs="Times New Roman"/>
          <w:sz w:val="24"/>
          <w:szCs w:val="24"/>
        </w:rPr>
        <w:t>to</w:t>
      </w:r>
      <w:r w:rsidR="00615320" w:rsidRPr="00D13FFB">
        <w:rPr>
          <w:rFonts w:eastAsia="Calibri" w:cs="Times New Roman"/>
          <w:spacing w:val="2"/>
          <w:sz w:val="24"/>
          <w:szCs w:val="24"/>
        </w:rPr>
        <w:t xml:space="preserve"> </w:t>
      </w:r>
      <w:r w:rsidR="00615320" w:rsidRPr="00D13FFB">
        <w:rPr>
          <w:rFonts w:eastAsia="Calibri" w:cs="Times New Roman"/>
          <w:sz w:val="24"/>
          <w:szCs w:val="24"/>
        </w:rPr>
        <w:t>t</w:t>
      </w:r>
      <w:r w:rsidR="00615320" w:rsidRPr="00D13FFB">
        <w:rPr>
          <w:rFonts w:eastAsia="Calibri" w:cs="Times New Roman"/>
          <w:spacing w:val="-1"/>
          <w:sz w:val="24"/>
          <w:szCs w:val="24"/>
        </w:rPr>
        <w:t>o</w:t>
      </w:r>
      <w:r w:rsidR="00615320" w:rsidRPr="00D13FFB">
        <w:rPr>
          <w:rFonts w:eastAsia="Calibri" w:cs="Times New Roman"/>
          <w:sz w:val="24"/>
          <w:szCs w:val="24"/>
        </w:rPr>
        <w:t>o</w:t>
      </w:r>
      <w:r w:rsidR="00615320" w:rsidRPr="00D13FFB">
        <w:rPr>
          <w:rFonts w:eastAsia="Calibri" w:cs="Times New Roman"/>
          <w:spacing w:val="2"/>
          <w:sz w:val="24"/>
          <w:szCs w:val="24"/>
        </w:rPr>
        <w:t xml:space="preserve"> </w:t>
      </w:r>
      <w:r w:rsidR="00615320" w:rsidRPr="00D13FFB">
        <w:rPr>
          <w:rFonts w:eastAsia="Calibri" w:cs="Times New Roman"/>
          <w:spacing w:val="-1"/>
          <w:sz w:val="24"/>
          <w:szCs w:val="24"/>
        </w:rPr>
        <w:t>h</w:t>
      </w:r>
      <w:r w:rsidR="00615320" w:rsidRPr="00D13FFB">
        <w:rPr>
          <w:rFonts w:eastAsia="Calibri" w:cs="Times New Roman"/>
          <w:sz w:val="24"/>
          <w:szCs w:val="24"/>
        </w:rPr>
        <w:t>i</w:t>
      </w:r>
      <w:r w:rsidR="00615320" w:rsidRPr="00D13FFB">
        <w:rPr>
          <w:rFonts w:eastAsia="Calibri" w:cs="Times New Roman"/>
          <w:spacing w:val="-1"/>
          <w:sz w:val="24"/>
          <w:szCs w:val="24"/>
        </w:rPr>
        <w:t>g</w:t>
      </w:r>
      <w:r w:rsidR="00615320" w:rsidRPr="00D13FFB">
        <w:rPr>
          <w:rFonts w:eastAsia="Calibri" w:cs="Times New Roman"/>
          <w:sz w:val="24"/>
          <w:szCs w:val="24"/>
        </w:rPr>
        <w:t>h risks. Bef</w:t>
      </w:r>
      <w:r w:rsidR="00615320" w:rsidRPr="00D13FFB">
        <w:rPr>
          <w:rFonts w:eastAsia="Calibri" w:cs="Times New Roman"/>
          <w:spacing w:val="1"/>
          <w:sz w:val="24"/>
          <w:szCs w:val="24"/>
        </w:rPr>
        <w:t>o</w:t>
      </w:r>
      <w:r w:rsidR="00615320" w:rsidRPr="00D13FFB">
        <w:rPr>
          <w:rFonts w:eastAsia="Calibri" w:cs="Times New Roman"/>
          <w:sz w:val="24"/>
          <w:szCs w:val="24"/>
        </w:rPr>
        <w:t>re</w:t>
      </w:r>
      <w:r w:rsidR="00615320" w:rsidRPr="00D13FFB">
        <w:rPr>
          <w:rFonts w:eastAsia="Calibri" w:cs="Times New Roman"/>
          <w:spacing w:val="1"/>
          <w:sz w:val="24"/>
          <w:szCs w:val="24"/>
        </w:rPr>
        <w:t xml:space="preserve"> </w:t>
      </w:r>
      <w:r w:rsidR="00615320" w:rsidRPr="00D13FFB">
        <w:rPr>
          <w:rFonts w:eastAsia="Calibri" w:cs="Times New Roman"/>
          <w:sz w:val="24"/>
          <w:szCs w:val="24"/>
        </w:rPr>
        <w:t>t</w:t>
      </w:r>
      <w:r w:rsidR="00615320" w:rsidRPr="00D13FFB">
        <w:rPr>
          <w:rFonts w:eastAsia="Calibri" w:cs="Times New Roman"/>
          <w:spacing w:val="-3"/>
          <w:sz w:val="24"/>
          <w:szCs w:val="24"/>
        </w:rPr>
        <w:t>h</w:t>
      </w:r>
      <w:r w:rsidR="00615320" w:rsidRPr="00D13FFB">
        <w:rPr>
          <w:rFonts w:eastAsia="Calibri" w:cs="Times New Roman"/>
          <w:sz w:val="24"/>
          <w:szCs w:val="24"/>
        </w:rPr>
        <w:t>e</w:t>
      </w:r>
      <w:r w:rsidR="00615320" w:rsidRPr="00D13FFB">
        <w:rPr>
          <w:rFonts w:eastAsia="Calibri" w:cs="Times New Roman"/>
          <w:spacing w:val="1"/>
          <w:sz w:val="24"/>
          <w:szCs w:val="24"/>
        </w:rPr>
        <w:t xml:space="preserve"> </w:t>
      </w:r>
      <w:r w:rsidR="00615320" w:rsidRPr="00D13FFB">
        <w:rPr>
          <w:rFonts w:eastAsia="Calibri" w:cs="Times New Roman"/>
          <w:sz w:val="24"/>
          <w:szCs w:val="24"/>
        </w:rPr>
        <w:t>fi</w:t>
      </w:r>
      <w:r w:rsidR="00615320" w:rsidRPr="00D13FFB">
        <w:rPr>
          <w:rFonts w:eastAsia="Calibri" w:cs="Times New Roman"/>
          <w:spacing w:val="-1"/>
          <w:sz w:val="24"/>
          <w:szCs w:val="24"/>
        </w:rPr>
        <w:t>n</w:t>
      </w:r>
      <w:r w:rsidR="00615320" w:rsidRPr="00D13FFB">
        <w:rPr>
          <w:rFonts w:eastAsia="Calibri" w:cs="Times New Roman"/>
          <w:sz w:val="24"/>
          <w:szCs w:val="24"/>
        </w:rPr>
        <w:t>a</w:t>
      </w:r>
      <w:r w:rsidR="00615320" w:rsidRPr="00D13FFB">
        <w:rPr>
          <w:rFonts w:eastAsia="Calibri" w:cs="Times New Roman"/>
          <w:spacing w:val="-1"/>
          <w:sz w:val="24"/>
          <w:szCs w:val="24"/>
        </w:rPr>
        <w:t>n</w:t>
      </w:r>
      <w:r w:rsidR="00615320" w:rsidRPr="00D13FFB">
        <w:rPr>
          <w:rFonts w:eastAsia="Calibri" w:cs="Times New Roman"/>
          <w:sz w:val="24"/>
          <w:szCs w:val="24"/>
        </w:rPr>
        <w:t>cial crisis,</w:t>
      </w:r>
      <w:r w:rsidR="00615320" w:rsidRPr="00D13FFB">
        <w:rPr>
          <w:rFonts w:eastAsia="Calibri" w:cs="Times New Roman"/>
          <w:spacing w:val="1"/>
          <w:sz w:val="24"/>
          <w:szCs w:val="24"/>
        </w:rPr>
        <w:t xml:space="preserve"> </w:t>
      </w:r>
      <w:r w:rsidR="00615320" w:rsidRPr="00D13FFB">
        <w:rPr>
          <w:rFonts w:eastAsia="Calibri" w:cs="Times New Roman"/>
          <w:sz w:val="24"/>
          <w:szCs w:val="24"/>
        </w:rPr>
        <w:t>these</w:t>
      </w:r>
      <w:r w:rsidR="00615320" w:rsidRPr="00D13FFB">
        <w:rPr>
          <w:rFonts w:eastAsia="Calibri" w:cs="Times New Roman"/>
          <w:spacing w:val="1"/>
          <w:sz w:val="24"/>
          <w:szCs w:val="24"/>
        </w:rPr>
        <w:t xml:space="preserve"> </w:t>
      </w:r>
      <w:r w:rsidR="00615320" w:rsidRPr="00D13FFB">
        <w:rPr>
          <w:rFonts w:eastAsia="Calibri" w:cs="Times New Roman"/>
          <w:sz w:val="24"/>
          <w:szCs w:val="24"/>
        </w:rPr>
        <w:t>ris</w:t>
      </w:r>
      <w:r w:rsidR="00615320" w:rsidRPr="00D13FFB">
        <w:rPr>
          <w:rFonts w:eastAsia="Calibri" w:cs="Times New Roman"/>
          <w:spacing w:val="-2"/>
          <w:sz w:val="24"/>
          <w:szCs w:val="24"/>
        </w:rPr>
        <w:t>k</w:t>
      </w:r>
      <w:r w:rsidR="00615320" w:rsidRPr="00D13FFB">
        <w:rPr>
          <w:rFonts w:eastAsia="Calibri" w:cs="Times New Roman"/>
          <w:sz w:val="24"/>
          <w:szCs w:val="24"/>
        </w:rPr>
        <w:t>s</w:t>
      </w:r>
      <w:r w:rsidR="00615320" w:rsidRPr="00D13FFB">
        <w:rPr>
          <w:rFonts w:eastAsia="Calibri" w:cs="Times New Roman"/>
          <w:spacing w:val="1"/>
          <w:sz w:val="24"/>
          <w:szCs w:val="24"/>
        </w:rPr>
        <w:t xml:space="preserve"> </w:t>
      </w:r>
      <w:r w:rsidR="00615320" w:rsidRPr="00D13FFB">
        <w:rPr>
          <w:rFonts w:eastAsia="Calibri" w:cs="Times New Roman"/>
          <w:sz w:val="24"/>
          <w:szCs w:val="24"/>
        </w:rPr>
        <w:t>w</w:t>
      </w:r>
      <w:r w:rsidR="00615320" w:rsidRPr="00D13FFB">
        <w:rPr>
          <w:rFonts w:eastAsia="Calibri" w:cs="Times New Roman"/>
          <w:spacing w:val="1"/>
          <w:sz w:val="24"/>
          <w:szCs w:val="24"/>
        </w:rPr>
        <w:t>e</w:t>
      </w:r>
      <w:r w:rsidR="00615320" w:rsidRPr="00D13FFB">
        <w:rPr>
          <w:rFonts w:eastAsia="Calibri" w:cs="Times New Roman"/>
          <w:sz w:val="24"/>
          <w:szCs w:val="24"/>
        </w:rPr>
        <w:t>re</w:t>
      </w:r>
      <w:r w:rsidR="00615320" w:rsidRPr="00D13FFB">
        <w:rPr>
          <w:rFonts w:eastAsia="Calibri" w:cs="Times New Roman"/>
          <w:spacing w:val="1"/>
          <w:sz w:val="24"/>
          <w:szCs w:val="24"/>
        </w:rPr>
        <w:t xml:space="preserve"> </w:t>
      </w:r>
      <w:r w:rsidR="00615320" w:rsidRPr="00D13FFB">
        <w:rPr>
          <w:rFonts w:eastAsia="Calibri" w:cs="Times New Roman"/>
          <w:sz w:val="24"/>
          <w:szCs w:val="24"/>
        </w:rPr>
        <w:t>a</w:t>
      </w:r>
      <w:r w:rsidR="00615320" w:rsidRPr="00D13FFB">
        <w:rPr>
          <w:rFonts w:eastAsia="Calibri" w:cs="Times New Roman"/>
          <w:spacing w:val="-1"/>
          <w:sz w:val="24"/>
          <w:szCs w:val="24"/>
        </w:rPr>
        <w:t>b</w:t>
      </w:r>
      <w:r w:rsidR="00615320" w:rsidRPr="00D13FFB">
        <w:rPr>
          <w:rFonts w:eastAsia="Calibri" w:cs="Times New Roman"/>
          <w:sz w:val="24"/>
          <w:szCs w:val="24"/>
        </w:rPr>
        <w:t>s</w:t>
      </w:r>
      <w:r w:rsidR="00615320" w:rsidRPr="00D13FFB">
        <w:rPr>
          <w:rFonts w:eastAsia="Calibri" w:cs="Times New Roman"/>
          <w:spacing w:val="1"/>
          <w:sz w:val="24"/>
          <w:szCs w:val="24"/>
        </w:rPr>
        <w:t>o</w:t>
      </w:r>
      <w:r w:rsidR="00615320" w:rsidRPr="00D13FFB">
        <w:rPr>
          <w:rFonts w:eastAsia="Calibri" w:cs="Times New Roman"/>
          <w:sz w:val="24"/>
          <w:szCs w:val="24"/>
        </w:rPr>
        <w:t>r</w:t>
      </w:r>
      <w:r w:rsidR="00615320" w:rsidRPr="00D13FFB">
        <w:rPr>
          <w:rFonts w:eastAsia="Calibri" w:cs="Times New Roman"/>
          <w:spacing w:val="-3"/>
          <w:sz w:val="24"/>
          <w:szCs w:val="24"/>
        </w:rPr>
        <w:t>b</w:t>
      </w:r>
      <w:r w:rsidR="00615320" w:rsidRPr="00D13FFB">
        <w:rPr>
          <w:rFonts w:eastAsia="Calibri" w:cs="Times New Roman"/>
          <w:sz w:val="24"/>
          <w:szCs w:val="24"/>
        </w:rPr>
        <w:t xml:space="preserve">ed </w:t>
      </w:r>
      <w:r w:rsidR="00615320" w:rsidRPr="00D13FFB">
        <w:rPr>
          <w:rFonts w:eastAsia="Calibri" w:cs="Times New Roman"/>
          <w:spacing w:val="-1"/>
          <w:sz w:val="24"/>
          <w:szCs w:val="24"/>
        </w:rPr>
        <w:t>b</w:t>
      </w:r>
      <w:r w:rsidR="00615320" w:rsidRPr="00D13FFB">
        <w:rPr>
          <w:rFonts w:eastAsia="Calibri" w:cs="Times New Roman"/>
          <w:sz w:val="24"/>
          <w:szCs w:val="24"/>
        </w:rPr>
        <w:t>y la</w:t>
      </w:r>
      <w:r w:rsidR="00615320" w:rsidRPr="00D13FFB">
        <w:rPr>
          <w:rFonts w:eastAsia="Calibri" w:cs="Times New Roman"/>
          <w:spacing w:val="-1"/>
          <w:sz w:val="24"/>
          <w:szCs w:val="24"/>
        </w:rPr>
        <w:t>rg</w:t>
      </w:r>
      <w:r w:rsidR="00615320" w:rsidRPr="00D13FFB">
        <w:rPr>
          <w:rFonts w:eastAsia="Calibri" w:cs="Times New Roman"/>
          <w:sz w:val="24"/>
          <w:szCs w:val="24"/>
        </w:rPr>
        <w:t>e</w:t>
      </w:r>
      <w:r w:rsidR="00615320" w:rsidRPr="00D13FFB">
        <w:rPr>
          <w:rFonts w:eastAsia="Calibri" w:cs="Times New Roman"/>
          <w:spacing w:val="25"/>
          <w:sz w:val="24"/>
          <w:szCs w:val="24"/>
        </w:rPr>
        <w:t xml:space="preserve"> </w:t>
      </w:r>
      <w:r w:rsidR="00615320" w:rsidRPr="00D13FFB">
        <w:rPr>
          <w:rFonts w:eastAsia="Calibri" w:cs="Times New Roman"/>
          <w:spacing w:val="-1"/>
          <w:sz w:val="24"/>
          <w:szCs w:val="24"/>
        </w:rPr>
        <w:t>m</w:t>
      </w:r>
      <w:r w:rsidR="00615320" w:rsidRPr="00D13FFB">
        <w:rPr>
          <w:rFonts w:eastAsia="Calibri" w:cs="Times New Roman"/>
          <w:spacing w:val="1"/>
          <w:sz w:val="24"/>
          <w:szCs w:val="24"/>
        </w:rPr>
        <w:t>o</w:t>
      </w:r>
      <w:r w:rsidR="00615320" w:rsidRPr="00D13FFB">
        <w:rPr>
          <w:rFonts w:eastAsia="Calibri" w:cs="Times New Roman"/>
          <w:spacing w:val="-1"/>
          <w:sz w:val="24"/>
          <w:szCs w:val="24"/>
        </w:rPr>
        <w:t>n</w:t>
      </w:r>
      <w:r w:rsidR="00615320" w:rsidRPr="00D13FFB">
        <w:rPr>
          <w:rFonts w:eastAsia="Calibri" w:cs="Times New Roman"/>
          <w:spacing w:val="2"/>
          <w:sz w:val="24"/>
          <w:szCs w:val="24"/>
        </w:rPr>
        <w:t>o</w:t>
      </w:r>
      <w:r w:rsidR="00615320" w:rsidRPr="00D13FFB">
        <w:rPr>
          <w:rFonts w:eastAsia="Calibri" w:cs="Times New Roman"/>
          <w:sz w:val="24"/>
          <w:szCs w:val="24"/>
        </w:rPr>
        <w:t>-li</w:t>
      </w:r>
      <w:r w:rsidR="00615320" w:rsidRPr="00D13FFB">
        <w:rPr>
          <w:rFonts w:eastAsia="Calibri" w:cs="Times New Roman"/>
          <w:spacing w:val="-1"/>
          <w:sz w:val="24"/>
          <w:szCs w:val="24"/>
        </w:rPr>
        <w:t>n</w:t>
      </w:r>
      <w:r w:rsidR="00615320" w:rsidRPr="00D13FFB">
        <w:rPr>
          <w:rFonts w:eastAsia="Calibri" w:cs="Times New Roman"/>
          <w:sz w:val="24"/>
          <w:szCs w:val="24"/>
        </w:rPr>
        <w:t>e</w:t>
      </w:r>
      <w:r w:rsidR="00615320" w:rsidRPr="00D13FFB">
        <w:rPr>
          <w:rFonts w:eastAsia="Calibri" w:cs="Times New Roman"/>
          <w:spacing w:val="25"/>
          <w:sz w:val="24"/>
          <w:szCs w:val="24"/>
        </w:rPr>
        <w:t xml:space="preserve"> </w:t>
      </w:r>
      <w:r w:rsidR="00615320" w:rsidRPr="00D13FFB">
        <w:rPr>
          <w:rFonts w:eastAsia="Calibri" w:cs="Times New Roman"/>
          <w:sz w:val="24"/>
          <w:szCs w:val="24"/>
        </w:rPr>
        <w:t>i</w:t>
      </w:r>
      <w:r w:rsidR="00615320" w:rsidRPr="00D13FFB">
        <w:rPr>
          <w:rFonts w:eastAsia="Calibri" w:cs="Times New Roman"/>
          <w:spacing w:val="-1"/>
          <w:sz w:val="24"/>
          <w:szCs w:val="24"/>
        </w:rPr>
        <w:t>n</w:t>
      </w:r>
      <w:r w:rsidR="00615320" w:rsidRPr="00D13FFB">
        <w:rPr>
          <w:rFonts w:eastAsia="Calibri" w:cs="Times New Roman"/>
          <w:sz w:val="24"/>
          <w:szCs w:val="24"/>
        </w:rPr>
        <w:t>su</w:t>
      </w:r>
      <w:r w:rsidR="00615320" w:rsidRPr="00D13FFB">
        <w:rPr>
          <w:rFonts w:eastAsia="Calibri" w:cs="Times New Roman"/>
          <w:spacing w:val="-1"/>
          <w:sz w:val="24"/>
          <w:szCs w:val="24"/>
        </w:rPr>
        <w:t>r</w:t>
      </w:r>
      <w:r w:rsidR="00615320" w:rsidRPr="00D13FFB">
        <w:rPr>
          <w:rFonts w:eastAsia="Calibri" w:cs="Times New Roman"/>
          <w:sz w:val="24"/>
          <w:szCs w:val="24"/>
        </w:rPr>
        <w:t>ers</w:t>
      </w:r>
      <w:r w:rsidR="00615320" w:rsidRPr="00D13FFB">
        <w:rPr>
          <w:rFonts w:eastAsia="Calibri" w:cs="Times New Roman"/>
          <w:spacing w:val="22"/>
          <w:sz w:val="24"/>
          <w:szCs w:val="24"/>
        </w:rPr>
        <w:t xml:space="preserve"> </w:t>
      </w:r>
      <w:r w:rsidR="00615320" w:rsidRPr="00D13FFB">
        <w:rPr>
          <w:rFonts w:eastAsia="Calibri" w:cs="Times New Roman"/>
          <w:sz w:val="24"/>
          <w:szCs w:val="24"/>
        </w:rPr>
        <w:t>(</w:t>
      </w:r>
      <w:r w:rsidR="00615320" w:rsidRPr="00D13FFB">
        <w:rPr>
          <w:rFonts w:eastAsia="Calibri" w:cs="Times New Roman"/>
          <w:spacing w:val="-2"/>
          <w:sz w:val="24"/>
          <w:szCs w:val="24"/>
        </w:rPr>
        <w:t>s</w:t>
      </w:r>
      <w:r w:rsidR="00615320" w:rsidRPr="00D13FFB">
        <w:rPr>
          <w:rFonts w:eastAsia="Calibri" w:cs="Times New Roman"/>
          <w:spacing w:val="-1"/>
          <w:sz w:val="24"/>
          <w:szCs w:val="24"/>
        </w:rPr>
        <w:t>u</w:t>
      </w:r>
      <w:r w:rsidR="00615320" w:rsidRPr="00D13FFB">
        <w:rPr>
          <w:rFonts w:eastAsia="Calibri" w:cs="Times New Roman"/>
          <w:sz w:val="24"/>
          <w:szCs w:val="24"/>
        </w:rPr>
        <w:t>ch</w:t>
      </w:r>
      <w:r w:rsidR="00615320" w:rsidRPr="00D13FFB">
        <w:rPr>
          <w:rFonts w:eastAsia="Calibri" w:cs="Times New Roman"/>
          <w:spacing w:val="25"/>
          <w:sz w:val="24"/>
          <w:szCs w:val="24"/>
        </w:rPr>
        <w:t xml:space="preserve"> </w:t>
      </w:r>
      <w:r w:rsidR="00615320" w:rsidRPr="00D13FFB">
        <w:rPr>
          <w:rFonts w:eastAsia="Calibri" w:cs="Times New Roman"/>
          <w:sz w:val="24"/>
          <w:szCs w:val="24"/>
        </w:rPr>
        <w:t>as</w:t>
      </w:r>
      <w:r w:rsidR="00615320" w:rsidRPr="00D13FFB">
        <w:rPr>
          <w:rFonts w:eastAsia="Calibri" w:cs="Times New Roman"/>
          <w:spacing w:val="24"/>
          <w:sz w:val="24"/>
          <w:szCs w:val="24"/>
        </w:rPr>
        <w:t xml:space="preserve"> </w:t>
      </w:r>
      <w:r w:rsidR="00615320" w:rsidRPr="00D13FFB">
        <w:rPr>
          <w:rFonts w:eastAsia="Calibri" w:cs="Times New Roman"/>
          <w:sz w:val="24"/>
          <w:szCs w:val="24"/>
        </w:rPr>
        <w:t>A</w:t>
      </w:r>
      <w:r w:rsidR="00615320" w:rsidRPr="00D13FFB">
        <w:rPr>
          <w:rFonts w:eastAsia="Calibri" w:cs="Times New Roman"/>
          <w:spacing w:val="-1"/>
          <w:sz w:val="24"/>
          <w:szCs w:val="24"/>
        </w:rPr>
        <w:t>I</w:t>
      </w:r>
      <w:r w:rsidR="00615320" w:rsidRPr="00D13FFB">
        <w:rPr>
          <w:rFonts w:eastAsia="Calibri" w:cs="Times New Roman"/>
          <w:sz w:val="24"/>
          <w:szCs w:val="24"/>
        </w:rPr>
        <w:t>G),</w:t>
      </w:r>
      <w:r w:rsidR="00615320" w:rsidRPr="00D13FFB">
        <w:rPr>
          <w:rFonts w:eastAsia="Calibri" w:cs="Times New Roman"/>
          <w:spacing w:val="25"/>
          <w:sz w:val="24"/>
          <w:szCs w:val="24"/>
        </w:rPr>
        <w:t xml:space="preserve"> </w:t>
      </w:r>
      <w:r w:rsidR="00615320" w:rsidRPr="00D13FFB">
        <w:rPr>
          <w:rFonts w:eastAsia="Calibri" w:cs="Times New Roman"/>
          <w:sz w:val="24"/>
          <w:szCs w:val="24"/>
        </w:rPr>
        <w:t>with</w:t>
      </w:r>
      <w:r w:rsidR="00615320" w:rsidRPr="00D13FFB">
        <w:rPr>
          <w:rFonts w:eastAsia="Calibri" w:cs="Times New Roman"/>
          <w:spacing w:val="24"/>
          <w:sz w:val="24"/>
          <w:szCs w:val="24"/>
        </w:rPr>
        <w:t xml:space="preserve"> </w:t>
      </w:r>
      <w:r w:rsidR="00615320" w:rsidRPr="00D13FFB">
        <w:rPr>
          <w:rFonts w:eastAsia="Calibri" w:cs="Times New Roman"/>
          <w:sz w:val="24"/>
          <w:szCs w:val="24"/>
        </w:rPr>
        <w:t>the</w:t>
      </w:r>
      <w:r w:rsidR="00615320" w:rsidRPr="00D13FFB">
        <w:rPr>
          <w:rFonts w:eastAsia="Calibri" w:cs="Times New Roman"/>
          <w:spacing w:val="25"/>
          <w:sz w:val="24"/>
          <w:szCs w:val="24"/>
        </w:rPr>
        <w:t xml:space="preserve"> </w:t>
      </w:r>
      <w:r w:rsidR="00615320" w:rsidRPr="00D13FFB">
        <w:rPr>
          <w:rFonts w:eastAsia="Calibri" w:cs="Times New Roman"/>
          <w:spacing w:val="-1"/>
          <w:sz w:val="24"/>
          <w:szCs w:val="24"/>
        </w:rPr>
        <w:t>h</w:t>
      </w:r>
      <w:r w:rsidR="00615320" w:rsidRPr="00D13FFB">
        <w:rPr>
          <w:rFonts w:eastAsia="Calibri" w:cs="Times New Roman"/>
          <w:sz w:val="24"/>
          <w:szCs w:val="24"/>
        </w:rPr>
        <w:t>elp</w:t>
      </w:r>
      <w:r w:rsidR="00615320" w:rsidRPr="00D13FFB">
        <w:rPr>
          <w:rFonts w:eastAsia="Calibri" w:cs="Times New Roman"/>
          <w:spacing w:val="22"/>
          <w:sz w:val="24"/>
          <w:szCs w:val="24"/>
        </w:rPr>
        <w:t xml:space="preserve"> </w:t>
      </w:r>
      <w:r w:rsidR="00615320" w:rsidRPr="00D13FFB">
        <w:rPr>
          <w:rFonts w:eastAsia="Calibri" w:cs="Times New Roman"/>
          <w:spacing w:val="1"/>
          <w:sz w:val="24"/>
          <w:szCs w:val="24"/>
        </w:rPr>
        <w:t>o</w:t>
      </w:r>
      <w:r w:rsidR="00615320" w:rsidRPr="00D13FFB">
        <w:rPr>
          <w:rFonts w:eastAsia="Calibri" w:cs="Times New Roman"/>
          <w:sz w:val="24"/>
          <w:szCs w:val="24"/>
        </w:rPr>
        <w:t>f</w:t>
      </w:r>
      <w:r w:rsidR="00615320" w:rsidRPr="00D13FFB">
        <w:rPr>
          <w:rFonts w:eastAsia="Calibri" w:cs="Times New Roman"/>
          <w:spacing w:val="24"/>
          <w:sz w:val="24"/>
          <w:szCs w:val="24"/>
        </w:rPr>
        <w:t xml:space="preserve"> </w:t>
      </w:r>
      <w:r w:rsidR="00615320" w:rsidRPr="00D13FFB">
        <w:rPr>
          <w:rFonts w:eastAsia="Calibri" w:cs="Times New Roman"/>
          <w:sz w:val="24"/>
          <w:szCs w:val="24"/>
        </w:rPr>
        <w:t>which</w:t>
      </w:r>
      <w:r w:rsidR="00615320" w:rsidRPr="00D13FFB">
        <w:rPr>
          <w:rFonts w:eastAsia="Calibri" w:cs="Times New Roman"/>
          <w:spacing w:val="23"/>
          <w:sz w:val="24"/>
          <w:szCs w:val="24"/>
        </w:rPr>
        <w:t xml:space="preserve"> </w:t>
      </w:r>
      <w:r w:rsidR="00615320" w:rsidRPr="00D13FFB">
        <w:rPr>
          <w:rFonts w:eastAsia="Calibri" w:cs="Times New Roman"/>
          <w:sz w:val="24"/>
          <w:szCs w:val="24"/>
        </w:rPr>
        <w:t>the</w:t>
      </w:r>
      <w:r w:rsidR="00615320" w:rsidRPr="00D13FFB">
        <w:rPr>
          <w:rFonts w:eastAsia="Calibri" w:cs="Times New Roman"/>
          <w:spacing w:val="25"/>
          <w:sz w:val="24"/>
          <w:szCs w:val="24"/>
        </w:rPr>
        <w:t xml:space="preserve"> </w:t>
      </w:r>
      <w:r w:rsidR="00615320" w:rsidRPr="00D13FFB">
        <w:rPr>
          <w:rFonts w:eastAsia="Calibri" w:cs="Times New Roman"/>
          <w:sz w:val="24"/>
          <w:szCs w:val="24"/>
        </w:rPr>
        <w:t>fi</w:t>
      </w:r>
      <w:r w:rsidR="00615320" w:rsidRPr="00D13FFB">
        <w:rPr>
          <w:rFonts w:eastAsia="Calibri" w:cs="Times New Roman"/>
          <w:spacing w:val="-1"/>
          <w:sz w:val="24"/>
          <w:szCs w:val="24"/>
        </w:rPr>
        <w:t>n</w:t>
      </w:r>
      <w:r w:rsidR="00615320" w:rsidRPr="00D13FFB">
        <w:rPr>
          <w:rFonts w:eastAsia="Calibri" w:cs="Times New Roman"/>
          <w:sz w:val="24"/>
          <w:szCs w:val="24"/>
        </w:rPr>
        <w:t>a</w:t>
      </w:r>
      <w:r w:rsidR="00615320" w:rsidRPr="00D13FFB">
        <w:rPr>
          <w:rFonts w:eastAsia="Calibri" w:cs="Times New Roman"/>
          <w:spacing w:val="-1"/>
          <w:sz w:val="24"/>
          <w:szCs w:val="24"/>
        </w:rPr>
        <w:t>n</w:t>
      </w:r>
      <w:r w:rsidR="00615320" w:rsidRPr="00D13FFB">
        <w:rPr>
          <w:rFonts w:eastAsia="Calibri" w:cs="Times New Roman"/>
          <w:sz w:val="24"/>
          <w:szCs w:val="24"/>
        </w:rPr>
        <w:t>ci</w:t>
      </w:r>
      <w:r w:rsidR="00615320" w:rsidRPr="00D13FFB">
        <w:rPr>
          <w:rFonts w:eastAsia="Calibri" w:cs="Times New Roman"/>
          <w:spacing w:val="-1"/>
          <w:sz w:val="24"/>
          <w:szCs w:val="24"/>
        </w:rPr>
        <w:t>n</w:t>
      </w:r>
      <w:r w:rsidR="00615320" w:rsidRPr="00D13FFB">
        <w:rPr>
          <w:rFonts w:eastAsia="Calibri" w:cs="Times New Roman"/>
          <w:sz w:val="24"/>
          <w:szCs w:val="24"/>
        </w:rPr>
        <w:t>g</w:t>
      </w:r>
      <w:r w:rsidR="00615320" w:rsidRPr="00D13FFB">
        <w:rPr>
          <w:rFonts w:eastAsia="Calibri" w:cs="Times New Roman"/>
          <w:spacing w:val="24"/>
          <w:sz w:val="24"/>
          <w:szCs w:val="24"/>
        </w:rPr>
        <w:t xml:space="preserve"> </w:t>
      </w:r>
      <w:r w:rsidR="00615320" w:rsidRPr="00D13FFB">
        <w:rPr>
          <w:rFonts w:eastAsia="Calibri" w:cs="Times New Roman"/>
          <w:spacing w:val="1"/>
          <w:sz w:val="24"/>
          <w:szCs w:val="24"/>
        </w:rPr>
        <w:t>o</w:t>
      </w:r>
      <w:r w:rsidR="00615320" w:rsidRPr="00D13FFB">
        <w:rPr>
          <w:rFonts w:eastAsia="Calibri" w:cs="Times New Roman"/>
          <w:sz w:val="24"/>
          <w:szCs w:val="24"/>
        </w:rPr>
        <w:t>f</w:t>
      </w:r>
      <w:r w:rsidR="00615320" w:rsidRPr="00D13FFB">
        <w:rPr>
          <w:rFonts w:eastAsia="Calibri" w:cs="Times New Roman"/>
          <w:spacing w:val="22"/>
          <w:sz w:val="24"/>
          <w:szCs w:val="24"/>
        </w:rPr>
        <w:t xml:space="preserve"> </w:t>
      </w:r>
      <w:r w:rsidR="00615320" w:rsidRPr="00D13FFB">
        <w:rPr>
          <w:rFonts w:eastAsia="Calibri" w:cs="Times New Roman"/>
          <w:sz w:val="24"/>
          <w:szCs w:val="24"/>
        </w:rPr>
        <w:t>such</w:t>
      </w:r>
      <w:r w:rsidR="00615320" w:rsidRPr="00D13FFB">
        <w:rPr>
          <w:rFonts w:eastAsia="Calibri" w:cs="Times New Roman"/>
          <w:spacing w:val="23"/>
          <w:sz w:val="24"/>
          <w:szCs w:val="24"/>
        </w:rPr>
        <w:t xml:space="preserve"> </w:t>
      </w:r>
      <w:r w:rsidR="00615320" w:rsidRPr="00D13FFB">
        <w:rPr>
          <w:rFonts w:eastAsia="Calibri" w:cs="Times New Roman"/>
          <w:spacing w:val="-1"/>
          <w:sz w:val="24"/>
          <w:szCs w:val="24"/>
        </w:rPr>
        <w:t>p</w:t>
      </w:r>
      <w:r w:rsidR="00615320" w:rsidRPr="00D13FFB">
        <w:rPr>
          <w:rFonts w:eastAsia="Calibri" w:cs="Times New Roman"/>
          <w:sz w:val="24"/>
          <w:szCs w:val="24"/>
        </w:rPr>
        <w:t>r</w:t>
      </w:r>
      <w:r w:rsidR="00615320" w:rsidRPr="00D13FFB">
        <w:rPr>
          <w:rFonts w:eastAsia="Calibri" w:cs="Times New Roman"/>
          <w:spacing w:val="1"/>
          <w:sz w:val="24"/>
          <w:szCs w:val="24"/>
        </w:rPr>
        <w:t>o</w:t>
      </w:r>
      <w:r w:rsidR="00615320" w:rsidRPr="00D13FFB">
        <w:rPr>
          <w:rFonts w:eastAsia="Calibri" w:cs="Times New Roman"/>
          <w:sz w:val="24"/>
          <w:szCs w:val="24"/>
        </w:rPr>
        <w:t>je</w:t>
      </w:r>
      <w:r w:rsidR="00615320" w:rsidRPr="00D13FFB">
        <w:rPr>
          <w:rFonts w:eastAsia="Calibri" w:cs="Times New Roman"/>
          <w:spacing w:val="1"/>
          <w:sz w:val="24"/>
          <w:szCs w:val="24"/>
        </w:rPr>
        <w:t>c</w:t>
      </w:r>
      <w:r w:rsidR="00615320" w:rsidRPr="00D13FFB">
        <w:rPr>
          <w:rFonts w:eastAsia="Calibri" w:cs="Times New Roman"/>
          <w:sz w:val="24"/>
          <w:szCs w:val="24"/>
        </w:rPr>
        <w:t>ts</w:t>
      </w:r>
      <w:r w:rsidR="00615320" w:rsidRPr="00D13FFB">
        <w:rPr>
          <w:rFonts w:eastAsia="Calibri" w:cs="Times New Roman"/>
          <w:spacing w:val="22"/>
          <w:sz w:val="24"/>
          <w:szCs w:val="24"/>
        </w:rPr>
        <w:t xml:space="preserve"> </w:t>
      </w:r>
      <w:r w:rsidR="00615320" w:rsidRPr="00D13FFB">
        <w:rPr>
          <w:rFonts w:eastAsia="Calibri" w:cs="Times New Roman"/>
          <w:sz w:val="24"/>
          <w:szCs w:val="24"/>
        </w:rPr>
        <w:t>w</w:t>
      </w:r>
      <w:r w:rsidR="00615320" w:rsidRPr="00D13FFB">
        <w:rPr>
          <w:rFonts w:eastAsia="Calibri" w:cs="Times New Roman"/>
          <w:spacing w:val="1"/>
          <w:sz w:val="24"/>
          <w:szCs w:val="24"/>
        </w:rPr>
        <w:t>e</w:t>
      </w:r>
      <w:r w:rsidR="00615320" w:rsidRPr="00D13FFB">
        <w:rPr>
          <w:rFonts w:eastAsia="Calibri" w:cs="Times New Roman"/>
          <w:spacing w:val="-3"/>
          <w:sz w:val="24"/>
          <w:szCs w:val="24"/>
        </w:rPr>
        <w:t>r</w:t>
      </w:r>
      <w:r w:rsidR="00615320" w:rsidRPr="00D13FFB">
        <w:rPr>
          <w:rFonts w:eastAsia="Calibri" w:cs="Times New Roman"/>
          <w:sz w:val="24"/>
          <w:szCs w:val="24"/>
        </w:rPr>
        <w:t>e tra</w:t>
      </w:r>
      <w:r w:rsidR="00615320" w:rsidRPr="00D13FFB">
        <w:rPr>
          <w:rFonts w:eastAsia="Calibri" w:cs="Times New Roman"/>
          <w:spacing w:val="-1"/>
          <w:sz w:val="24"/>
          <w:szCs w:val="24"/>
        </w:rPr>
        <w:t>n</w:t>
      </w:r>
      <w:r w:rsidR="00615320" w:rsidRPr="00D13FFB">
        <w:rPr>
          <w:rFonts w:eastAsia="Calibri" w:cs="Times New Roman"/>
          <w:sz w:val="24"/>
          <w:szCs w:val="24"/>
        </w:rPr>
        <w:t>sf</w:t>
      </w:r>
      <w:r w:rsidR="00615320" w:rsidRPr="00D13FFB">
        <w:rPr>
          <w:rFonts w:eastAsia="Calibri" w:cs="Times New Roman"/>
          <w:spacing w:val="1"/>
          <w:sz w:val="24"/>
          <w:szCs w:val="24"/>
        </w:rPr>
        <w:t>o</w:t>
      </w:r>
      <w:r w:rsidR="00615320" w:rsidRPr="00D13FFB">
        <w:rPr>
          <w:rFonts w:eastAsia="Calibri" w:cs="Times New Roman"/>
          <w:spacing w:val="-3"/>
          <w:sz w:val="24"/>
          <w:szCs w:val="24"/>
        </w:rPr>
        <w:t>r</w:t>
      </w:r>
      <w:r w:rsidR="00615320" w:rsidRPr="00D13FFB">
        <w:rPr>
          <w:rFonts w:eastAsia="Calibri" w:cs="Times New Roman"/>
          <w:spacing w:val="1"/>
          <w:sz w:val="24"/>
          <w:szCs w:val="24"/>
        </w:rPr>
        <w:t>m</w:t>
      </w:r>
      <w:r w:rsidR="00615320" w:rsidRPr="00D13FFB">
        <w:rPr>
          <w:rFonts w:eastAsia="Calibri" w:cs="Times New Roman"/>
          <w:sz w:val="24"/>
          <w:szCs w:val="24"/>
        </w:rPr>
        <w:t>ed i</w:t>
      </w:r>
      <w:r w:rsidR="00615320" w:rsidRPr="00D13FFB">
        <w:rPr>
          <w:rFonts w:eastAsia="Calibri" w:cs="Times New Roman"/>
          <w:spacing w:val="-1"/>
          <w:sz w:val="24"/>
          <w:szCs w:val="24"/>
        </w:rPr>
        <w:t>n</w:t>
      </w:r>
      <w:r w:rsidR="00615320" w:rsidRPr="00D13FFB">
        <w:rPr>
          <w:rFonts w:eastAsia="Calibri" w:cs="Times New Roman"/>
          <w:spacing w:val="-2"/>
          <w:sz w:val="24"/>
          <w:szCs w:val="24"/>
        </w:rPr>
        <w:t>t</w:t>
      </w:r>
      <w:r w:rsidR="00615320" w:rsidRPr="00D13FFB">
        <w:rPr>
          <w:rFonts w:eastAsia="Calibri" w:cs="Times New Roman"/>
          <w:sz w:val="24"/>
          <w:szCs w:val="24"/>
        </w:rPr>
        <w:t>o</w:t>
      </w:r>
      <w:r w:rsidR="00615320" w:rsidRPr="00D13FFB">
        <w:rPr>
          <w:rFonts w:eastAsia="Calibri" w:cs="Times New Roman"/>
          <w:spacing w:val="-1"/>
          <w:sz w:val="24"/>
          <w:szCs w:val="24"/>
        </w:rPr>
        <w:t xml:space="preserve"> </w:t>
      </w:r>
      <w:r w:rsidR="00615320" w:rsidRPr="00D13FFB">
        <w:rPr>
          <w:rFonts w:eastAsia="Calibri" w:cs="Times New Roman"/>
          <w:sz w:val="24"/>
          <w:szCs w:val="24"/>
        </w:rPr>
        <w:t>tri</w:t>
      </w:r>
      <w:r w:rsidR="00615320" w:rsidRPr="00D13FFB">
        <w:rPr>
          <w:rFonts w:eastAsia="Calibri" w:cs="Times New Roman"/>
          <w:spacing w:val="-1"/>
          <w:sz w:val="24"/>
          <w:szCs w:val="24"/>
        </w:rPr>
        <w:t>p</w:t>
      </w:r>
      <w:r w:rsidR="00615320" w:rsidRPr="00D13FFB">
        <w:rPr>
          <w:rFonts w:eastAsia="Calibri" w:cs="Times New Roman"/>
          <w:sz w:val="24"/>
          <w:szCs w:val="24"/>
        </w:rPr>
        <w:t>l</w:t>
      </w:r>
      <w:r w:rsidR="00615320" w:rsidRPr="00D13FFB">
        <w:rPr>
          <w:rFonts w:eastAsia="Calibri" w:cs="Times New Roman"/>
          <w:spacing w:val="1"/>
          <w:sz w:val="24"/>
          <w:szCs w:val="24"/>
        </w:rPr>
        <w:t>e</w:t>
      </w:r>
      <w:r w:rsidR="00615320" w:rsidRPr="00D13FFB">
        <w:rPr>
          <w:rFonts w:eastAsia="Calibri" w:cs="Times New Roman"/>
          <w:sz w:val="24"/>
          <w:szCs w:val="24"/>
        </w:rPr>
        <w:t xml:space="preserve">-A </w:t>
      </w:r>
      <w:r w:rsidR="00615320" w:rsidRPr="00D13FFB">
        <w:rPr>
          <w:rFonts w:eastAsia="Calibri" w:cs="Times New Roman"/>
          <w:spacing w:val="-3"/>
          <w:sz w:val="24"/>
          <w:szCs w:val="24"/>
        </w:rPr>
        <w:t>b</w:t>
      </w:r>
      <w:r w:rsidR="00615320" w:rsidRPr="00D13FFB">
        <w:rPr>
          <w:rFonts w:eastAsia="Calibri" w:cs="Times New Roman"/>
          <w:spacing w:val="1"/>
          <w:sz w:val="24"/>
          <w:szCs w:val="24"/>
        </w:rPr>
        <w:t>o</w:t>
      </w:r>
      <w:r w:rsidR="00615320" w:rsidRPr="00D13FFB">
        <w:rPr>
          <w:rFonts w:eastAsia="Calibri" w:cs="Times New Roman"/>
          <w:spacing w:val="-1"/>
          <w:sz w:val="24"/>
          <w:szCs w:val="24"/>
        </w:rPr>
        <w:t>nd</w:t>
      </w:r>
      <w:r w:rsidR="00615320" w:rsidRPr="00D13FFB">
        <w:rPr>
          <w:rFonts w:eastAsia="Calibri" w:cs="Times New Roman"/>
          <w:sz w:val="24"/>
          <w:szCs w:val="24"/>
        </w:rPr>
        <w:t>s. After</w:t>
      </w:r>
      <w:r w:rsidR="00615320" w:rsidRPr="00D13FFB">
        <w:rPr>
          <w:rFonts w:eastAsia="Calibri" w:cs="Times New Roman"/>
          <w:spacing w:val="-2"/>
          <w:sz w:val="24"/>
          <w:szCs w:val="24"/>
        </w:rPr>
        <w:t xml:space="preserve"> </w:t>
      </w:r>
      <w:r w:rsidR="00615320" w:rsidRPr="00D13FFB">
        <w:rPr>
          <w:rFonts w:eastAsia="Calibri" w:cs="Times New Roman"/>
          <w:spacing w:val="1"/>
          <w:sz w:val="24"/>
          <w:szCs w:val="24"/>
        </w:rPr>
        <w:t>t</w:t>
      </w:r>
      <w:r w:rsidR="00615320" w:rsidRPr="00D13FFB">
        <w:rPr>
          <w:rFonts w:eastAsia="Calibri" w:cs="Times New Roman"/>
          <w:spacing w:val="-1"/>
          <w:sz w:val="24"/>
          <w:szCs w:val="24"/>
        </w:rPr>
        <w:t>h</w:t>
      </w:r>
      <w:r w:rsidR="00615320" w:rsidRPr="00D13FFB">
        <w:rPr>
          <w:rFonts w:eastAsia="Calibri" w:cs="Times New Roman"/>
          <w:sz w:val="24"/>
          <w:szCs w:val="24"/>
        </w:rPr>
        <w:t>e</w:t>
      </w:r>
      <w:r w:rsidR="00615320" w:rsidRPr="00D13FFB">
        <w:rPr>
          <w:rFonts w:eastAsia="Calibri" w:cs="Times New Roman"/>
          <w:spacing w:val="-1"/>
          <w:sz w:val="24"/>
          <w:szCs w:val="24"/>
        </w:rPr>
        <w:t xml:space="preserve"> </w:t>
      </w:r>
      <w:r w:rsidR="00615320" w:rsidRPr="00D13FFB">
        <w:rPr>
          <w:rFonts w:eastAsia="Calibri" w:cs="Times New Roman"/>
          <w:sz w:val="24"/>
          <w:szCs w:val="24"/>
        </w:rPr>
        <w:t>crisis,</w:t>
      </w:r>
      <w:r w:rsidR="00615320" w:rsidRPr="00D13FFB">
        <w:rPr>
          <w:rFonts w:eastAsia="Calibri" w:cs="Times New Roman"/>
          <w:spacing w:val="-2"/>
          <w:sz w:val="24"/>
          <w:szCs w:val="24"/>
        </w:rPr>
        <w:t xml:space="preserve"> </w:t>
      </w:r>
      <w:r w:rsidR="00615320" w:rsidRPr="00D13FFB">
        <w:rPr>
          <w:rFonts w:eastAsia="Calibri" w:cs="Times New Roman"/>
          <w:sz w:val="24"/>
          <w:szCs w:val="24"/>
        </w:rPr>
        <w:t>th</w:t>
      </w:r>
      <w:r w:rsidR="00615320" w:rsidRPr="00D13FFB">
        <w:rPr>
          <w:rFonts w:eastAsia="Calibri" w:cs="Times New Roman"/>
          <w:spacing w:val="-1"/>
          <w:sz w:val="24"/>
          <w:szCs w:val="24"/>
        </w:rPr>
        <w:t>i</w:t>
      </w:r>
      <w:r w:rsidR="00615320" w:rsidRPr="00D13FFB">
        <w:rPr>
          <w:rFonts w:eastAsia="Calibri" w:cs="Times New Roman"/>
          <w:sz w:val="24"/>
          <w:szCs w:val="24"/>
        </w:rPr>
        <w:t xml:space="preserve">s </w:t>
      </w:r>
      <w:r w:rsidR="00615320" w:rsidRPr="00D13FFB">
        <w:rPr>
          <w:rFonts w:eastAsia="Calibri" w:cs="Times New Roman"/>
          <w:spacing w:val="-2"/>
          <w:sz w:val="24"/>
          <w:szCs w:val="24"/>
        </w:rPr>
        <w:t>i</w:t>
      </w:r>
      <w:r w:rsidR="00615320" w:rsidRPr="00D13FFB">
        <w:rPr>
          <w:rFonts w:eastAsia="Calibri" w:cs="Times New Roman"/>
          <w:spacing w:val="-1"/>
          <w:sz w:val="24"/>
          <w:szCs w:val="24"/>
        </w:rPr>
        <w:t>n</w:t>
      </w:r>
      <w:r w:rsidR="00615320" w:rsidRPr="00D13FFB">
        <w:rPr>
          <w:rFonts w:eastAsia="Calibri" w:cs="Times New Roman"/>
          <w:sz w:val="24"/>
          <w:szCs w:val="24"/>
        </w:rPr>
        <w:t>su</w:t>
      </w:r>
      <w:r w:rsidR="00615320" w:rsidRPr="00D13FFB">
        <w:rPr>
          <w:rFonts w:eastAsia="Calibri" w:cs="Times New Roman"/>
          <w:spacing w:val="-1"/>
          <w:sz w:val="24"/>
          <w:szCs w:val="24"/>
        </w:rPr>
        <w:t>r</w:t>
      </w:r>
      <w:r w:rsidR="00615320" w:rsidRPr="00D13FFB">
        <w:rPr>
          <w:rFonts w:eastAsia="Calibri" w:cs="Times New Roman"/>
          <w:sz w:val="24"/>
          <w:szCs w:val="24"/>
        </w:rPr>
        <w:t>a</w:t>
      </w:r>
      <w:r w:rsidR="00615320" w:rsidRPr="00D13FFB">
        <w:rPr>
          <w:rFonts w:eastAsia="Calibri" w:cs="Times New Roman"/>
          <w:spacing w:val="-1"/>
          <w:sz w:val="24"/>
          <w:szCs w:val="24"/>
        </w:rPr>
        <w:t>n</w:t>
      </w:r>
      <w:r w:rsidR="00615320" w:rsidRPr="00D13FFB">
        <w:rPr>
          <w:rFonts w:eastAsia="Calibri" w:cs="Times New Roman"/>
          <w:sz w:val="24"/>
          <w:szCs w:val="24"/>
        </w:rPr>
        <w:t>ce</w:t>
      </w:r>
      <w:r w:rsidR="00615320" w:rsidRPr="00D13FFB">
        <w:rPr>
          <w:rFonts w:eastAsia="Calibri" w:cs="Times New Roman"/>
          <w:spacing w:val="1"/>
          <w:sz w:val="24"/>
          <w:szCs w:val="24"/>
        </w:rPr>
        <w:t xml:space="preserve"> </w:t>
      </w:r>
      <w:r w:rsidR="00615320" w:rsidRPr="00D13FFB">
        <w:rPr>
          <w:rFonts w:eastAsia="Calibri" w:cs="Times New Roman"/>
          <w:sz w:val="24"/>
          <w:szCs w:val="24"/>
        </w:rPr>
        <w:t xml:space="preserve">is </w:t>
      </w:r>
      <w:r w:rsidR="00615320" w:rsidRPr="00D13FFB">
        <w:rPr>
          <w:rFonts w:eastAsia="Calibri" w:cs="Times New Roman"/>
          <w:spacing w:val="-3"/>
          <w:sz w:val="24"/>
          <w:szCs w:val="24"/>
        </w:rPr>
        <w:t>n</w:t>
      </w:r>
      <w:r w:rsidR="00615320" w:rsidRPr="00D13FFB">
        <w:rPr>
          <w:rFonts w:eastAsia="Calibri" w:cs="Times New Roman"/>
          <w:sz w:val="24"/>
          <w:szCs w:val="24"/>
        </w:rPr>
        <w:t>o</w:t>
      </w:r>
      <w:r w:rsidR="00615320" w:rsidRPr="00D13FFB">
        <w:rPr>
          <w:rFonts w:eastAsia="Calibri" w:cs="Times New Roman"/>
          <w:spacing w:val="1"/>
          <w:sz w:val="24"/>
          <w:szCs w:val="24"/>
        </w:rPr>
        <w:t xml:space="preserve"> </w:t>
      </w:r>
      <w:r w:rsidR="00615320" w:rsidRPr="00D13FFB">
        <w:rPr>
          <w:rFonts w:eastAsia="Calibri" w:cs="Times New Roman"/>
          <w:sz w:val="24"/>
          <w:szCs w:val="24"/>
        </w:rPr>
        <w:t>l</w:t>
      </w:r>
      <w:r w:rsidR="00615320" w:rsidRPr="00D13FFB">
        <w:rPr>
          <w:rFonts w:eastAsia="Calibri" w:cs="Times New Roman"/>
          <w:spacing w:val="1"/>
          <w:sz w:val="24"/>
          <w:szCs w:val="24"/>
        </w:rPr>
        <w:t>o</w:t>
      </w:r>
      <w:r w:rsidR="00615320" w:rsidRPr="00D13FFB">
        <w:rPr>
          <w:rFonts w:eastAsia="Calibri" w:cs="Times New Roman"/>
          <w:spacing w:val="-1"/>
          <w:sz w:val="24"/>
          <w:szCs w:val="24"/>
        </w:rPr>
        <w:t>n</w:t>
      </w:r>
      <w:r w:rsidR="00615320" w:rsidRPr="00D13FFB">
        <w:rPr>
          <w:rFonts w:eastAsia="Calibri" w:cs="Times New Roman"/>
          <w:spacing w:val="-3"/>
          <w:sz w:val="24"/>
          <w:szCs w:val="24"/>
        </w:rPr>
        <w:t>g</w:t>
      </w:r>
      <w:r w:rsidR="00615320" w:rsidRPr="00D13FFB">
        <w:rPr>
          <w:rFonts w:eastAsia="Calibri" w:cs="Times New Roman"/>
          <w:sz w:val="24"/>
          <w:szCs w:val="24"/>
        </w:rPr>
        <w:t>er</w:t>
      </w:r>
      <w:r w:rsidR="00615320" w:rsidRPr="00D13FFB">
        <w:rPr>
          <w:rFonts w:eastAsia="Calibri" w:cs="Times New Roman"/>
          <w:spacing w:val="1"/>
          <w:sz w:val="24"/>
          <w:szCs w:val="24"/>
        </w:rPr>
        <w:t xml:space="preserve"> </w:t>
      </w:r>
      <w:r w:rsidR="00615320" w:rsidRPr="00D13FFB">
        <w:rPr>
          <w:rFonts w:eastAsia="Calibri" w:cs="Times New Roman"/>
          <w:spacing w:val="-3"/>
          <w:sz w:val="24"/>
          <w:szCs w:val="24"/>
        </w:rPr>
        <w:t>a</w:t>
      </w:r>
      <w:r w:rsidR="00615320" w:rsidRPr="00D13FFB">
        <w:rPr>
          <w:rFonts w:eastAsia="Calibri" w:cs="Times New Roman"/>
          <w:spacing w:val="1"/>
          <w:sz w:val="24"/>
          <w:szCs w:val="24"/>
        </w:rPr>
        <w:t>v</w:t>
      </w:r>
      <w:r w:rsidR="00615320" w:rsidRPr="00D13FFB">
        <w:rPr>
          <w:rFonts w:eastAsia="Calibri" w:cs="Times New Roman"/>
          <w:sz w:val="24"/>
          <w:szCs w:val="24"/>
        </w:rPr>
        <w:t>ai</w:t>
      </w:r>
      <w:r w:rsidR="00615320" w:rsidRPr="00D13FFB">
        <w:rPr>
          <w:rFonts w:eastAsia="Calibri" w:cs="Times New Roman"/>
          <w:spacing w:val="-3"/>
          <w:sz w:val="24"/>
          <w:szCs w:val="24"/>
        </w:rPr>
        <w:t>l</w:t>
      </w:r>
      <w:r w:rsidR="00615320" w:rsidRPr="00D13FFB">
        <w:rPr>
          <w:rFonts w:eastAsia="Calibri" w:cs="Times New Roman"/>
          <w:sz w:val="24"/>
          <w:szCs w:val="24"/>
        </w:rPr>
        <w:t>a</w:t>
      </w:r>
      <w:r w:rsidR="00615320" w:rsidRPr="00D13FFB">
        <w:rPr>
          <w:rFonts w:eastAsia="Calibri" w:cs="Times New Roman"/>
          <w:spacing w:val="-1"/>
          <w:sz w:val="24"/>
          <w:szCs w:val="24"/>
        </w:rPr>
        <w:t>b</w:t>
      </w:r>
      <w:r w:rsidR="00615320" w:rsidRPr="00D13FFB">
        <w:rPr>
          <w:rFonts w:eastAsia="Calibri" w:cs="Times New Roman"/>
          <w:sz w:val="24"/>
          <w:szCs w:val="24"/>
        </w:rPr>
        <w:t xml:space="preserve">le. </w:t>
      </w:r>
      <w:r w:rsidRPr="00D13FFB">
        <w:rPr>
          <w:rFonts w:cs="Times New Roman"/>
          <w:sz w:val="24"/>
          <w:szCs w:val="24"/>
        </w:rPr>
        <w:t xml:space="preserve">A very small amount (as proportion of the EU budget), </w:t>
      </w:r>
      <w:r w:rsidR="00615320" w:rsidRPr="00D13FFB">
        <w:rPr>
          <w:rFonts w:cs="Times New Roman"/>
          <w:sz w:val="24"/>
          <w:szCs w:val="24"/>
        </w:rPr>
        <w:t xml:space="preserve">equal to €5 billion a year can </w:t>
      </w:r>
      <w:r w:rsidRPr="00D13FFB">
        <w:rPr>
          <w:rFonts w:cs="Times New Roman"/>
          <w:sz w:val="24"/>
          <w:szCs w:val="24"/>
        </w:rPr>
        <w:t>be allocated as a risk buffer</w:t>
      </w:r>
      <w:r w:rsidR="0026523C" w:rsidRPr="00D13FFB">
        <w:rPr>
          <w:rFonts w:cs="Times New Roman"/>
          <w:sz w:val="24"/>
          <w:szCs w:val="24"/>
        </w:rPr>
        <w:t>, for example in the next four years</w:t>
      </w:r>
      <w:r w:rsidR="00635AB6" w:rsidRPr="00D13FFB">
        <w:rPr>
          <w:rFonts w:cs="Times New Roman"/>
          <w:sz w:val="24"/>
          <w:szCs w:val="24"/>
        </w:rPr>
        <w:t xml:space="preserve"> </w:t>
      </w:r>
      <w:r w:rsidR="0026523C" w:rsidRPr="00D13FFB">
        <w:rPr>
          <w:rFonts w:cs="Times New Roman"/>
          <w:sz w:val="24"/>
          <w:szCs w:val="24"/>
        </w:rPr>
        <w:t>(Such resources would come from the existing EU budget, and could imply some small restructuring of the bu</w:t>
      </w:r>
      <w:r w:rsidR="00635AB6" w:rsidRPr="00D13FFB">
        <w:rPr>
          <w:rFonts w:cs="Times New Roman"/>
          <w:sz w:val="24"/>
          <w:szCs w:val="24"/>
        </w:rPr>
        <w:t>dget</w:t>
      </w:r>
      <w:r w:rsidR="0026523C" w:rsidRPr="00D13FFB">
        <w:rPr>
          <w:rFonts w:cs="Times New Roman"/>
          <w:sz w:val="24"/>
          <w:szCs w:val="24"/>
        </w:rPr>
        <w:t>)</w:t>
      </w:r>
      <w:r w:rsidR="00635AB6" w:rsidRPr="00D13FFB">
        <w:rPr>
          <w:rFonts w:cs="Times New Roman"/>
          <w:sz w:val="24"/>
          <w:szCs w:val="24"/>
        </w:rPr>
        <w:t>.</w:t>
      </w:r>
      <w:r w:rsidRPr="00D13FFB">
        <w:rPr>
          <w:rFonts w:cs="Times New Roman"/>
          <w:sz w:val="24"/>
          <w:szCs w:val="24"/>
        </w:rPr>
        <w:t xml:space="preserve"> This</w:t>
      </w:r>
      <w:r w:rsidR="0026523C" w:rsidRPr="00D13FFB">
        <w:rPr>
          <w:rFonts w:cs="Times New Roman"/>
          <w:sz w:val="24"/>
          <w:szCs w:val="24"/>
        </w:rPr>
        <w:t xml:space="preserve"> €5 billion a year </w:t>
      </w:r>
      <w:r w:rsidRPr="00D13FFB">
        <w:rPr>
          <w:rFonts w:cs="Times New Roman"/>
          <w:sz w:val="24"/>
          <w:szCs w:val="24"/>
        </w:rPr>
        <w:t>would allow the EIB to lend an additional €10 billion annually both for financing infrastructure projects (project bonds) as well as projects to promote innovation. The project bonds would imply that 25% of the project would be advanced by a private investor, the EIB would finance the next 25%; with a mezzanine tranche; the remainder would be invested by pension funds and insurance companies; regarding the mezzanine tranche, the EU contribution would finance half the risk assumed by the EIB. Thus, €5 billion from the EU budget- leading to financing by the EIB of €10 billion- would lead to project finance of €40 billion annually.</w:t>
      </w:r>
      <w:r w:rsidR="00615320" w:rsidRPr="00D13FFB">
        <w:rPr>
          <w:rFonts w:cs="Times New Roman"/>
          <w:sz w:val="24"/>
          <w:szCs w:val="24"/>
        </w:rPr>
        <w:t xml:space="preserve"> Baby steps have been taken along such lines, but there is an urgent need to scale them up to </w:t>
      </w:r>
      <w:r w:rsidR="0026523C" w:rsidRPr="00D13FFB">
        <w:rPr>
          <w:rFonts w:cs="Times New Roman"/>
          <w:sz w:val="24"/>
          <w:szCs w:val="24"/>
        </w:rPr>
        <w:t xml:space="preserve">reach the levels outlined above </w:t>
      </w:r>
      <w:r w:rsidR="00A34D87" w:rsidRPr="00D13FFB">
        <w:rPr>
          <w:rFonts w:cs="Times New Roman"/>
          <w:sz w:val="24"/>
          <w:szCs w:val="24"/>
        </w:rPr>
        <w:t xml:space="preserve">(see also Griffith-Jones, </w:t>
      </w:r>
      <w:proofErr w:type="spellStart"/>
      <w:r w:rsidR="00A34D87" w:rsidRPr="00D13FFB">
        <w:rPr>
          <w:rFonts w:cs="Times New Roman"/>
          <w:sz w:val="24"/>
          <w:szCs w:val="24"/>
        </w:rPr>
        <w:t>Kollatz</w:t>
      </w:r>
      <w:proofErr w:type="spellEnd"/>
      <w:r w:rsidR="00A34D87" w:rsidRPr="00D13FFB">
        <w:rPr>
          <w:rFonts w:cs="Times New Roman"/>
          <w:sz w:val="24"/>
          <w:szCs w:val="24"/>
        </w:rPr>
        <w:t xml:space="preserve">, Andersen and Hansen, op </w:t>
      </w:r>
      <w:proofErr w:type="spellStart"/>
      <w:r w:rsidR="00A34D87" w:rsidRPr="00D13FFB">
        <w:rPr>
          <w:rFonts w:cs="Times New Roman"/>
          <w:sz w:val="24"/>
          <w:szCs w:val="24"/>
        </w:rPr>
        <w:t>cit</w:t>
      </w:r>
      <w:proofErr w:type="spellEnd"/>
      <w:r w:rsidR="00A34D87" w:rsidRPr="00D13FFB">
        <w:rPr>
          <w:rFonts w:cs="Times New Roman"/>
          <w:sz w:val="24"/>
          <w:szCs w:val="24"/>
        </w:rPr>
        <w:t>)</w:t>
      </w:r>
    </w:p>
    <w:p w:rsidR="00A2122F" w:rsidRPr="00D13FFB" w:rsidRDefault="00A2122F" w:rsidP="00D13FFB">
      <w:pPr>
        <w:spacing w:after="0" w:line="240" w:lineRule="auto"/>
        <w:ind w:right="56"/>
        <w:jc w:val="both"/>
        <w:rPr>
          <w:rFonts w:cs="Times New Roman"/>
          <w:sz w:val="24"/>
          <w:szCs w:val="24"/>
        </w:rPr>
      </w:pPr>
    </w:p>
    <w:p w:rsidR="00A2122F" w:rsidRPr="00D13FFB" w:rsidRDefault="00A2122F" w:rsidP="00D13FFB">
      <w:pPr>
        <w:spacing w:after="0" w:line="240" w:lineRule="auto"/>
        <w:ind w:right="56"/>
        <w:jc w:val="both"/>
        <w:rPr>
          <w:rFonts w:eastAsia="Calibri" w:cs="Times New Roman"/>
          <w:sz w:val="24"/>
          <w:szCs w:val="24"/>
        </w:rPr>
      </w:pPr>
      <w:r w:rsidRPr="00D13FFB">
        <w:rPr>
          <w:rFonts w:cs="Times New Roman"/>
          <w:sz w:val="24"/>
          <w:szCs w:val="24"/>
        </w:rPr>
        <w:t>If both these avenues are fully pursued at sufficient scale, a target of increasing lending and investment across the EU  by approximately an additional €320 billion in the period 2014-2020, with an attempt to front load this in the next few years</w:t>
      </w:r>
      <w:r w:rsidR="0026523C" w:rsidRPr="00D13FFB">
        <w:rPr>
          <w:rFonts w:cs="Times New Roman"/>
          <w:sz w:val="24"/>
          <w:szCs w:val="24"/>
        </w:rPr>
        <w:t>, which it could be assumed would come from the further additional  paid-in capital of  increased € 10  billion, that could generate €</w:t>
      </w:r>
      <w:r w:rsidRPr="00D13FFB">
        <w:rPr>
          <w:rFonts w:cs="Times New Roman"/>
          <w:sz w:val="24"/>
          <w:szCs w:val="24"/>
        </w:rPr>
        <w:t xml:space="preserve"> </w:t>
      </w:r>
      <w:r w:rsidR="0026523C" w:rsidRPr="00D13FFB">
        <w:rPr>
          <w:rFonts w:cs="Times New Roman"/>
          <w:sz w:val="24"/>
          <w:szCs w:val="24"/>
        </w:rPr>
        <w:t xml:space="preserve">160 billion of new lending, and € 5 billion during four years for risk capital from the EU budget, that would generate financing of € 40 billion for four years. </w:t>
      </w:r>
      <w:r w:rsidRPr="00D13FFB">
        <w:rPr>
          <w:rFonts w:cs="Times New Roman"/>
          <w:sz w:val="24"/>
          <w:szCs w:val="24"/>
        </w:rPr>
        <w:t>This means in the coming years additional lending and investment</w:t>
      </w:r>
      <w:r w:rsidR="00A34D87" w:rsidRPr="00D13FFB">
        <w:rPr>
          <w:rFonts w:cs="Times New Roman"/>
          <w:sz w:val="24"/>
          <w:szCs w:val="24"/>
        </w:rPr>
        <w:t xml:space="preserve"> could increase by up to </w:t>
      </w:r>
      <w:r w:rsidRPr="00D13FFB">
        <w:rPr>
          <w:rFonts w:cs="Times New Roman"/>
          <w:sz w:val="24"/>
          <w:szCs w:val="24"/>
        </w:rPr>
        <w:t>€</w:t>
      </w:r>
      <w:r w:rsidR="00A34D87" w:rsidRPr="00D13FFB">
        <w:rPr>
          <w:rFonts w:cs="Times New Roman"/>
          <w:sz w:val="24"/>
          <w:szCs w:val="24"/>
        </w:rPr>
        <w:t>60 billion a year, implying an increase of about 0.5% of GDP annually in the next few years. In the next part we measure the impact of this package of measures on EU growth, employment and investment, as well as on debt to GDP ratios, and fiscal deficits to GDP.</w:t>
      </w:r>
    </w:p>
    <w:p w:rsidR="005D0E7C" w:rsidRPr="00D13FFB" w:rsidRDefault="00CD4BF4" w:rsidP="00D13FFB">
      <w:pPr>
        <w:spacing w:before="16" w:after="0" w:line="240" w:lineRule="auto"/>
        <w:ind w:left="1156" w:right="56"/>
        <w:jc w:val="both"/>
        <w:rPr>
          <w:rFonts w:eastAsia="Calibri" w:cs="Times New Roman"/>
          <w:sz w:val="24"/>
          <w:szCs w:val="24"/>
        </w:rPr>
      </w:pPr>
      <w:r w:rsidRPr="00D13FFB">
        <w:rPr>
          <w:rFonts w:eastAsia="Calibri" w:cs="Times New Roman"/>
          <w:sz w:val="24"/>
          <w:szCs w:val="24"/>
        </w:rPr>
        <w:t xml:space="preserve"> </w:t>
      </w:r>
    </w:p>
    <w:p w:rsidR="005D0E7C" w:rsidRPr="00D13FFB" w:rsidRDefault="00CD4BF4" w:rsidP="00D13FFB">
      <w:pPr>
        <w:spacing w:after="0" w:line="237" w:lineRule="auto"/>
        <w:ind w:left="1156" w:right="56"/>
        <w:jc w:val="both"/>
        <w:rPr>
          <w:rFonts w:eastAsia="Calibri" w:cs="Times New Roman"/>
          <w:sz w:val="24"/>
          <w:szCs w:val="24"/>
        </w:rPr>
      </w:pPr>
      <w:r w:rsidRPr="00D13FFB">
        <w:rPr>
          <w:rFonts w:cs="Times New Roman"/>
          <w:sz w:val="24"/>
          <w:szCs w:val="24"/>
        </w:rPr>
        <w:t xml:space="preserve"> </w:t>
      </w:r>
    </w:p>
    <w:p w:rsidR="000F27BD" w:rsidRPr="00D13FFB" w:rsidRDefault="000F27BD" w:rsidP="00D13FFB">
      <w:pPr>
        <w:jc w:val="both"/>
        <w:rPr>
          <w:rFonts w:cs="Times New Roman"/>
          <w:b/>
          <w:sz w:val="24"/>
          <w:szCs w:val="24"/>
        </w:rPr>
      </w:pPr>
      <w:r w:rsidRPr="00D13FFB">
        <w:rPr>
          <w:rFonts w:cs="Times New Roman"/>
          <w:b/>
          <w:sz w:val="24"/>
          <w:szCs w:val="24"/>
        </w:rPr>
        <w:t>B Impact of the proposals on GDP, investment and employment</w:t>
      </w:r>
    </w:p>
    <w:p w:rsidR="008D5C2E" w:rsidRPr="00D13FFB" w:rsidRDefault="00635AB6" w:rsidP="00D13FFB">
      <w:pPr>
        <w:jc w:val="both"/>
        <w:rPr>
          <w:rFonts w:cs="Times New Roman"/>
          <w:sz w:val="24"/>
          <w:szCs w:val="24"/>
        </w:rPr>
      </w:pPr>
      <w:r w:rsidRPr="00D13FFB">
        <w:rPr>
          <w:rFonts w:cs="Times New Roman"/>
          <w:sz w:val="24"/>
          <w:szCs w:val="24"/>
        </w:rPr>
        <w:lastRenderedPageBreak/>
        <w:t xml:space="preserve">Using the Cambridge </w:t>
      </w:r>
      <w:proofErr w:type="spellStart"/>
      <w:r w:rsidRPr="00D13FFB">
        <w:rPr>
          <w:rFonts w:cs="Times New Roman"/>
          <w:sz w:val="24"/>
          <w:szCs w:val="24"/>
        </w:rPr>
        <w:t>Alphametrics</w:t>
      </w:r>
      <w:proofErr w:type="spellEnd"/>
      <w:r w:rsidRPr="00D13FFB">
        <w:rPr>
          <w:rFonts w:cs="Times New Roman"/>
          <w:sz w:val="24"/>
          <w:szCs w:val="24"/>
        </w:rPr>
        <w:t xml:space="preserve"> Model (CAM), </w:t>
      </w:r>
      <w:r w:rsidR="00392570" w:rsidRPr="00D13FFB">
        <w:rPr>
          <w:rFonts w:cs="Times New Roman"/>
          <w:sz w:val="24"/>
          <w:szCs w:val="24"/>
        </w:rPr>
        <w:t xml:space="preserve">we examine two alternative scenarios for Europe for the period to 2020. The first scenario – </w:t>
      </w:r>
      <w:r w:rsidR="00392570" w:rsidRPr="00D13FFB">
        <w:rPr>
          <w:rFonts w:cs="Times New Roman"/>
          <w:i/>
          <w:sz w:val="24"/>
          <w:szCs w:val="24"/>
        </w:rPr>
        <w:t xml:space="preserve">business as usual </w:t>
      </w:r>
      <w:r w:rsidR="00392570" w:rsidRPr="00D13FFB">
        <w:rPr>
          <w:rFonts w:cs="Times New Roman"/>
          <w:sz w:val="24"/>
          <w:szCs w:val="24"/>
        </w:rPr>
        <w:t>–</w:t>
      </w:r>
      <w:r w:rsidRPr="00D13FFB">
        <w:rPr>
          <w:rFonts w:cs="Times New Roman"/>
          <w:sz w:val="24"/>
          <w:szCs w:val="24"/>
        </w:rPr>
        <w:t xml:space="preserve"> </w:t>
      </w:r>
      <w:r w:rsidR="00392570" w:rsidRPr="00D13FFB">
        <w:rPr>
          <w:rFonts w:cs="Times New Roman"/>
          <w:sz w:val="24"/>
          <w:szCs w:val="24"/>
        </w:rPr>
        <w:t>assumes that austerity policies in Europe are maintained in an attempt to reduce debt-to</w:t>
      </w:r>
      <w:r w:rsidR="0021118E" w:rsidRPr="00D13FFB">
        <w:rPr>
          <w:rFonts w:cs="Times New Roman"/>
          <w:sz w:val="24"/>
          <w:szCs w:val="24"/>
        </w:rPr>
        <w:t>-GDP ratios to 60 percent. In other words, government</w:t>
      </w:r>
      <w:r w:rsidR="008D5C2E" w:rsidRPr="00D13FFB">
        <w:rPr>
          <w:rFonts w:cs="Times New Roman"/>
          <w:sz w:val="24"/>
          <w:szCs w:val="24"/>
        </w:rPr>
        <w:t>s</w:t>
      </w:r>
      <w:r w:rsidR="0021118E" w:rsidRPr="00D13FFB">
        <w:rPr>
          <w:rFonts w:cs="Times New Roman"/>
          <w:sz w:val="24"/>
          <w:szCs w:val="24"/>
        </w:rPr>
        <w:t xml:space="preserve"> will continue cut their expenditures to reduce government debt</w:t>
      </w:r>
      <w:r w:rsidR="00022C3C" w:rsidRPr="00D13FFB">
        <w:rPr>
          <w:rFonts w:cs="Times New Roman"/>
          <w:sz w:val="24"/>
          <w:szCs w:val="24"/>
        </w:rPr>
        <w:t xml:space="preserve">. </w:t>
      </w:r>
      <w:r w:rsidR="00A34D87" w:rsidRPr="00D13FFB">
        <w:rPr>
          <w:rFonts w:cs="Times New Roman"/>
          <w:sz w:val="24"/>
          <w:szCs w:val="24"/>
        </w:rPr>
        <w:t xml:space="preserve">No additional measures are taken to boost EIB lending. </w:t>
      </w:r>
      <w:r w:rsidR="0021118E" w:rsidRPr="00D13FFB">
        <w:rPr>
          <w:rFonts w:cs="Times New Roman"/>
          <w:sz w:val="24"/>
          <w:szCs w:val="24"/>
        </w:rPr>
        <w:t xml:space="preserve">We </w:t>
      </w:r>
      <w:r w:rsidR="00022C3C" w:rsidRPr="00D13FFB">
        <w:rPr>
          <w:rFonts w:cs="Times New Roman"/>
          <w:sz w:val="24"/>
          <w:szCs w:val="24"/>
        </w:rPr>
        <w:t>c</w:t>
      </w:r>
      <w:r w:rsidR="0021118E" w:rsidRPr="00D13FFB">
        <w:rPr>
          <w:rFonts w:cs="Times New Roman"/>
          <w:sz w:val="24"/>
          <w:szCs w:val="24"/>
        </w:rPr>
        <w:t>ontrast this scenario with an investment-led recovery for Europe</w:t>
      </w:r>
      <w:r w:rsidR="008D5C2E" w:rsidRPr="00D13FFB">
        <w:rPr>
          <w:rFonts w:cs="Times New Roman"/>
          <w:sz w:val="24"/>
          <w:szCs w:val="24"/>
        </w:rPr>
        <w:t>. In this scenario investment (both government and private) is considered as the key strategy to increase employment and economic growth.</w:t>
      </w:r>
    </w:p>
    <w:p w:rsidR="00836B5D" w:rsidRPr="00D13FFB" w:rsidRDefault="008D5C2E" w:rsidP="00D13FFB">
      <w:pPr>
        <w:jc w:val="both"/>
        <w:rPr>
          <w:rFonts w:cs="Times New Roman"/>
          <w:sz w:val="24"/>
          <w:szCs w:val="24"/>
        </w:rPr>
      </w:pPr>
      <w:r w:rsidRPr="00D13FFB">
        <w:rPr>
          <w:rFonts w:cs="Times New Roman"/>
          <w:sz w:val="24"/>
          <w:szCs w:val="24"/>
        </w:rPr>
        <w:t>The global, non-equilibrium CAM model allows us to generate long-term policy oriented projections. The model uses a set of accounting identities to link the balance sheets of each geographical bloc via a structure of national and international cash flows and it makes projections from histori</w:t>
      </w:r>
      <w:r w:rsidR="007040F3">
        <w:rPr>
          <w:rFonts w:cs="Times New Roman"/>
          <w:sz w:val="24"/>
          <w:szCs w:val="24"/>
        </w:rPr>
        <w:t xml:space="preserve">cal series </w:t>
      </w:r>
      <w:r w:rsidRPr="00D13FFB">
        <w:rPr>
          <w:rFonts w:cs="Times New Roman"/>
          <w:sz w:val="24"/>
          <w:szCs w:val="24"/>
        </w:rPr>
        <w:t>dating back to 1970</w:t>
      </w:r>
      <w:r w:rsidR="00836B5D" w:rsidRPr="00D13FFB">
        <w:rPr>
          <w:rFonts w:cs="Times New Roman"/>
          <w:sz w:val="24"/>
          <w:szCs w:val="24"/>
        </w:rPr>
        <w:t>.</w:t>
      </w:r>
      <w:r w:rsidR="00836B5D" w:rsidRPr="00D13FFB">
        <w:rPr>
          <w:rStyle w:val="FootnoteReference"/>
        </w:rPr>
        <w:t xml:space="preserve"> </w:t>
      </w:r>
      <w:r w:rsidR="00836B5D" w:rsidRPr="00D13FFB">
        <w:rPr>
          <w:rStyle w:val="FootnoteReference"/>
        </w:rPr>
        <w:footnoteReference w:id="3"/>
      </w:r>
      <w:r w:rsidR="00836B5D" w:rsidRPr="00D13FFB">
        <w:t xml:space="preserve"> We present results for the Eurozone and the UK. The Eurozone is divided into two areas: North Eurozone, which includes Germany, France, Belgi</w:t>
      </w:r>
      <w:r w:rsidR="00C10F02">
        <w:t>u</w:t>
      </w:r>
      <w:r w:rsidR="00836B5D" w:rsidRPr="00D13FFB">
        <w:t>m, The Netherlands, and Luxemb</w:t>
      </w:r>
      <w:r w:rsidR="00C10F02">
        <w:t>o</w:t>
      </w:r>
      <w:r w:rsidR="00836B5D" w:rsidRPr="00D13FFB">
        <w:t>urg and the South Eurozone, which includes Greece, Italy, Spain, and Portugal.</w:t>
      </w:r>
      <w:r w:rsidRPr="00D13FFB">
        <w:rPr>
          <w:rFonts w:cs="Times New Roman"/>
          <w:sz w:val="24"/>
          <w:szCs w:val="24"/>
        </w:rPr>
        <w:t xml:space="preserve"> </w:t>
      </w:r>
      <w:r w:rsidR="00836B5D" w:rsidRPr="00D13FFB">
        <w:rPr>
          <w:rFonts w:cs="Times New Roman"/>
          <w:sz w:val="24"/>
          <w:szCs w:val="24"/>
        </w:rPr>
        <w:t xml:space="preserve"> </w:t>
      </w:r>
    </w:p>
    <w:p w:rsidR="00677EB5" w:rsidRPr="00D13FFB" w:rsidRDefault="00836B5D" w:rsidP="00D13FFB">
      <w:pPr>
        <w:jc w:val="both"/>
        <w:rPr>
          <w:rFonts w:cs="Times New Roman"/>
          <w:sz w:val="24"/>
          <w:szCs w:val="24"/>
        </w:rPr>
      </w:pPr>
      <w:r w:rsidRPr="00D13FFB">
        <w:rPr>
          <w:rFonts w:cs="Times New Roman"/>
          <w:sz w:val="24"/>
          <w:szCs w:val="24"/>
        </w:rPr>
        <w:t>Our investment-led scenario assumes that</w:t>
      </w:r>
      <w:r w:rsidR="0021118E" w:rsidRPr="00D13FFB">
        <w:rPr>
          <w:rFonts w:cs="Times New Roman"/>
          <w:sz w:val="24"/>
          <w:szCs w:val="24"/>
        </w:rPr>
        <w:t xml:space="preserve"> private investment is </w:t>
      </w:r>
      <w:r w:rsidR="00A73954" w:rsidRPr="00D13FFB">
        <w:rPr>
          <w:rFonts w:cs="Times New Roman"/>
          <w:sz w:val="24"/>
          <w:szCs w:val="24"/>
        </w:rPr>
        <w:t xml:space="preserve">significantly increased </w:t>
      </w:r>
      <w:r w:rsidR="0021118E" w:rsidRPr="00D13FFB">
        <w:rPr>
          <w:rFonts w:cs="Times New Roman"/>
          <w:sz w:val="24"/>
          <w:szCs w:val="24"/>
        </w:rPr>
        <w:t>in</w:t>
      </w:r>
      <w:r w:rsidRPr="00D13FFB">
        <w:rPr>
          <w:rFonts w:cs="Times New Roman"/>
          <w:sz w:val="24"/>
          <w:szCs w:val="24"/>
        </w:rPr>
        <w:t xml:space="preserve"> order to boost both</w:t>
      </w:r>
      <w:r w:rsidR="0021118E" w:rsidRPr="00D13FFB">
        <w:rPr>
          <w:rFonts w:cs="Times New Roman"/>
          <w:sz w:val="24"/>
          <w:szCs w:val="24"/>
        </w:rPr>
        <w:t xml:space="preserve"> employment and GDP growth.</w:t>
      </w:r>
      <w:r w:rsidR="00A73954" w:rsidRPr="00D13FFB">
        <w:rPr>
          <w:rFonts w:cs="Times New Roman"/>
          <w:sz w:val="24"/>
          <w:szCs w:val="24"/>
        </w:rPr>
        <w:t xml:space="preserve"> </w:t>
      </w:r>
      <w:r w:rsidR="00A34D87" w:rsidRPr="00D13FFB">
        <w:rPr>
          <w:rFonts w:cs="Times New Roman"/>
          <w:sz w:val="24"/>
          <w:szCs w:val="24"/>
        </w:rPr>
        <w:t xml:space="preserve">This is basically financed by EIB capital increase and risk capital from resources available from the EU budget. </w:t>
      </w:r>
      <w:r w:rsidR="00A73954" w:rsidRPr="00D13FFB">
        <w:rPr>
          <w:rFonts w:cs="Times New Roman"/>
          <w:sz w:val="24"/>
          <w:szCs w:val="24"/>
        </w:rPr>
        <w:t>Further, we assume that government expenditure is maintained to pre-crisis levels</w:t>
      </w:r>
      <w:r w:rsidR="0077105F" w:rsidRPr="00D13FFB">
        <w:rPr>
          <w:rFonts w:cs="Times New Roman"/>
          <w:sz w:val="24"/>
          <w:szCs w:val="24"/>
        </w:rPr>
        <w:t xml:space="preserve"> and a modest increase in government revenue as a share of GDP (21 percent in all the blocs and in the UK</w:t>
      </w:r>
      <w:r w:rsidR="00022C3C" w:rsidRPr="00D13FFB">
        <w:rPr>
          <w:rStyle w:val="FootnoteReference"/>
          <w:rFonts w:cs="Times New Roman"/>
          <w:sz w:val="24"/>
          <w:szCs w:val="24"/>
        </w:rPr>
        <w:footnoteReference w:id="4"/>
      </w:r>
      <w:r w:rsidR="0077105F" w:rsidRPr="00D13FFB">
        <w:rPr>
          <w:rFonts w:cs="Times New Roman"/>
          <w:sz w:val="24"/>
          <w:szCs w:val="24"/>
        </w:rPr>
        <w:t>)</w:t>
      </w:r>
      <w:r w:rsidR="00A34D87" w:rsidRPr="00D13FFB">
        <w:rPr>
          <w:rFonts w:cs="Times New Roman"/>
          <w:sz w:val="24"/>
          <w:szCs w:val="24"/>
        </w:rPr>
        <w:t xml:space="preserve"> takes place </w:t>
      </w:r>
      <w:r w:rsidR="0077105F" w:rsidRPr="00D13FFB">
        <w:rPr>
          <w:rFonts w:cs="Times New Roman"/>
          <w:sz w:val="24"/>
          <w:szCs w:val="24"/>
        </w:rPr>
        <w:t xml:space="preserve">in order to offset the deficit effects of maintaining expenditure at pre-crisis levels. </w:t>
      </w:r>
      <w:r w:rsidR="00677EB5" w:rsidRPr="00D13FFB">
        <w:rPr>
          <w:rFonts w:cs="Times New Roman"/>
          <w:sz w:val="24"/>
          <w:szCs w:val="24"/>
        </w:rPr>
        <w:t xml:space="preserve"> </w:t>
      </w:r>
    </w:p>
    <w:p w:rsidR="00197553" w:rsidRPr="00D13FFB" w:rsidRDefault="00677EB5" w:rsidP="00D13FFB">
      <w:pPr>
        <w:jc w:val="both"/>
        <w:rPr>
          <w:rFonts w:cs="Times New Roman"/>
          <w:sz w:val="24"/>
          <w:szCs w:val="24"/>
        </w:rPr>
      </w:pPr>
      <w:r w:rsidRPr="00D13FFB">
        <w:rPr>
          <w:rFonts w:cs="Times New Roman"/>
          <w:sz w:val="24"/>
          <w:szCs w:val="24"/>
        </w:rPr>
        <w:t>Table 1 shows the target government expenditure for the two scenarios.</w:t>
      </w:r>
      <w:r w:rsidR="00836B5D" w:rsidRPr="00D13FFB">
        <w:rPr>
          <w:rFonts w:cs="Times New Roman"/>
          <w:sz w:val="24"/>
          <w:szCs w:val="24"/>
        </w:rPr>
        <w:t xml:space="preserve"> For the S</w:t>
      </w:r>
      <w:r w:rsidR="0077105F" w:rsidRPr="00D13FFB">
        <w:rPr>
          <w:rFonts w:cs="Times New Roman"/>
          <w:sz w:val="24"/>
          <w:szCs w:val="24"/>
        </w:rPr>
        <w:t xml:space="preserve">outh Eurozone we assume that government expenditure </w:t>
      </w:r>
      <w:r w:rsidR="00836B5D" w:rsidRPr="00D13FFB">
        <w:rPr>
          <w:rFonts w:cs="Times New Roman"/>
          <w:sz w:val="24"/>
          <w:szCs w:val="24"/>
        </w:rPr>
        <w:t>in the investment led-scenario reaches</w:t>
      </w:r>
      <w:r w:rsidR="0077105F" w:rsidRPr="00D13FFB">
        <w:rPr>
          <w:rFonts w:cs="Times New Roman"/>
          <w:sz w:val="24"/>
          <w:szCs w:val="24"/>
        </w:rPr>
        <w:t xml:space="preserve"> 22 percent by 2020</w:t>
      </w:r>
      <w:r w:rsidR="0075170D" w:rsidRPr="00D13FFB">
        <w:rPr>
          <w:rFonts w:cs="Times New Roman"/>
          <w:sz w:val="24"/>
          <w:szCs w:val="24"/>
        </w:rPr>
        <w:t xml:space="preserve">, to defend existing levels of investment, </w:t>
      </w:r>
      <w:r w:rsidR="0077105F" w:rsidRPr="00D13FFB">
        <w:rPr>
          <w:rFonts w:cs="Times New Roman"/>
          <w:sz w:val="24"/>
          <w:szCs w:val="24"/>
        </w:rPr>
        <w:t>whereas in the business as usual scenario expenditure</w:t>
      </w:r>
      <w:r w:rsidR="0075170D" w:rsidRPr="00D13FFB">
        <w:rPr>
          <w:rFonts w:cs="Times New Roman"/>
          <w:sz w:val="24"/>
          <w:szCs w:val="24"/>
        </w:rPr>
        <w:t>, and investment,</w:t>
      </w:r>
      <w:r w:rsidR="0077105F" w:rsidRPr="00D13FFB">
        <w:rPr>
          <w:rFonts w:cs="Times New Roman"/>
          <w:sz w:val="24"/>
          <w:szCs w:val="24"/>
        </w:rPr>
        <w:t xml:space="preserve"> is slashed to 19 percent by 2020. In the</w:t>
      </w:r>
      <w:r w:rsidR="0075170D" w:rsidRPr="00D13FFB">
        <w:rPr>
          <w:rFonts w:cs="Times New Roman"/>
          <w:sz w:val="24"/>
          <w:szCs w:val="24"/>
        </w:rPr>
        <w:t xml:space="preserve"> North</w:t>
      </w:r>
      <w:r w:rsidR="0077105F" w:rsidRPr="00D13FFB">
        <w:rPr>
          <w:rFonts w:cs="Times New Roman"/>
          <w:sz w:val="24"/>
          <w:szCs w:val="24"/>
        </w:rPr>
        <w:t xml:space="preserve"> Eurozone government expenditure remains stable at approximately 23 percent to 2020 for both scenarios. Finally, for the United Kingdom, under the investment-led scenario government spending reaches 22 percent by 2020</w:t>
      </w:r>
      <w:r w:rsidR="0075170D" w:rsidRPr="00D13FFB">
        <w:rPr>
          <w:rFonts w:cs="Times New Roman"/>
          <w:sz w:val="24"/>
          <w:szCs w:val="24"/>
        </w:rPr>
        <w:t>.</w:t>
      </w:r>
    </w:p>
    <w:p w:rsidR="00677EB5" w:rsidRPr="00D13FFB" w:rsidRDefault="00197553" w:rsidP="00836B5D">
      <w:pPr>
        <w:jc w:val="center"/>
        <w:rPr>
          <w:rFonts w:cs="Times New Roman"/>
          <w:b/>
          <w:sz w:val="24"/>
          <w:szCs w:val="24"/>
        </w:rPr>
      </w:pPr>
      <w:proofErr w:type="gramStart"/>
      <w:r w:rsidRPr="00D13FFB">
        <w:rPr>
          <w:rFonts w:cs="Times New Roman"/>
          <w:b/>
          <w:sz w:val="24"/>
          <w:szCs w:val="24"/>
        </w:rPr>
        <w:t>Table 1.</w:t>
      </w:r>
      <w:proofErr w:type="gramEnd"/>
      <w:r w:rsidRPr="00D13FFB">
        <w:rPr>
          <w:rFonts w:cs="Times New Roman"/>
          <w:b/>
          <w:sz w:val="24"/>
          <w:szCs w:val="24"/>
        </w:rPr>
        <w:t xml:space="preserve"> Government expenditure as percentage of GDP</w:t>
      </w:r>
    </w:p>
    <w:tbl>
      <w:tblPr>
        <w:tblW w:w="9507" w:type="dxa"/>
        <w:jc w:val="center"/>
        <w:tblInd w:w="93" w:type="dxa"/>
        <w:tblLook w:val="04A0" w:firstRow="1" w:lastRow="0" w:firstColumn="1" w:lastColumn="0" w:noHBand="0" w:noVBand="1"/>
      </w:tblPr>
      <w:tblGrid>
        <w:gridCol w:w="1149"/>
        <w:gridCol w:w="1560"/>
        <w:gridCol w:w="936"/>
        <w:gridCol w:w="936"/>
        <w:gridCol w:w="772"/>
        <w:gridCol w:w="772"/>
        <w:gridCol w:w="772"/>
        <w:gridCol w:w="663"/>
        <w:gridCol w:w="663"/>
        <w:gridCol w:w="663"/>
        <w:gridCol w:w="663"/>
      </w:tblGrid>
      <w:tr w:rsidR="0077105F" w:rsidRPr="00D13FFB" w:rsidTr="00612ACC">
        <w:trPr>
          <w:trHeight w:val="300"/>
          <w:jc w:val="center"/>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05F" w:rsidRPr="00D13FFB" w:rsidRDefault="0077105F" w:rsidP="0077105F">
            <w:pPr>
              <w:spacing w:after="0" w:line="240" w:lineRule="auto"/>
              <w:rPr>
                <w:rFonts w:eastAsia="Times New Roman" w:cs="Times New Roman"/>
                <w:b/>
                <w:color w:val="000000"/>
                <w:lang w:eastAsia="en-GB"/>
              </w:rPr>
            </w:pPr>
            <w:r w:rsidRPr="00D13FFB">
              <w:rPr>
                <w:rFonts w:eastAsia="Times New Roman" w:cs="Times New Roman"/>
                <w:b/>
                <w:color w:val="000000"/>
                <w:lang w:eastAsia="en-GB"/>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77105F" w:rsidRPr="00D13FFB" w:rsidRDefault="0077105F" w:rsidP="0077105F">
            <w:pPr>
              <w:spacing w:after="0" w:line="240" w:lineRule="auto"/>
              <w:rPr>
                <w:rFonts w:eastAsia="Times New Roman" w:cs="Times New Roman"/>
                <w:b/>
                <w:color w:val="000000"/>
                <w:lang w:eastAsia="en-GB"/>
              </w:rPr>
            </w:pPr>
            <w:r w:rsidRPr="00D13FFB">
              <w:rPr>
                <w:rFonts w:eastAsia="Times New Roman" w:cs="Times New Roman"/>
                <w:b/>
                <w:color w:val="000000"/>
                <w:lang w:eastAsia="en-GB"/>
              </w:rPr>
              <w:t> </w:t>
            </w: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rsidR="0077105F" w:rsidRPr="00D13FFB" w:rsidRDefault="0077105F" w:rsidP="0077105F">
            <w:pPr>
              <w:spacing w:after="0" w:line="240" w:lineRule="auto"/>
              <w:rPr>
                <w:rFonts w:eastAsia="Times New Roman" w:cs="Times New Roman"/>
                <w:b/>
                <w:color w:val="000000"/>
                <w:lang w:eastAsia="en-GB"/>
              </w:rPr>
            </w:pPr>
            <w:r w:rsidRPr="00D13FFB">
              <w:rPr>
                <w:rFonts w:eastAsia="Times New Roman" w:cs="Times New Roman"/>
                <w:b/>
                <w:color w:val="000000"/>
                <w:lang w:eastAsia="en-GB"/>
              </w:rPr>
              <w:t>2007 (Actual)</w:t>
            </w: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rsidR="0077105F" w:rsidRPr="00D13FFB" w:rsidRDefault="0077105F" w:rsidP="0077105F">
            <w:pPr>
              <w:spacing w:after="0" w:line="240" w:lineRule="auto"/>
              <w:rPr>
                <w:rFonts w:eastAsia="Times New Roman" w:cs="Times New Roman"/>
                <w:b/>
                <w:color w:val="000000"/>
                <w:lang w:eastAsia="en-GB"/>
              </w:rPr>
            </w:pPr>
            <w:r w:rsidRPr="00D13FFB">
              <w:rPr>
                <w:rFonts w:eastAsia="Times New Roman" w:cs="Times New Roman"/>
                <w:b/>
                <w:color w:val="000000"/>
                <w:lang w:eastAsia="en-GB"/>
              </w:rPr>
              <w:t>2012 (Actual)</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rsidR="0077105F" w:rsidRPr="00D13FFB" w:rsidRDefault="0077105F" w:rsidP="0077105F">
            <w:pPr>
              <w:spacing w:after="0" w:line="240" w:lineRule="auto"/>
              <w:jc w:val="right"/>
              <w:rPr>
                <w:rFonts w:eastAsia="Times New Roman" w:cs="Times New Roman"/>
                <w:b/>
                <w:color w:val="000000"/>
                <w:lang w:eastAsia="en-GB"/>
              </w:rPr>
            </w:pPr>
            <w:r w:rsidRPr="00D13FFB">
              <w:rPr>
                <w:rFonts w:eastAsia="Times New Roman" w:cs="Times New Roman"/>
                <w:b/>
                <w:color w:val="000000"/>
                <w:lang w:eastAsia="en-GB"/>
              </w:rPr>
              <w:t>2014</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rsidR="0077105F" w:rsidRPr="00D13FFB" w:rsidRDefault="0077105F" w:rsidP="0077105F">
            <w:pPr>
              <w:spacing w:after="0" w:line="240" w:lineRule="auto"/>
              <w:jc w:val="right"/>
              <w:rPr>
                <w:rFonts w:eastAsia="Times New Roman" w:cs="Times New Roman"/>
                <w:b/>
                <w:color w:val="000000"/>
                <w:lang w:eastAsia="en-GB"/>
              </w:rPr>
            </w:pPr>
            <w:r w:rsidRPr="00D13FFB">
              <w:rPr>
                <w:rFonts w:eastAsia="Times New Roman" w:cs="Times New Roman"/>
                <w:b/>
                <w:color w:val="000000"/>
                <w:lang w:eastAsia="en-GB"/>
              </w:rPr>
              <w:t>2015</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rsidR="0077105F" w:rsidRPr="00D13FFB" w:rsidRDefault="0077105F" w:rsidP="0077105F">
            <w:pPr>
              <w:spacing w:after="0" w:line="240" w:lineRule="auto"/>
              <w:jc w:val="right"/>
              <w:rPr>
                <w:rFonts w:eastAsia="Times New Roman" w:cs="Times New Roman"/>
                <w:b/>
                <w:color w:val="000000"/>
                <w:lang w:eastAsia="en-GB"/>
              </w:rPr>
            </w:pPr>
            <w:r w:rsidRPr="00D13FFB">
              <w:rPr>
                <w:rFonts w:eastAsia="Times New Roman" w:cs="Times New Roman"/>
                <w:b/>
                <w:color w:val="000000"/>
                <w:lang w:eastAsia="en-GB"/>
              </w:rPr>
              <w:t>2016</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77105F" w:rsidRPr="00D13FFB" w:rsidRDefault="0077105F" w:rsidP="0077105F">
            <w:pPr>
              <w:spacing w:after="0" w:line="240" w:lineRule="auto"/>
              <w:jc w:val="right"/>
              <w:rPr>
                <w:rFonts w:eastAsia="Times New Roman" w:cs="Times New Roman"/>
                <w:b/>
                <w:color w:val="000000"/>
                <w:lang w:eastAsia="en-GB"/>
              </w:rPr>
            </w:pPr>
            <w:r w:rsidRPr="00D13FFB">
              <w:rPr>
                <w:rFonts w:eastAsia="Times New Roman" w:cs="Times New Roman"/>
                <w:b/>
                <w:color w:val="000000"/>
                <w:lang w:eastAsia="en-GB"/>
              </w:rPr>
              <w:t>2017</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77105F" w:rsidRPr="00D13FFB" w:rsidRDefault="0077105F" w:rsidP="0077105F">
            <w:pPr>
              <w:spacing w:after="0" w:line="240" w:lineRule="auto"/>
              <w:jc w:val="right"/>
              <w:rPr>
                <w:rFonts w:eastAsia="Times New Roman" w:cs="Times New Roman"/>
                <w:b/>
                <w:color w:val="000000"/>
                <w:lang w:eastAsia="en-GB"/>
              </w:rPr>
            </w:pPr>
            <w:r w:rsidRPr="00D13FFB">
              <w:rPr>
                <w:rFonts w:eastAsia="Times New Roman" w:cs="Times New Roman"/>
                <w:b/>
                <w:color w:val="000000"/>
                <w:lang w:eastAsia="en-GB"/>
              </w:rPr>
              <w:t>2018</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77105F" w:rsidRPr="00D13FFB" w:rsidRDefault="0077105F" w:rsidP="0077105F">
            <w:pPr>
              <w:spacing w:after="0" w:line="240" w:lineRule="auto"/>
              <w:jc w:val="right"/>
              <w:rPr>
                <w:rFonts w:eastAsia="Times New Roman" w:cs="Times New Roman"/>
                <w:b/>
                <w:color w:val="000000"/>
                <w:lang w:eastAsia="en-GB"/>
              </w:rPr>
            </w:pPr>
            <w:r w:rsidRPr="00D13FFB">
              <w:rPr>
                <w:rFonts w:eastAsia="Times New Roman" w:cs="Times New Roman"/>
                <w:b/>
                <w:color w:val="000000"/>
                <w:lang w:eastAsia="en-GB"/>
              </w:rPr>
              <w:t>2019</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77105F" w:rsidRPr="00D13FFB" w:rsidRDefault="0077105F" w:rsidP="0077105F">
            <w:pPr>
              <w:spacing w:after="0" w:line="240" w:lineRule="auto"/>
              <w:jc w:val="right"/>
              <w:rPr>
                <w:rFonts w:eastAsia="Times New Roman" w:cs="Times New Roman"/>
                <w:b/>
                <w:color w:val="000000"/>
                <w:lang w:eastAsia="en-GB"/>
              </w:rPr>
            </w:pPr>
            <w:r w:rsidRPr="00D13FFB">
              <w:rPr>
                <w:rFonts w:eastAsia="Times New Roman" w:cs="Times New Roman"/>
                <w:b/>
                <w:color w:val="000000"/>
                <w:lang w:eastAsia="en-GB"/>
              </w:rPr>
              <w:t>2020</w:t>
            </w:r>
          </w:p>
        </w:tc>
      </w:tr>
      <w:tr w:rsidR="0077105F" w:rsidRPr="00D13FFB" w:rsidTr="00612ACC">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7105F" w:rsidRPr="00D13FFB" w:rsidRDefault="0077105F" w:rsidP="0077105F">
            <w:pPr>
              <w:spacing w:after="0" w:line="240" w:lineRule="auto"/>
              <w:rPr>
                <w:rFonts w:eastAsia="Times New Roman" w:cs="Times New Roman"/>
                <w:b/>
                <w:color w:val="000000"/>
                <w:lang w:eastAsia="en-GB"/>
              </w:rPr>
            </w:pPr>
            <w:r w:rsidRPr="00D13FFB">
              <w:rPr>
                <w:rFonts w:eastAsia="Times New Roman" w:cs="Times New Roman"/>
                <w:b/>
                <w:color w:val="000000"/>
                <w:lang w:eastAsia="en-GB"/>
              </w:rPr>
              <w:t>South Eurozone</w:t>
            </w:r>
          </w:p>
        </w:tc>
        <w:tc>
          <w:tcPr>
            <w:tcW w:w="1560" w:type="dxa"/>
            <w:tcBorders>
              <w:top w:val="nil"/>
              <w:left w:val="nil"/>
              <w:bottom w:val="single" w:sz="4" w:space="0" w:color="auto"/>
              <w:right w:val="single" w:sz="4" w:space="0" w:color="auto"/>
            </w:tcBorders>
            <w:shd w:val="clear" w:color="auto" w:fill="auto"/>
            <w:noWrap/>
            <w:vAlign w:val="bottom"/>
            <w:hideMark/>
          </w:tcPr>
          <w:p w:rsidR="0077105F" w:rsidRPr="00D13FFB" w:rsidRDefault="0077105F" w:rsidP="0077105F">
            <w:pPr>
              <w:spacing w:after="0" w:line="240" w:lineRule="auto"/>
              <w:rPr>
                <w:rFonts w:eastAsia="Times New Roman" w:cs="Times New Roman"/>
                <w:b/>
                <w:color w:val="000000"/>
                <w:lang w:eastAsia="en-GB"/>
              </w:rPr>
            </w:pPr>
            <w:r w:rsidRPr="00D13FFB">
              <w:rPr>
                <w:rFonts w:eastAsia="Times New Roman" w:cs="Times New Roman"/>
                <w:b/>
                <w:color w:val="000000"/>
                <w:lang w:eastAsia="en-GB"/>
              </w:rPr>
              <w:t>Business as usual</w:t>
            </w:r>
          </w:p>
        </w:tc>
        <w:tc>
          <w:tcPr>
            <w:tcW w:w="915" w:type="dxa"/>
            <w:vMerge w:val="restart"/>
            <w:tcBorders>
              <w:top w:val="nil"/>
              <w:left w:val="nil"/>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22.4</w:t>
            </w:r>
          </w:p>
          <w:p w:rsidR="0077105F" w:rsidRPr="00D13FFB" w:rsidRDefault="0077105F" w:rsidP="00612ACC">
            <w:pPr>
              <w:spacing w:after="0" w:line="240" w:lineRule="auto"/>
              <w:jc w:val="center"/>
              <w:rPr>
                <w:rFonts w:eastAsia="Times New Roman" w:cs="Times New Roman"/>
                <w:color w:val="000000"/>
                <w:lang w:eastAsia="en-GB"/>
              </w:rPr>
            </w:pPr>
          </w:p>
        </w:tc>
        <w:tc>
          <w:tcPr>
            <w:tcW w:w="915" w:type="dxa"/>
            <w:vMerge w:val="restart"/>
            <w:tcBorders>
              <w:top w:val="nil"/>
              <w:left w:val="nil"/>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25.4</w:t>
            </w:r>
          </w:p>
          <w:p w:rsidR="0077105F" w:rsidRPr="00D13FFB" w:rsidRDefault="0077105F" w:rsidP="00612ACC">
            <w:pPr>
              <w:spacing w:after="0" w:line="240" w:lineRule="auto"/>
              <w:jc w:val="center"/>
              <w:rPr>
                <w:rFonts w:eastAsia="Times New Roman" w:cs="Times New Roman"/>
                <w:color w:val="000000"/>
                <w:lang w:eastAsia="en-GB"/>
              </w:rPr>
            </w:pPr>
          </w:p>
        </w:tc>
        <w:tc>
          <w:tcPr>
            <w:tcW w:w="772" w:type="dxa"/>
            <w:tcBorders>
              <w:top w:val="nil"/>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22.1</w:t>
            </w:r>
          </w:p>
        </w:tc>
        <w:tc>
          <w:tcPr>
            <w:tcW w:w="772" w:type="dxa"/>
            <w:tcBorders>
              <w:top w:val="nil"/>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21.2</w:t>
            </w:r>
          </w:p>
        </w:tc>
        <w:tc>
          <w:tcPr>
            <w:tcW w:w="772" w:type="dxa"/>
            <w:tcBorders>
              <w:top w:val="nil"/>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20.5</w:t>
            </w:r>
          </w:p>
        </w:tc>
        <w:tc>
          <w:tcPr>
            <w:tcW w:w="663" w:type="dxa"/>
            <w:tcBorders>
              <w:top w:val="nil"/>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20.1</w:t>
            </w:r>
          </w:p>
        </w:tc>
        <w:tc>
          <w:tcPr>
            <w:tcW w:w="663" w:type="dxa"/>
            <w:tcBorders>
              <w:top w:val="nil"/>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19.8</w:t>
            </w:r>
          </w:p>
        </w:tc>
        <w:tc>
          <w:tcPr>
            <w:tcW w:w="663" w:type="dxa"/>
            <w:tcBorders>
              <w:top w:val="nil"/>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19.5</w:t>
            </w:r>
          </w:p>
        </w:tc>
        <w:tc>
          <w:tcPr>
            <w:tcW w:w="663" w:type="dxa"/>
            <w:tcBorders>
              <w:top w:val="nil"/>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19.4</w:t>
            </w:r>
          </w:p>
        </w:tc>
      </w:tr>
      <w:tr w:rsidR="0077105F" w:rsidRPr="00D13FFB" w:rsidTr="00612ACC">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7105F" w:rsidRPr="00D13FFB" w:rsidRDefault="0077105F" w:rsidP="0077105F">
            <w:pPr>
              <w:spacing w:after="0" w:line="240" w:lineRule="auto"/>
              <w:rPr>
                <w:rFonts w:eastAsia="Times New Roman" w:cs="Times New Roman"/>
                <w:b/>
                <w:color w:val="000000"/>
                <w:lang w:eastAsia="en-GB"/>
              </w:rPr>
            </w:pPr>
            <w:r w:rsidRPr="00D13FFB">
              <w:rPr>
                <w:rFonts w:eastAsia="Times New Roman" w:cs="Times New Roman"/>
                <w:b/>
                <w:color w:val="000000"/>
                <w:lang w:eastAsia="en-GB"/>
              </w:rPr>
              <w:t>South Eurozone</w:t>
            </w:r>
          </w:p>
        </w:tc>
        <w:tc>
          <w:tcPr>
            <w:tcW w:w="1560" w:type="dxa"/>
            <w:tcBorders>
              <w:top w:val="nil"/>
              <w:left w:val="nil"/>
              <w:bottom w:val="single" w:sz="4" w:space="0" w:color="auto"/>
              <w:right w:val="single" w:sz="4" w:space="0" w:color="auto"/>
            </w:tcBorders>
            <w:shd w:val="clear" w:color="auto" w:fill="auto"/>
            <w:noWrap/>
            <w:vAlign w:val="bottom"/>
            <w:hideMark/>
          </w:tcPr>
          <w:p w:rsidR="0077105F" w:rsidRPr="00D13FFB" w:rsidRDefault="0077105F" w:rsidP="0077105F">
            <w:pPr>
              <w:spacing w:after="0" w:line="240" w:lineRule="auto"/>
              <w:rPr>
                <w:rFonts w:eastAsia="Times New Roman" w:cs="Times New Roman"/>
                <w:b/>
                <w:color w:val="000000"/>
                <w:lang w:eastAsia="en-GB"/>
              </w:rPr>
            </w:pPr>
            <w:r w:rsidRPr="00D13FFB">
              <w:rPr>
                <w:rFonts w:eastAsia="Times New Roman" w:cs="Times New Roman"/>
                <w:b/>
                <w:color w:val="000000"/>
                <w:lang w:eastAsia="en-GB"/>
              </w:rPr>
              <w:t>Investment-led</w:t>
            </w:r>
          </w:p>
        </w:tc>
        <w:tc>
          <w:tcPr>
            <w:tcW w:w="915" w:type="dxa"/>
            <w:vMerge/>
            <w:tcBorders>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p>
        </w:tc>
        <w:tc>
          <w:tcPr>
            <w:tcW w:w="915" w:type="dxa"/>
            <w:vMerge/>
            <w:tcBorders>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p>
        </w:tc>
        <w:tc>
          <w:tcPr>
            <w:tcW w:w="772" w:type="dxa"/>
            <w:tcBorders>
              <w:top w:val="nil"/>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23.3</w:t>
            </w:r>
          </w:p>
        </w:tc>
        <w:tc>
          <w:tcPr>
            <w:tcW w:w="772" w:type="dxa"/>
            <w:tcBorders>
              <w:top w:val="nil"/>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23.2</w:t>
            </w:r>
          </w:p>
        </w:tc>
        <w:tc>
          <w:tcPr>
            <w:tcW w:w="772" w:type="dxa"/>
            <w:tcBorders>
              <w:top w:val="nil"/>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23.1</w:t>
            </w:r>
          </w:p>
        </w:tc>
        <w:tc>
          <w:tcPr>
            <w:tcW w:w="663" w:type="dxa"/>
            <w:tcBorders>
              <w:top w:val="nil"/>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23.0</w:t>
            </w:r>
          </w:p>
        </w:tc>
        <w:tc>
          <w:tcPr>
            <w:tcW w:w="663" w:type="dxa"/>
            <w:tcBorders>
              <w:top w:val="nil"/>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22.9</w:t>
            </w:r>
          </w:p>
        </w:tc>
        <w:tc>
          <w:tcPr>
            <w:tcW w:w="663" w:type="dxa"/>
            <w:tcBorders>
              <w:top w:val="nil"/>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22.8</w:t>
            </w:r>
          </w:p>
        </w:tc>
        <w:tc>
          <w:tcPr>
            <w:tcW w:w="663" w:type="dxa"/>
            <w:tcBorders>
              <w:top w:val="nil"/>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22.7</w:t>
            </w:r>
          </w:p>
        </w:tc>
      </w:tr>
      <w:tr w:rsidR="0077105F" w:rsidRPr="00D13FFB" w:rsidTr="00612ACC">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7105F" w:rsidRPr="00D13FFB" w:rsidRDefault="00A34D87" w:rsidP="0077105F">
            <w:pPr>
              <w:spacing w:after="0" w:line="240" w:lineRule="auto"/>
              <w:rPr>
                <w:rFonts w:eastAsia="Times New Roman" w:cs="Times New Roman"/>
                <w:b/>
                <w:color w:val="000000"/>
                <w:lang w:eastAsia="en-GB"/>
              </w:rPr>
            </w:pPr>
            <w:r w:rsidRPr="00D13FFB">
              <w:rPr>
                <w:rFonts w:eastAsia="Times New Roman" w:cs="Times New Roman"/>
                <w:b/>
                <w:color w:val="000000"/>
                <w:lang w:eastAsia="en-GB"/>
              </w:rPr>
              <w:t xml:space="preserve">North </w:t>
            </w:r>
            <w:r w:rsidR="0077105F" w:rsidRPr="00D13FFB">
              <w:rPr>
                <w:rFonts w:eastAsia="Times New Roman" w:cs="Times New Roman"/>
                <w:b/>
                <w:color w:val="000000"/>
                <w:lang w:eastAsia="en-GB"/>
              </w:rPr>
              <w:t>Eurozone</w:t>
            </w:r>
          </w:p>
        </w:tc>
        <w:tc>
          <w:tcPr>
            <w:tcW w:w="1560" w:type="dxa"/>
            <w:tcBorders>
              <w:top w:val="nil"/>
              <w:left w:val="nil"/>
              <w:bottom w:val="single" w:sz="4" w:space="0" w:color="auto"/>
              <w:right w:val="single" w:sz="4" w:space="0" w:color="auto"/>
            </w:tcBorders>
            <w:shd w:val="clear" w:color="auto" w:fill="auto"/>
            <w:noWrap/>
            <w:vAlign w:val="bottom"/>
            <w:hideMark/>
          </w:tcPr>
          <w:p w:rsidR="0077105F" w:rsidRPr="00D13FFB" w:rsidRDefault="0077105F" w:rsidP="0077105F">
            <w:pPr>
              <w:spacing w:after="0" w:line="240" w:lineRule="auto"/>
              <w:rPr>
                <w:rFonts w:eastAsia="Times New Roman" w:cs="Times New Roman"/>
                <w:b/>
                <w:color w:val="000000"/>
                <w:lang w:eastAsia="en-GB"/>
              </w:rPr>
            </w:pPr>
            <w:r w:rsidRPr="00D13FFB">
              <w:rPr>
                <w:rFonts w:eastAsia="Times New Roman" w:cs="Times New Roman"/>
                <w:b/>
                <w:color w:val="000000"/>
                <w:lang w:eastAsia="en-GB"/>
              </w:rPr>
              <w:t>Business as usual</w:t>
            </w:r>
          </w:p>
        </w:tc>
        <w:tc>
          <w:tcPr>
            <w:tcW w:w="915" w:type="dxa"/>
            <w:vMerge w:val="restart"/>
            <w:tcBorders>
              <w:top w:val="nil"/>
              <w:left w:val="nil"/>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22.7</w:t>
            </w:r>
          </w:p>
          <w:p w:rsidR="0077105F" w:rsidRPr="00D13FFB" w:rsidRDefault="0077105F" w:rsidP="00612ACC">
            <w:pPr>
              <w:spacing w:after="0" w:line="240" w:lineRule="auto"/>
              <w:jc w:val="center"/>
              <w:rPr>
                <w:rFonts w:eastAsia="Times New Roman" w:cs="Times New Roman"/>
                <w:color w:val="000000"/>
                <w:lang w:eastAsia="en-GB"/>
              </w:rPr>
            </w:pPr>
          </w:p>
        </w:tc>
        <w:tc>
          <w:tcPr>
            <w:tcW w:w="915" w:type="dxa"/>
            <w:vMerge w:val="restart"/>
            <w:tcBorders>
              <w:top w:val="nil"/>
              <w:left w:val="nil"/>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24.6</w:t>
            </w:r>
          </w:p>
          <w:p w:rsidR="0077105F" w:rsidRPr="00D13FFB" w:rsidRDefault="0077105F" w:rsidP="00612ACC">
            <w:pPr>
              <w:spacing w:after="0" w:line="240" w:lineRule="auto"/>
              <w:jc w:val="center"/>
              <w:rPr>
                <w:rFonts w:eastAsia="Times New Roman" w:cs="Times New Roman"/>
                <w:color w:val="000000"/>
                <w:lang w:eastAsia="en-GB"/>
              </w:rPr>
            </w:pPr>
          </w:p>
        </w:tc>
        <w:tc>
          <w:tcPr>
            <w:tcW w:w="772" w:type="dxa"/>
            <w:tcBorders>
              <w:top w:val="nil"/>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23.8</w:t>
            </w:r>
          </w:p>
        </w:tc>
        <w:tc>
          <w:tcPr>
            <w:tcW w:w="772" w:type="dxa"/>
            <w:tcBorders>
              <w:top w:val="nil"/>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23.6</w:t>
            </w:r>
          </w:p>
        </w:tc>
        <w:tc>
          <w:tcPr>
            <w:tcW w:w="772" w:type="dxa"/>
            <w:tcBorders>
              <w:top w:val="nil"/>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23.4</w:t>
            </w:r>
          </w:p>
        </w:tc>
        <w:tc>
          <w:tcPr>
            <w:tcW w:w="663" w:type="dxa"/>
            <w:tcBorders>
              <w:top w:val="nil"/>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23.3</w:t>
            </w:r>
          </w:p>
        </w:tc>
        <w:tc>
          <w:tcPr>
            <w:tcW w:w="663" w:type="dxa"/>
            <w:tcBorders>
              <w:top w:val="nil"/>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23.2</w:t>
            </w:r>
          </w:p>
        </w:tc>
        <w:tc>
          <w:tcPr>
            <w:tcW w:w="663" w:type="dxa"/>
            <w:tcBorders>
              <w:top w:val="nil"/>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23.1</w:t>
            </w:r>
          </w:p>
        </w:tc>
        <w:tc>
          <w:tcPr>
            <w:tcW w:w="663" w:type="dxa"/>
            <w:tcBorders>
              <w:top w:val="nil"/>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23.0</w:t>
            </w:r>
          </w:p>
        </w:tc>
      </w:tr>
      <w:tr w:rsidR="0077105F" w:rsidRPr="00D13FFB" w:rsidTr="00612ACC">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7105F" w:rsidRPr="00D13FFB" w:rsidRDefault="00A34D87" w:rsidP="0077105F">
            <w:pPr>
              <w:spacing w:after="0" w:line="240" w:lineRule="auto"/>
              <w:rPr>
                <w:rFonts w:eastAsia="Times New Roman" w:cs="Times New Roman"/>
                <w:b/>
                <w:color w:val="000000"/>
                <w:lang w:eastAsia="en-GB"/>
              </w:rPr>
            </w:pPr>
            <w:r w:rsidRPr="00D13FFB">
              <w:rPr>
                <w:rFonts w:eastAsia="Times New Roman" w:cs="Times New Roman"/>
                <w:b/>
                <w:color w:val="000000"/>
                <w:lang w:eastAsia="en-GB"/>
              </w:rPr>
              <w:t xml:space="preserve">North </w:t>
            </w:r>
            <w:r w:rsidR="0077105F" w:rsidRPr="00D13FFB">
              <w:rPr>
                <w:rFonts w:eastAsia="Times New Roman" w:cs="Times New Roman"/>
                <w:b/>
                <w:color w:val="000000"/>
                <w:lang w:eastAsia="en-GB"/>
              </w:rPr>
              <w:t>Eurozone</w:t>
            </w:r>
          </w:p>
        </w:tc>
        <w:tc>
          <w:tcPr>
            <w:tcW w:w="1560" w:type="dxa"/>
            <w:tcBorders>
              <w:top w:val="nil"/>
              <w:left w:val="nil"/>
              <w:bottom w:val="single" w:sz="4" w:space="0" w:color="auto"/>
              <w:right w:val="single" w:sz="4" w:space="0" w:color="auto"/>
            </w:tcBorders>
            <w:shd w:val="clear" w:color="auto" w:fill="auto"/>
            <w:noWrap/>
            <w:vAlign w:val="bottom"/>
            <w:hideMark/>
          </w:tcPr>
          <w:p w:rsidR="0077105F" w:rsidRPr="00D13FFB" w:rsidRDefault="0077105F" w:rsidP="0077105F">
            <w:pPr>
              <w:spacing w:after="0" w:line="240" w:lineRule="auto"/>
              <w:rPr>
                <w:rFonts w:eastAsia="Times New Roman" w:cs="Times New Roman"/>
                <w:b/>
                <w:color w:val="000000"/>
                <w:lang w:eastAsia="en-GB"/>
              </w:rPr>
            </w:pPr>
            <w:r w:rsidRPr="00D13FFB">
              <w:rPr>
                <w:rFonts w:eastAsia="Times New Roman" w:cs="Times New Roman"/>
                <w:b/>
                <w:color w:val="000000"/>
                <w:lang w:eastAsia="en-GB"/>
              </w:rPr>
              <w:t>Investment-led</w:t>
            </w:r>
          </w:p>
        </w:tc>
        <w:tc>
          <w:tcPr>
            <w:tcW w:w="915" w:type="dxa"/>
            <w:vMerge/>
            <w:tcBorders>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p>
        </w:tc>
        <w:tc>
          <w:tcPr>
            <w:tcW w:w="915" w:type="dxa"/>
            <w:vMerge/>
            <w:tcBorders>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p>
        </w:tc>
        <w:tc>
          <w:tcPr>
            <w:tcW w:w="772" w:type="dxa"/>
            <w:tcBorders>
              <w:top w:val="nil"/>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23.9</w:t>
            </w:r>
          </w:p>
        </w:tc>
        <w:tc>
          <w:tcPr>
            <w:tcW w:w="772" w:type="dxa"/>
            <w:tcBorders>
              <w:top w:val="nil"/>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23.7</w:t>
            </w:r>
          </w:p>
        </w:tc>
        <w:tc>
          <w:tcPr>
            <w:tcW w:w="772" w:type="dxa"/>
            <w:tcBorders>
              <w:top w:val="nil"/>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23.6</w:t>
            </w:r>
          </w:p>
        </w:tc>
        <w:tc>
          <w:tcPr>
            <w:tcW w:w="663" w:type="dxa"/>
            <w:tcBorders>
              <w:top w:val="nil"/>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23.4</w:t>
            </w:r>
          </w:p>
        </w:tc>
        <w:tc>
          <w:tcPr>
            <w:tcW w:w="663" w:type="dxa"/>
            <w:tcBorders>
              <w:top w:val="nil"/>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23.3</w:t>
            </w:r>
          </w:p>
        </w:tc>
        <w:tc>
          <w:tcPr>
            <w:tcW w:w="663" w:type="dxa"/>
            <w:tcBorders>
              <w:top w:val="nil"/>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23.1</w:t>
            </w:r>
          </w:p>
        </w:tc>
        <w:tc>
          <w:tcPr>
            <w:tcW w:w="663" w:type="dxa"/>
            <w:tcBorders>
              <w:top w:val="nil"/>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23.0</w:t>
            </w:r>
          </w:p>
        </w:tc>
      </w:tr>
      <w:tr w:rsidR="0077105F" w:rsidRPr="00D13FFB" w:rsidTr="00612ACC">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7105F" w:rsidRPr="00D13FFB" w:rsidRDefault="0077105F" w:rsidP="0077105F">
            <w:pPr>
              <w:spacing w:after="0" w:line="240" w:lineRule="auto"/>
              <w:rPr>
                <w:rFonts w:eastAsia="Times New Roman" w:cs="Times New Roman"/>
                <w:b/>
                <w:color w:val="000000"/>
                <w:lang w:eastAsia="en-GB"/>
              </w:rPr>
            </w:pPr>
            <w:r w:rsidRPr="00D13FFB">
              <w:rPr>
                <w:rFonts w:eastAsia="Times New Roman" w:cs="Times New Roman"/>
                <w:b/>
                <w:color w:val="000000"/>
                <w:lang w:eastAsia="en-GB"/>
              </w:rPr>
              <w:t xml:space="preserve">United </w:t>
            </w:r>
            <w:r w:rsidRPr="00D13FFB">
              <w:rPr>
                <w:rFonts w:eastAsia="Times New Roman" w:cs="Times New Roman"/>
                <w:b/>
                <w:color w:val="000000"/>
                <w:lang w:eastAsia="en-GB"/>
              </w:rPr>
              <w:lastRenderedPageBreak/>
              <w:t>Kingdom</w:t>
            </w:r>
          </w:p>
        </w:tc>
        <w:tc>
          <w:tcPr>
            <w:tcW w:w="1560" w:type="dxa"/>
            <w:tcBorders>
              <w:top w:val="nil"/>
              <w:left w:val="nil"/>
              <w:bottom w:val="single" w:sz="4" w:space="0" w:color="auto"/>
              <w:right w:val="single" w:sz="4" w:space="0" w:color="auto"/>
            </w:tcBorders>
            <w:shd w:val="clear" w:color="auto" w:fill="auto"/>
            <w:noWrap/>
            <w:vAlign w:val="bottom"/>
            <w:hideMark/>
          </w:tcPr>
          <w:p w:rsidR="0077105F" w:rsidRPr="00D13FFB" w:rsidRDefault="0077105F" w:rsidP="0077105F">
            <w:pPr>
              <w:spacing w:after="0" w:line="240" w:lineRule="auto"/>
              <w:rPr>
                <w:rFonts w:eastAsia="Times New Roman" w:cs="Times New Roman"/>
                <w:b/>
                <w:color w:val="000000"/>
                <w:lang w:eastAsia="en-GB"/>
              </w:rPr>
            </w:pPr>
            <w:r w:rsidRPr="00D13FFB">
              <w:rPr>
                <w:rFonts w:eastAsia="Times New Roman" w:cs="Times New Roman"/>
                <w:b/>
                <w:color w:val="000000"/>
                <w:lang w:eastAsia="en-GB"/>
              </w:rPr>
              <w:lastRenderedPageBreak/>
              <w:t xml:space="preserve">Business as </w:t>
            </w:r>
            <w:r w:rsidRPr="00D13FFB">
              <w:rPr>
                <w:rFonts w:eastAsia="Times New Roman" w:cs="Times New Roman"/>
                <w:b/>
                <w:color w:val="000000"/>
                <w:lang w:eastAsia="en-GB"/>
              </w:rPr>
              <w:lastRenderedPageBreak/>
              <w:t>usual</w:t>
            </w:r>
          </w:p>
        </w:tc>
        <w:tc>
          <w:tcPr>
            <w:tcW w:w="915" w:type="dxa"/>
            <w:vMerge w:val="restart"/>
            <w:tcBorders>
              <w:top w:val="nil"/>
              <w:left w:val="nil"/>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lastRenderedPageBreak/>
              <w:t>23.2</w:t>
            </w:r>
          </w:p>
          <w:p w:rsidR="0077105F" w:rsidRPr="00D13FFB" w:rsidRDefault="0077105F" w:rsidP="00612ACC">
            <w:pPr>
              <w:spacing w:after="0" w:line="240" w:lineRule="auto"/>
              <w:jc w:val="center"/>
              <w:rPr>
                <w:rFonts w:eastAsia="Times New Roman" w:cs="Times New Roman"/>
                <w:color w:val="000000"/>
                <w:lang w:eastAsia="en-GB"/>
              </w:rPr>
            </w:pPr>
          </w:p>
        </w:tc>
        <w:tc>
          <w:tcPr>
            <w:tcW w:w="915" w:type="dxa"/>
            <w:vMerge w:val="restart"/>
            <w:tcBorders>
              <w:top w:val="nil"/>
              <w:left w:val="nil"/>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lastRenderedPageBreak/>
              <w:t>26.0</w:t>
            </w:r>
          </w:p>
          <w:p w:rsidR="0077105F" w:rsidRPr="00D13FFB" w:rsidRDefault="0077105F" w:rsidP="00612ACC">
            <w:pPr>
              <w:spacing w:after="0" w:line="240" w:lineRule="auto"/>
              <w:jc w:val="center"/>
              <w:rPr>
                <w:rFonts w:eastAsia="Times New Roman" w:cs="Times New Roman"/>
                <w:color w:val="000000"/>
                <w:lang w:eastAsia="en-GB"/>
              </w:rPr>
            </w:pPr>
          </w:p>
        </w:tc>
        <w:tc>
          <w:tcPr>
            <w:tcW w:w="772" w:type="dxa"/>
            <w:tcBorders>
              <w:top w:val="nil"/>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lastRenderedPageBreak/>
              <w:t>23.4</w:t>
            </w:r>
          </w:p>
        </w:tc>
        <w:tc>
          <w:tcPr>
            <w:tcW w:w="772" w:type="dxa"/>
            <w:tcBorders>
              <w:top w:val="nil"/>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22.7</w:t>
            </w:r>
          </w:p>
        </w:tc>
        <w:tc>
          <w:tcPr>
            <w:tcW w:w="772" w:type="dxa"/>
            <w:tcBorders>
              <w:top w:val="nil"/>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22.2</w:t>
            </w:r>
          </w:p>
        </w:tc>
        <w:tc>
          <w:tcPr>
            <w:tcW w:w="663" w:type="dxa"/>
            <w:tcBorders>
              <w:top w:val="nil"/>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21.8</w:t>
            </w:r>
          </w:p>
        </w:tc>
        <w:tc>
          <w:tcPr>
            <w:tcW w:w="663" w:type="dxa"/>
            <w:tcBorders>
              <w:top w:val="nil"/>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21.6</w:t>
            </w:r>
          </w:p>
        </w:tc>
        <w:tc>
          <w:tcPr>
            <w:tcW w:w="663" w:type="dxa"/>
            <w:tcBorders>
              <w:top w:val="nil"/>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21.4</w:t>
            </w:r>
          </w:p>
        </w:tc>
        <w:tc>
          <w:tcPr>
            <w:tcW w:w="663" w:type="dxa"/>
            <w:tcBorders>
              <w:top w:val="nil"/>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21.3</w:t>
            </w:r>
          </w:p>
        </w:tc>
      </w:tr>
      <w:tr w:rsidR="0077105F" w:rsidRPr="00D13FFB" w:rsidTr="00612ACC">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7105F" w:rsidRPr="00D13FFB" w:rsidRDefault="0077105F" w:rsidP="0077105F">
            <w:pPr>
              <w:spacing w:after="0" w:line="240" w:lineRule="auto"/>
              <w:rPr>
                <w:rFonts w:eastAsia="Times New Roman" w:cs="Times New Roman"/>
                <w:b/>
                <w:color w:val="000000"/>
                <w:lang w:eastAsia="en-GB"/>
              </w:rPr>
            </w:pPr>
            <w:r w:rsidRPr="00D13FFB">
              <w:rPr>
                <w:rFonts w:eastAsia="Times New Roman" w:cs="Times New Roman"/>
                <w:b/>
                <w:color w:val="000000"/>
                <w:lang w:eastAsia="en-GB"/>
              </w:rPr>
              <w:lastRenderedPageBreak/>
              <w:t>United Kingdom</w:t>
            </w:r>
          </w:p>
        </w:tc>
        <w:tc>
          <w:tcPr>
            <w:tcW w:w="1560" w:type="dxa"/>
            <w:tcBorders>
              <w:top w:val="nil"/>
              <w:left w:val="nil"/>
              <w:bottom w:val="single" w:sz="4" w:space="0" w:color="auto"/>
              <w:right w:val="single" w:sz="4" w:space="0" w:color="auto"/>
            </w:tcBorders>
            <w:shd w:val="clear" w:color="auto" w:fill="auto"/>
            <w:noWrap/>
            <w:vAlign w:val="bottom"/>
            <w:hideMark/>
          </w:tcPr>
          <w:p w:rsidR="0077105F" w:rsidRPr="00D13FFB" w:rsidRDefault="0077105F" w:rsidP="0077105F">
            <w:pPr>
              <w:spacing w:after="0" w:line="240" w:lineRule="auto"/>
              <w:rPr>
                <w:rFonts w:eastAsia="Times New Roman" w:cs="Times New Roman"/>
                <w:b/>
                <w:color w:val="000000"/>
                <w:lang w:eastAsia="en-GB"/>
              </w:rPr>
            </w:pPr>
            <w:r w:rsidRPr="00D13FFB">
              <w:rPr>
                <w:rFonts w:eastAsia="Times New Roman" w:cs="Times New Roman"/>
                <w:b/>
                <w:color w:val="000000"/>
                <w:lang w:eastAsia="en-GB"/>
              </w:rPr>
              <w:t>Investment-led</w:t>
            </w:r>
          </w:p>
        </w:tc>
        <w:tc>
          <w:tcPr>
            <w:tcW w:w="915" w:type="dxa"/>
            <w:vMerge/>
            <w:tcBorders>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p>
        </w:tc>
        <w:tc>
          <w:tcPr>
            <w:tcW w:w="915" w:type="dxa"/>
            <w:vMerge/>
            <w:tcBorders>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p>
        </w:tc>
        <w:tc>
          <w:tcPr>
            <w:tcW w:w="772" w:type="dxa"/>
            <w:tcBorders>
              <w:top w:val="nil"/>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24.0</w:t>
            </w:r>
          </w:p>
        </w:tc>
        <w:tc>
          <w:tcPr>
            <w:tcW w:w="772" w:type="dxa"/>
            <w:tcBorders>
              <w:top w:val="nil"/>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23.6</w:t>
            </w:r>
          </w:p>
        </w:tc>
        <w:tc>
          <w:tcPr>
            <w:tcW w:w="772" w:type="dxa"/>
            <w:tcBorders>
              <w:top w:val="nil"/>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23.3</w:t>
            </w:r>
          </w:p>
        </w:tc>
        <w:tc>
          <w:tcPr>
            <w:tcW w:w="663" w:type="dxa"/>
            <w:tcBorders>
              <w:top w:val="nil"/>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22.9</w:t>
            </w:r>
          </w:p>
        </w:tc>
        <w:tc>
          <w:tcPr>
            <w:tcW w:w="663" w:type="dxa"/>
            <w:tcBorders>
              <w:top w:val="nil"/>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22.6</w:t>
            </w:r>
          </w:p>
        </w:tc>
        <w:tc>
          <w:tcPr>
            <w:tcW w:w="663" w:type="dxa"/>
            <w:tcBorders>
              <w:top w:val="nil"/>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22.4</w:t>
            </w:r>
          </w:p>
        </w:tc>
        <w:tc>
          <w:tcPr>
            <w:tcW w:w="663" w:type="dxa"/>
            <w:tcBorders>
              <w:top w:val="nil"/>
              <w:left w:val="nil"/>
              <w:bottom w:val="single" w:sz="4" w:space="0" w:color="auto"/>
              <w:right w:val="single" w:sz="4" w:space="0" w:color="auto"/>
            </w:tcBorders>
            <w:shd w:val="clear" w:color="auto" w:fill="auto"/>
            <w:noWrap/>
            <w:vAlign w:val="center"/>
            <w:hideMark/>
          </w:tcPr>
          <w:p w:rsidR="0077105F" w:rsidRPr="00D13FFB" w:rsidRDefault="0077105F"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22.1</w:t>
            </w:r>
          </w:p>
        </w:tc>
      </w:tr>
    </w:tbl>
    <w:p w:rsidR="00677EB5" w:rsidRPr="00D13FFB" w:rsidRDefault="00677EB5">
      <w:pPr>
        <w:rPr>
          <w:rFonts w:cs="Times New Roman"/>
        </w:rPr>
      </w:pPr>
    </w:p>
    <w:p w:rsidR="00022C3C" w:rsidRPr="00D13FFB" w:rsidRDefault="00E17997">
      <w:pPr>
        <w:rPr>
          <w:rFonts w:cs="Times New Roman"/>
          <w:sz w:val="24"/>
          <w:szCs w:val="24"/>
        </w:rPr>
      </w:pPr>
      <w:r w:rsidRPr="00D13FFB">
        <w:rPr>
          <w:rFonts w:cs="Times New Roman"/>
          <w:sz w:val="24"/>
          <w:szCs w:val="24"/>
        </w:rPr>
        <w:t xml:space="preserve">In order to counteract the long-term decline in private investment across Europe </w:t>
      </w:r>
      <w:r w:rsidR="00612ACC" w:rsidRPr="00D13FFB">
        <w:rPr>
          <w:rFonts w:cs="Times New Roman"/>
          <w:sz w:val="24"/>
          <w:szCs w:val="24"/>
        </w:rPr>
        <w:t xml:space="preserve">in </w:t>
      </w:r>
      <w:r w:rsidRPr="00D13FFB">
        <w:rPr>
          <w:rFonts w:cs="Times New Roman"/>
          <w:sz w:val="24"/>
          <w:szCs w:val="24"/>
        </w:rPr>
        <w:t>our investment-led scenario we</w:t>
      </w:r>
      <w:r w:rsidR="0075170D" w:rsidRPr="00D13FFB">
        <w:rPr>
          <w:rFonts w:cs="Times New Roman"/>
          <w:sz w:val="24"/>
          <w:szCs w:val="24"/>
        </w:rPr>
        <w:t xml:space="preserve"> assume the package of measures described above will lead to </w:t>
      </w:r>
      <w:r w:rsidRPr="00D13FFB">
        <w:rPr>
          <w:rFonts w:cs="Times New Roman"/>
          <w:sz w:val="24"/>
          <w:szCs w:val="24"/>
        </w:rPr>
        <w:t>a significant growth in private investment for the period 2014-2020. Table 2 summarises the</w:t>
      </w:r>
      <w:r w:rsidR="0075170D" w:rsidRPr="00D13FFB">
        <w:rPr>
          <w:rFonts w:cs="Times New Roman"/>
          <w:sz w:val="24"/>
          <w:szCs w:val="24"/>
        </w:rPr>
        <w:t xml:space="preserve"> estimates for </w:t>
      </w:r>
      <w:r w:rsidRPr="00D13FFB">
        <w:rPr>
          <w:rFonts w:cs="Times New Roman"/>
          <w:sz w:val="24"/>
          <w:szCs w:val="24"/>
        </w:rPr>
        <w:t xml:space="preserve">private investment for the business as usual and investment-led scenarios. </w:t>
      </w:r>
      <w:r w:rsidR="00197553" w:rsidRPr="00D13FFB">
        <w:rPr>
          <w:rFonts w:cs="Times New Roman"/>
          <w:sz w:val="24"/>
          <w:szCs w:val="24"/>
        </w:rPr>
        <w:t>Under the business as usual scenario private investment remains subdued as a result of low GDP growth rates and continued austerity policies which can have a negative impact on crowding-in effects of private investment</w:t>
      </w:r>
      <w:r w:rsidR="0075170D" w:rsidRPr="00D13FFB">
        <w:rPr>
          <w:rFonts w:cs="Times New Roman"/>
          <w:sz w:val="24"/>
          <w:szCs w:val="24"/>
        </w:rPr>
        <w:t>, and especially as a result of cred</w:t>
      </w:r>
      <w:r w:rsidR="00836B5D" w:rsidRPr="00D13FFB">
        <w:rPr>
          <w:rFonts w:cs="Times New Roman"/>
          <w:sz w:val="24"/>
          <w:szCs w:val="24"/>
        </w:rPr>
        <w:t>it rationing in Southern Europe</w:t>
      </w:r>
      <w:r w:rsidR="00197553" w:rsidRPr="00D13FFB">
        <w:rPr>
          <w:rFonts w:cs="Times New Roman"/>
          <w:sz w:val="24"/>
          <w:szCs w:val="24"/>
        </w:rPr>
        <w:t xml:space="preserve">. </w:t>
      </w:r>
    </w:p>
    <w:p w:rsidR="00197553" w:rsidRPr="00D13FFB" w:rsidRDefault="00197553" w:rsidP="00612ACC">
      <w:pPr>
        <w:jc w:val="center"/>
        <w:rPr>
          <w:rFonts w:cs="Times New Roman"/>
          <w:b/>
          <w:sz w:val="24"/>
          <w:szCs w:val="24"/>
        </w:rPr>
      </w:pPr>
      <w:proofErr w:type="gramStart"/>
      <w:r w:rsidRPr="00D13FFB">
        <w:rPr>
          <w:rFonts w:cs="Times New Roman"/>
          <w:b/>
          <w:sz w:val="24"/>
          <w:szCs w:val="24"/>
        </w:rPr>
        <w:t>Table 2.</w:t>
      </w:r>
      <w:proofErr w:type="gramEnd"/>
      <w:r w:rsidRPr="00D13FFB">
        <w:rPr>
          <w:rFonts w:cs="Times New Roman"/>
          <w:b/>
          <w:sz w:val="24"/>
          <w:szCs w:val="24"/>
        </w:rPr>
        <w:t xml:space="preserve"> Private investment as % of GDP</w:t>
      </w:r>
    </w:p>
    <w:tbl>
      <w:tblPr>
        <w:tblW w:w="9301" w:type="dxa"/>
        <w:jc w:val="center"/>
        <w:tblInd w:w="93" w:type="dxa"/>
        <w:tblLook w:val="04A0" w:firstRow="1" w:lastRow="0" w:firstColumn="1" w:lastColumn="0" w:noHBand="0" w:noVBand="1"/>
      </w:tblPr>
      <w:tblGrid>
        <w:gridCol w:w="1149"/>
        <w:gridCol w:w="1560"/>
        <w:gridCol w:w="911"/>
        <w:gridCol w:w="931"/>
        <w:gridCol w:w="772"/>
        <w:gridCol w:w="663"/>
        <w:gridCol w:w="663"/>
        <w:gridCol w:w="663"/>
        <w:gridCol w:w="663"/>
        <w:gridCol w:w="663"/>
        <w:gridCol w:w="663"/>
      </w:tblGrid>
      <w:tr w:rsidR="00E17997" w:rsidRPr="00D13FFB" w:rsidTr="00612ACC">
        <w:trPr>
          <w:trHeight w:val="300"/>
          <w:jc w:val="center"/>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rPr>
                <w:rFonts w:eastAsia="Times New Roman" w:cs="Times New Roman"/>
                <w:b/>
                <w:color w:val="000000"/>
                <w:lang w:eastAsia="en-GB"/>
              </w:rPr>
            </w:pPr>
            <w:r w:rsidRPr="00D13FFB">
              <w:rPr>
                <w:rFonts w:eastAsia="Times New Roman" w:cs="Times New Roman"/>
                <w:b/>
                <w:color w:val="000000"/>
                <w:lang w:eastAsia="en-GB"/>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rPr>
                <w:rFonts w:eastAsia="Times New Roman" w:cs="Times New Roman"/>
                <w:b/>
                <w:color w:val="000000"/>
                <w:lang w:eastAsia="en-GB"/>
              </w:rPr>
            </w:pPr>
            <w:r w:rsidRPr="00D13FFB">
              <w:rPr>
                <w:rFonts w:eastAsia="Times New Roman" w:cs="Times New Roman"/>
                <w:b/>
                <w:color w:val="000000"/>
                <w:lang w:eastAsia="en-GB"/>
              </w:rPr>
              <w: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rPr>
                <w:rFonts w:eastAsia="Times New Roman" w:cs="Times New Roman"/>
                <w:b/>
                <w:color w:val="000000"/>
                <w:lang w:eastAsia="en-GB"/>
              </w:rPr>
            </w:pPr>
            <w:r w:rsidRPr="00D13FFB">
              <w:rPr>
                <w:rFonts w:eastAsia="Times New Roman" w:cs="Times New Roman"/>
                <w:b/>
                <w:color w:val="000000"/>
                <w:lang w:eastAsia="en-GB"/>
              </w:rPr>
              <w:t>2007 (actual)</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rPr>
                <w:rFonts w:eastAsia="Times New Roman" w:cs="Times New Roman"/>
                <w:b/>
                <w:color w:val="000000"/>
                <w:lang w:eastAsia="en-GB"/>
              </w:rPr>
            </w:pPr>
            <w:r w:rsidRPr="00D13FFB">
              <w:rPr>
                <w:rFonts w:eastAsia="Times New Roman" w:cs="Times New Roman"/>
                <w:b/>
                <w:color w:val="000000"/>
                <w:lang w:eastAsia="en-GB"/>
              </w:rPr>
              <w:t>2012 (actual)</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b/>
                <w:color w:val="000000"/>
                <w:lang w:eastAsia="en-GB"/>
              </w:rPr>
            </w:pPr>
            <w:r w:rsidRPr="00D13FFB">
              <w:rPr>
                <w:rFonts w:eastAsia="Times New Roman" w:cs="Times New Roman"/>
                <w:b/>
                <w:color w:val="000000"/>
                <w:lang w:eastAsia="en-GB"/>
              </w:rPr>
              <w:t>2014</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b/>
                <w:color w:val="000000"/>
                <w:lang w:eastAsia="en-GB"/>
              </w:rPr>
            </w:pPr>
            <w:r w:rsidRPr="00D13FFB">
              <w:rPr>
                <w:rFonts w:eastAsia="Times New Roman" w:cs="Times New Roman"/>
                <w:b/>
                <w:color w:val="000000"/>
                <w:lang w:eastAsia="en-GB"/>
              </w:rPr>
              <w:t>2015</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b/>
                <w:color w:val="000000"/>
                <w:lang w:eastAsia="en-GB"/>
              </w:rPr>
            </w:pPr>
            <w:r w:rsidRPr="00D13FFB">
              <w:rPr>
                <w:rFonts w:eastAsia="Times New Roman" w:cs="Times New Roman"/>
                <w:b/>
                <w:color w:val="000000"/>
                <w:lang w:eastAsia="en-GB"/>
              </w:rPr>
              <w:t>2016</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b/>
                <w:color w:val="000000"/>
                <w:lang w:eastAsia="en-GB"/>
              </w:rPr>
            </w:pPr>
            <w:r w:rsidRPr="00D13FFB">
              <w:rPr>
                <w:rFonts w:eastAsia="Times New Roman" w:cs="Times New Roman"/>
                <w:b/>
                <w:color w:val="000000"/>
                <w:lang w:eastAsia="en-GB"/>
              </w:rPr>
              <w:t>2017</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b/>
                <w:color w:val="000000"/>
                <w:lang w:eastAsia="en-GB"/>
              </w:rPr>
            </w:pPr>
            <w:r w:rsidRPr="00D13FFB">
              <w:rPr>
                <w:rFonts w:eastAsia="Times New Roman" w:cs="Times New Roman"/>
                <w:b/>
                <w:color w:val="000000"/>
                <w:lang w:eastAsia="en-GB"/>
              </w:rPr>
              <w:t>2018</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b/>
                <w:color w:val="000000"/>
                <w:lang w:eastAsia="en-GB"/>
              </w:rPr>
            </w:pPr>
            <w:r w:rsidRPr="00D13FFB">
              <w:rPr>
                <w:rFonts w:eastAsia="Times New Roman" w:cs="Times New Roman"/>
                <w:b/>
                <w:color w:val="000000"/>
                <w:lang w:eastAsia="en-GB"/>
              </w:rPr>
              <w:t>2019</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b/>
                <w:color w:val="000000"/>
                <w:lang w:eastAsia="en-GB"/>
              </w:rPr>
            </w:pPr>
            <w:r w:rsidRPr="00D13FFB">
              <w:rPr>
                <w:rFonts w:eastAsia="Times New Roman" w:cs="Times New Roman"/>
                <w:b/>
                <w:color w:val="000000"/>
                <w:lang w:eastAsia="en-GB"/>
              </w:rPr>
              <w:t>2020</w:t>
            </w:r>
          </w:p>
        </w:tc>
      </w:tr>
      <w:tr w:rsidR="00E17997" w:rsidRPr="00D13FFB" w:rsidTr="00612ACC">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rPr>
                <w:rFonts w:eastAsia="Times New Roman" w:cs="Times New Roman"/>
                <w:b/>
                <w:color w:val="000000"/>
                <w:lang w:eastAsia="en-GB"/>
              </w:rPr>
            </w:pPr>
            <w:r w:rsidRPr="00D13FFB">
              <w:rPr>
                <w:rFonts w:eastAsia="Times New Roman" w:cs="Times New Roman"/>
                <w:b/>
                <w:color w:val="000000"/>
                <w:lang w:eastAsia="en-GB"/>
              </w:rPr>
              <w:t>South Eurozone</w:t>
            </w:r>
          </w:p>
        </w:tc>
        <w:tc>
          <w:tcPr>
            <w:tcW w:w="1560"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rPr>
                <w:rFonts w:eastAsia="Times New Roman" w:cs="Times New Roman"/>
                <w:b/>
                <w:color w:val="000000"/>
                <w:lang w:eastAsia="en-GB"/>
              </w:rPr>
            </w:pPr>
            <w:r w:rsidRPr="00D13FFB">
              <w:rPr>
                <w:rFonts w:eastAsia="Times New Roman" w:cs="Times New Roman"/>
                <w:b/>
                <w:color w:val="000000"/>
                <w:lang w:eastAsia="en-GB"/>
              </w:rPr>
              <w:t>Business as usual</w:t>
            </w:r>
          </w:p>
        </w:tc>
        <w:tc>
          <w:tcPr>
            <w:tcW w:w="911" w:type="dxa"/>
            <w:vMerge w:val="restart"/>
            <w:tcBorders>
              <w:top w:val="nil"/>
              <w:left w:val="nil"/>
              <w:right w:val="single" w:sz="4" w:space="0" w:color="auto"/>
            </w:tcBorders>
            <w:shd w:val="clear" w:color="auto" w:fill="auto"/>
            <w:noWrap/>
            <w:vAlign w:val="center"/>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21.7</w:t>
            </w:r>
          </w:p>
        </w:tc>
        <w:tc>
          <w:tcPr>
            <w:tcW w:w="931" w:type="dxa"/>
            <w:vMerge w:val="restart"/>
            <w:tcBorders>
              <w:top w:val="nil"/>
              <w:left w:val="nil"/>
              <w:right w:val="single" w:sz="4" w:space="0" w:color="auto"/>
            </w:tcBorders>
            <w:shd w:val="clear" w:color="auto" w:fill="auto"/>
            <w:noWrap/>
            <w:vAlign w:val="center"/>
            <w:hideMark/>
          </w:tcPr>
          <w:p w:rsidR="00E17997" w:rsidRPr="00D13FFB" w:rsidRDefault="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14.5</w:t>
            </w:r>
          </w:p>
        </w:tc>
        <w:tc>
          <w:tcPr>
            <w:tcW w:w="772"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12.4</w:t>
            </w:r>
          </w:p>
        </w:tc>
        <w:tc>
          <w:tcPr>
            <w:tcW w:w="663"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12.1</w:t>
            </w:r>
          </w:p>
        </w:tc>
        <w:tc>
          <w:tcPr>
            <w:tcW w:w="663"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12.1</w:t>
            </w:r>
          </w:p>
        </w:tc>
        <w:tc>
          <w:tcPr>
            <w:tcW w:w="663"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12.1</w:t>
            </w:r>
          </w:p>
        </w:tc>
        <w:tc>
          <w:tcPr>
            <w:tcW w:w="663"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12.2</w:t>
            </w:r>
          </w:p>
        </w:tc>
        <w:tc>
          <w:tcPr>
            <w:tcW w:w="663"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12.3</w:t>
            </w:r>
          </w:p>
        </w:tc>
        <w:tc>
          <w:tcPr>
            <w:tcW w:w="663"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12.5</w:t>
            </w:r>
          </w:p>
        </w:tc>
      </w:tr>
      <w:tr w:rsidR="00E17997" w:rsidRPr="00D13FFB" w:rsidTr="00612ACC">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rPr>
                <w:rFonts w:eastAsia="Times New Roman" w:cs="Times New Roman"/>
                <w:b/>
                <w:color w:val="000000"/>
                <w:lang w:eastAsia="en-GB"/>
              </w:rPr>
            </w:pPr>
            <w:r w:rsidRPr="00D13FFB">
              <w:rPr>
                <w:rFonts w:eastAsia="Times New Roman" w:cs="Times New Roman"/>
                <w:b/>
                <w:color w:val="000000"/>
                <w:lang w:eastAsia="en-GB"/>
              </w:rPr>
              <w:t>South Eurozone</w:t>
            </w:r>
          </w:p>
        </w:tc>
        <w:tc>
          <w:tcPr>
            <w:tcW w:w="1560"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rPr>
                <w:rFonts w:eastAsia="Times New Roman" w:cs="Times New Roman"/>
                <w:b/>
                <w:color w:val="000000"/>
                <w:lang w:eastAsia="en-GB"/>
              </w:rPr>
            </w:pPr>
            <w:r w:rsidRPr="00D13FFB">
              <w:rPr>
                <w:rFonts w:eastAsia="Times New Roman" w:cs="Times New Roman"/>
                <w:b/>
                <w:color w:val="000000"/>
                <w:lang w:eastAsia="en-GB"/>
              </w:rPr>
              <w:t>Investment-led</w:t>
            </w:r>
          </w:p>
        </w:tc>
        <w:tc>
          <w:tcPr>
            <w:tcW w:w="911" w:type="dxa"/>
            <w:vMerge/>
            <w:tcBorders>
              <w:left w:val="nil"/>
              <w:bottom w:val="single" w:sz="4" w:space="0" w:color="auto"/>
              <w:right w:val="single" w:sz="4" w:space="0" w:color="auto"/>
            </w:tcBorders>
            <w:shd w:val="clear" w:color="auto" w:fill="auto"/>
            <w:noWrap/>
            <w:vAlign w:val="center"/>
            <w:hideMark/>
          </w:tcPr>
          <w:p w:rsidR="00E17997" w:rsidRPr="00D13FFB" w:rsidRDefault="00E17997">
            <w:pPr>
              <w:spacing w:after="0" w:line="240" w:lineRule="auto"/>
              <w:jc w:val="right"/>
              <w:rPr>
                <w:rFonts w:eastAsia="Times New Roman" w:cs="Times New Roman"/>
                <w:color w:val="000000"/>
                <w:lang w:eastAsia="en-GB"/>
              </w:rPr>
            </w:pPr>
          </w:p>
        </w:tc>
        <w:tc>
          <w:tcPr>
            <w:tcW w:w="931" w:type="dxa"/>
            <w:vMerge/>
            <w:tcBorders>
              <w:left w:val="nil"/>
              <w:bottom w:val="single" w:sz="4" w:space="0" w:color="auto"/>
              <w:right w:val="single" w:sz="4" w:space="0" w:color="auto"/>
            </w:tcBorders>
            <w:shd w:val="clear" w:color="auto" w:fill="auto"/>
            <w:noWrap/>
            <w:vAlign w:val="center"/>
          </w:tcPr>
          <w:p w:rsidR="00E17997" w:rsidRPr="00D13FFB" w:rsidRDefault="00E17997">
            <w:pPr>
              <w:spacing w:after="0" w:line="240" w:lineRule="auto"/>
              <w:jc w:val="right"/>
              <w:rPr>
                <w:rFonts w:eastAsia="Times New Roman" w:cs="Times New Roman"/>
                <w:color w:val="000000"/>
                <w:lang w:eastAsia="en-GB"/>
              </w:rPr>
            </w:pPr>
          </w:p>
        </w:tc>
        <w:tc>
          <w:tcPr>
            <w:tcW w:w="772"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14.0</w:t>
            </w:r>
          </w:p>
        </w:tc>
        <w:tc>
          <w:tcPr>
            <w:tcW w:w="663"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14.4</w:t>
            </w:r>
          </w:p>
        </w:tc>
        <w:tc>
          <w:tcPr>
            <w:tcW w:w="663"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14.9</w:t>
            </w:r>
          </w:p>
        </w:tc>
        <w:tc>
          <w:tcPr>
            <w:tcW w:w="663"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15.5</w:t>
            </w:r>
          </w:p>
        </w:tc>
        <w:tc>
          <w:tcPr>
            <w:tcW w:w="663"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16.0</w:t>
            </w:r>
          </w:p>
        </w:tc>
        <w:tc>
          <w:tcPr>
            <w:tcW w:w="663"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16.4</w:t>
            </w:r>
          </w:p>
        </w:tc>
        <w:tc>
          <w:tcPr>
            <w:tcW w:w="663"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16.7</w:t>
            </w:r>
          </w:p>
        </w:tc>
      </w:tr>
      <w:tr w:rsidR="00E17997" w:rsidRPr="00D13FFB" w:rsidTr="00612ACC">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E17997" w:rsidRPr="00D13FFB" w:rsidRDefault="00612ACC" w:rsidP="00E17997">
            <w:pPr>
              <w:spacing w:after="0" w:line="240" w:lineRule="auto"/>
              <w:rPr>
                <w:rFonts w:eastAsia="Times New Roman" w:cs="Times New Roman"/>
                <w:b/>
                <w:color w:val="000000"/>
                <w:lang w:eastAsia="en-GB"/>
              </w:rPr>
            </w:pPr>
            <w:r w:rsidRPr="00D13FFB">
              <w:rPr>
                <w:rFonts w:eastAsia="Times New Roman" w:cs="Times New Roman"/>
                <w:b/>
                <w:color w:val="000000"/>
                <w:lang w:eastAsia="en-GB"/>
              </w:rPr>
              <w:t xml:space="preserve">North </w:t>
            </w:r>
            <w:r w:rsidR="00E17997" w:rsidRPr="00D13FFB">
              <w:rPr>
                <w:rFonts w:eastAsia="Times New Roman" w:cs="Times New Roman"/>
                <w:b/>
                <w:color w:val="000000"/>
                <w:lang w:eastAsia="en-GB"/>
              </w:rPr>
              <w:t>Eurozone</w:t>
            </w:r>
          </w:p>
        </w:tc>
        <w:tc>
          <w:tcPr>
            <w:tcW w:w="1560"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rPr>
                <w:rFonts w:eastAsia="Times New Roman" w:cs="Times New Roman"/>
                <w:b/>
                <w:color w:val="000000"/>
                <w:lang w:eastAsia="en-GB"/>
              </w:rPr>
            </w:pPr>
            <w:r w:rsidRPr="00D13FFB">
              <w:rPr>
                <w:rFonts w:eastAsia="Times New Roman" w:cs="Times New Roman"/>
                <w:b/>
                <w:color w:val="000000"/>
                <w:lang w:eastAsia="en-GB"/>
              </w:rPr>
              <w:t>Business as usual</w:t>
            </w:r>
          </w:p>
        </w:tc>
        <w:tc>
          <w:tcPr>
            <w:tcW w:w="911" w:type="dxa"/>
            <w:vMerge w:val="restart"/>
            <w:tcBorders>
              <w:top w:val="nil"/>
              <w:left w:val="nil"/>
              <w:right w:val="single" w:sz="4" w:space="0" w:color="auto"/>
            </w:tcBorders>
            <w:shd w:val="clear" w:color="auto" w:fill="auto"/>
            <w:noWrap/>
            <w:vAlign w:val="center"/>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17.7</w:t>
            </w:r>
          </w:p>
        </w:tc>
        <w:tc>
          <w:tcPr>
            <w:tcW w:w="931" w:type="dxa"/>
            <w:vMerge w:val="restart"/>
            <w:tcBorders>
              <w:top w:val="nil"/>
              <w:left w:val="nil"/>
              <w:right w:val="single" w:sz="4" w:space="0" w:color="auto"/>
            </w:tcBorders>
            <w:shd w:val="clear" w:color="auto" w:fill="auto"/>
            <w:noWrap/>
            <w:vAlign w:val="center"/>
            <w:hideMark/>
          </w:tcPr>
          <w:p w:rsidR="00E17997" w:rsidRPr="00D13FFB" w:rsidRDefault="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16.4</w:t>
            </w:r>
          </w:p>
        </w:tc>
        <w:tc>
          <w:tcPr>
            <w:tcW w:w="772"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15.1</w:t>
            </w:r>
          </w:p>
        </w:tc>
        <w:tc>
          <w:tcPr>
            <w:tcW w:w="663"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15.0</w:t>
            </w:r>
          </w:p>
        </w:tc>
        <w:tc>
          <w:tcPr>
            <w:tcW w:w="663"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15.2</w:t>
            </w:r>
          </w:p>
        </w:tc>
        <w:tc>
          <w:tcPr>
            <w:tcW w:w="663"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15.3</w:t>
            </w:r>
          </w:p>
        </w:tc>
        <w:tc>
          <w:tcPr>
            <w:tcW w:w="663"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15.5</w:t>
            </w:r>
          </w:p>
        </w:tc>
        <w:tc>
          <w:tcPr>
            <w:tcW w:w="663"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15.6</w:t>
            </w:r>
          </w:p>
        </w:tc>
        <w:tc>
          <w:tcPr>
            <w:tcW w:w="663"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15.8</w:t>
            </w:r>
          </w:p>
        </w:tc>
      </w:tr>
      <w:tr w:rsidR="00E17997" w:rsidRPr="00D13FFB" w:rsidTr="00612ACC">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E17997" w:rsidRPr="00D13FFB" w:rsidRDefault="00612ACC" w:rsidP="00E17997">
            <w:pPr>
              <w:spacing w:after="0" w:line="240" w:lineRule="auto"/>
              <w:rPr>
                <w:rFonts w:eastAsia="Times New Roman" w:cs="Times New Roman"/>
                <w:b/>
                <w:color w:val="000000"/>
                <w:lang w:eastAsia="en-GB"/>
              </w:rPr>
            </w:pPr>
            <w:r w:rsidRPr="00D13FFB">
              <w:rPr>
                <w:rFonts w:eastAsia="Times New Roman" w:cs="Times New Roman"/>
                <w:b/>
                <w:color w:val="000000"/>
                <w:lang w:eastAsia="en-GB"/>
              </w:rPr>
              <w:t xml:space="preserve">North </w:t>
            </w:r>
            <w:r w:rsidR="00E17997" w:rsidRPr="00D13FFB">
              <w:rPr>
                <w:rFonts w:eastAsia="Times New Roman" w:cs="Times New Roman"/>
                <w:b/>
                <w:color w:val="000000"/>
                <w:lang w:eastAsia="en-GB"/>
              </w:rPr>
              <w:t>Eurozone</w:t>
            </w:r>
          </w:p>
        </w:tc>
        <w:tc>
          <w:tcPr>
            <w:tcW w:w="1560"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rPr>
                <w:rFonts w:eastAsia="Times New Roman" w:cs="Times New Roman"/>
                <w:b/>
                <w:color w:val="000000"/>
                <w:lang w:eastAsia="en-GB"/>
              </w:rPr>
            </w:pPr>
            <w:r w:rsidRPr="00D13FFB">
              <w:rPr>
                <w:rFonts w:eastAsia="Times New Roman" w:cs="Times New Roman"/>
                <w:b/>
                <w:color w:val="000000"/>
                <w:lang w:eastAsia="en-GB"/>
              </w:rPr>
              <w:t>Investment-led</w:t>
            </w:r>
          </w:p>
        </w:tc>
        <w:tc>
          <w:tcPr>
            <w:tcW w:w="911" w:type="dxa"/>
            <w:vMerge/>
            <w:tcBorders>
              <w:left w:val="nil"/>
              <w:bottom w:val="single" w:sz="4" w:space="0" w:color="auto"/>
              <w:right w:val="single" w:sz="4" w:space="0" w:color="auto"/>
            </w:tcBorders>
            <w:shd w:val="clear" w:color="auto" w:fill="auto"/>
            <w:noWrap/>
            <w:vAlign w:val="center"/>
            <w:hideMark/>
          </w:tcPr>
          <w:p w:rsidR="00E17997" w:rsidRPr="00D13FFB" w:rsidRDefault="00E17997">
            <w:pPr>
              <w:spacing w:after="0" w:line="240" w:lineRule="auto"/>
              <w:jc w:val="right"/>
              <w:rPr>
                <w:rFonts w:eastAsia="Times New Roman" w:cs="Times New Roman"/>
                <w:color w:val="000000"/>
                <w:lang w:eastAsia="en-GB"/>
              </w:rPr>
            </w:pPr>
          </w:p>
        </w:tc>
        <w:tc>
          <w:tcPr>
            <w:tcW w:w="931" w:type="dxa"/>
            <w:vMerge/>
            <w:tcBorders>
              <w:left w:val="nil"/>
              <w:bottom w:val="single" w:sz="4" w:space="0" w:color="auto"/>
              <w:right w:val="single" w:sz="4" w:space="0" w:color="auto"/>
            </w:tcBorders>
            <w:shd w:val="clear" w:color="auto" w:fill="auto"/>
            <w:noWrap/>
            <w:vAlign w:val="center"/>
          </w:tcPr>
          <w:p w:rsidR="00E17997" w:rsidRPr="00D13FFB" w:rsidRDefault="00E17997">
            <w:pPr>
              <w:spacing w:after="0" w:line="240" w:lineRule="auto"/>
              <w:jc w:val="right"/>
              <w:rPr>
                <w:rFonts w:eastAsia="Times New Roman" w:cs="Times New Roman"/>
                <w:color w:val="000000"/>
                <w:lang w:eastAsia="en-GB"/>
              </w:rPr>
            </w:pPr>
          </w:p>
        </w:tc>
        <w:tc>
          <w:tcPr>
            <w:tcW w:w="772"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15.9</w:t>
            </w:r>
          </w:p>
        </w:tc>
        <w:tc>
          <w:tcPr>
            <w:tcW w:w="663"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16.2</w:t>
            </w:r>
          </w:p>
        </w:tc>
        <w:tc>
          <w:tcPr>
            <w:tcW w:w="663"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16.3</w:t>
            </w:r>
          </w:p>
        </w:tc>
        <w:tc>
          <w:tcPr>
            <w:tcW w:w="663"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16.4</w:t>
            </w:r>
          </w:p>
        </w:tc>
        <w:tc>
          <w:tcPr>
            <w:tcW w:w="663"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16.5</w:t>
            </w:r>
          </w:p>
        </w:tc>
        <w:tc>
          <w:tcPr>
            <w:tcW w:w="663"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16.6</w:t>
            </w:r>
          </w:p>
        </w:tc>
        <w:tc>
          <w:tcPr>
            <w:tcW w:w="663"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16.7</w:t>
            </w:r>
          </w:p>
        </w:tc>
      </w:tr>
      <w:tr w:rsidR="00E17997" w:rsidRPr="00D13FFB" w:rsidTr="00612ACC">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rPr>
                <w:rFonts w:eastAsia="Times New Roman" w:cs="Times New Roman"/>
                <w:b/>
                <w:color w:val="000000"/>
                <w:lang w:eastAsia="en-GB"/>
              </w:rPr>
            </w:pPr>
            <w:r w:rsidRPr="00D13FFB">
              <w:rPr>
                <w:rFonts w:eastAsia="Times New Roman" w:cs="Times New Roman"/>
                <w:b/>
                <w:color w:val="000000"/>
                <w:lang w:eastAsia="en-GB"/>
              </w:rPr>
              <w:t>United Kingdom</w:t>
            </w:r>
          </w:p>
        </w:tc>
        <w:tc>
          <w:tcPr>
            <w:tcW w:w="1560"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rPr>
                <w:rFonts w:eastAsia="Times New Roman" w:cs="Times New Roman"/>
                <w:b/>
                <w:color w:val="000000"/>
                <w:lang w:eastAsia="en-GB"/>
              </w:rPr>
            </w:pPr>
            <w:r w:rsidRPr="00D13FFB">
              <w:rPr>
                <w:rFonts w:eastAsia="Times New Roman" w:cs="Times New Roman"/>
                <w:b/>
                <w:color w:val="000000"/>
                <w:lang w:eastAsia="en-GB"/>
              </w:rPr>
              <w:t>Business as usual</w:t>
            </w:r>
          </w:p>
        </w:tc>
        <w:tc>
          <w:tcPr>
            <w:tcW w:w="911" w:type="dxa"/>
            <w:vMerge w:val="restart"/>
            <w:tcBorders>
              <w:top w:val="nil"/>
              <w:left w:val="nil"/>
              <w:right w:val="single" w:sz="4" w:space="0" w:color="auto"/>
            </w:tcBorders>
            <w:shd w:val="clear" w:color="auto" w:fill="auto"/>
            <w:noWrap/>
            <w:vAlign w:val="center"/>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15.9</w:t>
            </w:r>
          </w:p>
        </w:tc>
        <w:tc>
          <w:tcPr>
            <w:tcW w:w="931" w:type="dxa"/>
            <w:vMerge w:val="restart"/>
            <w:tcBorders>
              <w:top w:val="nil"/>
              <w:left w:val="nil"/>
              <w:right w:val="single" w:sz="4" w:space="0" w:color="auto"/>
            </w:tcBorders>
            <w:shd w:val="clear" w:color="auto" w:fill="auto"/>
            <w:noWrap/>
            <w:vAlign w:val="center"/>
            <w:hideMark/>
          </w:tcPr>
          <w:p w:rsidR="00E17997" w:rsidRPr="00D13FFB" w:rsidRDefault="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11.0</w:t>
            </w:r>
          </w:p>
        </w:tc>
        <w:tc>
          <w:tcPr>
            <w:tcW w:w="772"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10.6</w:t>
            </w:r>
          </w:p>
        </w:tc>
        <w:tc>
          <w:tcPr>
            <w:tcW w:w="663"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10.7</w:t>
            </w:r>
          </w:p>
        </w:tc>
        <w:tc>
          <w:tcPr>
            <w:tcW w:w="663"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10.9</w:t>
            </w:r>
          </w:p>
        </w:tc>
        <w:tc>
          <w:tcPr>
            <w:tcW w:w="663"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11.1</w:t>
            </w:r>
          </w:p>
        </w:tc>
        <w:tc>
          <w:tcPr>
            <w:tcW w:w="663"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11.3</w:t>
            </w:r>
          </w:p>
        </w:tc>
        <w:tc>
          <w:tcPr>
            <w:tcW w:w="663"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11.5</w:t>
            </w:r>
          </w:p>
        </w:tc>
        <w:tc>
          <w:tcPr>
            <w:tcW w:w="663"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11.8</w:t>
            </w:r>
          </w:p>
        </w:tc>
      </w:tr>
      <w:tr w:rsidR="00E17997" w:rsidRPr="00D13FFB" w:rsidTr="00612ACC">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rPr>
                <w:rFonts w:eastAsia="Times New Roman" w:cs="Times New Roman"/>
                <w:b/>
                <w:color w:val="000000"/>
                <w:lang w:eastAsia="en-GB"/>
              </w:rPr>
            </w:pPr>
            <w:r w:rsidRPr="00D13FFB">
              <w:rPr>
                <w:rFonts w:eastAsia="Times New Roman" w:cs="Times New Roman"/>
                <w:b/>
                <w:color w:val="000000"/>
                <w:lang w:eastAsia="en-GB"/>
              </w:rPr>
              <w:t>United Kingdom</w:t>
            </w:r>
          </w:p>
        </w:tc>
        <w:tc>
          <w:tcPr>
            <w:tcW w:w="1560"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rPr>
                <w:rFonts w:eastAsia="Times New Roman" w:cs="Times New Roman"/>
                <w:b/>
                <w:color w:val="000000"/>
                <w:lang w:eastAsia="en-GB"/>
              </w:rPr>
            </w:pPr>
            <w:r w:rsidRPr="00D13FFB">
              <w:rPr>
                <w:rFonts w:eastAsia="Times New Roman" w:cs="Times New Roman"/>
                <w:b/>
                <w:color w:val="000000"/>
                <w:lang w:eastAsia="en-GB"/>
              </w:rPr>
              <w:t>Investment-led</w:t>
            </w:r>
          </w:p>
        </w:tc>
        <w:tc>
          <w:tcPr>
            <w:tcW w:w="911" w:type="dxa"/>
            <w:vMerge/>
            <w:tcBorders>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color w:val="000000"/>
                <w:lang w:eastAsia="en-GB"/>
              </w:rPr>
            </w:pPr>
          </w:p>
        </w:tc>
        <w:tc>
          <w:tcPr>
            <w:tcW w:w="931" w:type="dxa"/>
            <w:vMerge/>
            <w:tcBorders>
              <w:left w:val="nil"/>
              <w:bottom w:val="single" w:sz="4" w:space="0" w:color="auto"/>
              <w:right w:val="single" w:sz="4" w:space="0" w:color="auto"/>
            </w:tcBorders>
            <w:shd w:val="clear" w:color="auto" w:fill="auto"/>
            <w:noWrap/>
            <w:vAlign w:val="bottom"/>
          </w:tcPr>
          <w:p w:rsidR="00E17997" w:rsidRPr="00D13FFB" w:rsidRDefault="00E17997" w:rsidP="00E17997">
            <w:pPr>
              <w:spacing w:after="0" w:line="240" w:lineRule="auto"/>
              <w:jc w:val="right"/>
              <w:rPr>
                <w:rFonts w:eastAsia="Times New Roman" w:cs="Times New Roman"/>
                <w:color w:val="000000"/>
                <w:lang w:eastAsia="en-GB"/>
              </w:rPr>
            </w:pPr>
          </w:p>
        </w:tc>
        <w:tc>
          <w:tcPr>
            <w:tcW w:w="772"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11.2</w:t>
            </w:r>
          </w:p>
        </w:tc>
        <w:tc>
          <w:tcPr>
            <w:tcW w:w="663"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11.4</w:t>
            </w:r>
          </w:p>
        </w:tc>
        <w:tc>
          <w:tcPr>
            <w:tcW w:w="663"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11.8</w:t>
            </w:r>
          </w:p>
        </w:tc>
        <w:tc>
          <w:tcPr>
            <w:tcW w:w="663"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12.2</w:t>
            </w:r>
          </w:p>
        </w:tc>
        <w:tc>
          <w:tcPr>
            <w:tcW w:w="663"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12.7</w:t>
            </w:r>
          </w:p>
        </w:tc>
        <w:tc>
          <w:tcPr>
            <w:tcW w:w="663"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13.1</w:t>
            </w:r>
          </w:p>
        </w:tc>
        <w:tc>
          <w:tcPr>
            <w:tcW w:w="663" w:type="dxa"/>
            <w:tcBorders>
              <w:top w:val="nil"/>
              <w:left w:val="nil"/>
              <w:bottom w:val="single" w:sz="4" w:space="0" w:color="auto"/>
              <w:right w:val="single" w:sz="4" w:space="0" w:color="auto"/>
            </w:tcBorders>
            <w:shd w:val="clear" w:color="auto" w:fill="auto"/>
            <w:noWrap/>
            <w:vAlign w:val="bottom"/>
            <w:hideMark/>
          </w:tcPr>
          <w:p w:rsidR="00E17997" w:rsidRPr="00D13FFB" w:rsidRDefault="00E17997" w:rsidP="00E1799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13.5</w:t>
            </w:r>
          </w:p>
        </w:tc>
      </w:tr>
    </w:tbl>
    <w:p w:rsidR="00E17997" w:rsidRPr="00D13FFB" w:rsidRDefault="00E17997">
      <w:pPr>
        <w:rPr>
          <w:rFonts w:cs="Times New Roman"/>
        </w:rPr>
      </w:pPr>
    </w:p>
    <w:p w:rsidR="000347A5" w:rsidRPr="00D13FFB" w:rsidRDefault="00D33813" w:rsidP="00D13FFB">
      <w:pPr>
        <w:jc w:val="both"/>
        <w:rPr>
          <w:rFonts w:cs="Times New Roman"/>
          <w:sz w:val="24"/>
          <w:szCs w:val="24"/>
        </w:rPr>
      </w:pPr>
      <w:r w:rsidRPr="00D13FFB">
        <w:rPr>
          <w:rFonts w:cs="Times New Roman"/>
          <w:sz w:val="24"/>
          <w:szCs w:val="24"/>
        </w:rPr>
        <w:t>By 2020, u</w:t>
      </w:r>
      <w:r w:rsidR="00197553" w:rsidRPr="00D13FFB">
        <w:rPr>
          <w:rFonts w:cs="Times New Roman"/>
          <w:sz w:val="24"/>
          <w:szCs w:val="24"/>
        </w:rPr>
        <w:t>nder the investment-led scenario</w:t>
      </w:r>
      <w:r w:rsidRPr="00D13FFB">
        <w:rPr>
          <w:rFonts w:cs="Times New Roman"/>
          <w:sz w:val="24"/>
          <w:szCs w:val="24"/>
        </w:rPr>
        <w:t>,</w:t>
      </w:r>
      <w:r w:rsidR="00197553" w:rsidRPr="00D13FFB">
        <w:rPr>
          <w:rFonts w:cs="Times New Roman"/>
          <w:sz w:val="24"/>
          <w:szCs w:val="24"/>
        </w:rPr>
        <w:t xml:space="preserve"> </w:t>
      </w:r>
      <w:r w:rsidR="0075170D" w:rsidRPr="00D13FFB">
        <w:rPr>
          <w:rFonts w:cs="Times New Roman"/>
          <w:sz w:val="24"/>
          <w:szCs w:val="24"/>
        </w:rPr>
        <w:t xml:space="preserve">private </w:t>
      </w:r>
      <w:r w:rsidR="00197553" w:rsidRPr="00D13FFB">
        <w:rPr>
          <w:rFonts w:cs="Times New Roman"/>
          <w:sz w:val="24"/>
          <w:szCs w:val="24"/>
        </w:rPr>
        <w:t xml:space="preserve">investment increases across all the blocs and in the United Kingdom. </w:t>
      </w:r>
      <w:r w:rsidRPr="00D13FFB">
        <w:rPr>
          <w:rFonts w:cs="Times New Roman"/>
          <w:sz w:val="24"/>
          <w:szCs w:val="24"/>
        </w:rPr>
        <w:t>These increases in investment are achieved through enhanced lending from the EIB and national development banks</w:t>
      </w:r>
      <w:r w:rsidR="0075170D" w:rsidRPr="00D13FFB">
        <w:rPr>
          <w:rFonts w:cs="Times New Roman"/>
          <w:sz w:val="24"/>
          <w:szCs w:val="24"/>
        </w:rPr>
        <w:t xml:space="preserve">, </w:t>
      </w:r>
      <w:r w:rsidR="003B1EF5">
        <w:rPr>
          <w:rFonts w:cs="Times New Roman"/>
          <w:sz w:val="24"/>
          <w:szCs w:val="24"/>
        </w:rPr>
        <w:t>(which again have the power of leverage for public resources, but at a national level)</w:t>
      </w:r>
      <w:r w:rsidR="00223B55">
        <w:rPr>
          <w:rFonts w:cs="Times New Roman"/>
          <w:sz w:val="24"/>
          <w:szCs w:val="24"/>
        </w:rPr>
        <w:t xml:space="preserve"> </w:t>
      </w:r>
      <w:r w:rsidR="0075170D" w:rsidRPr="00D13FFB">
        <w:rPr>
          <w:rFonts w:cs="Times New Roman"/>
          <w:sz w:val="24"/>
          <w:szCs w:val="24"/>
        </w:rPr>
        <w:t>as well as combined resources from the EU budget and EIB for project bonds for infr</w:t>
      </w:r>
      <w:r w:rsidR="00612ACC" w:rsidRPr="00D13FFB">
        <w:rPr>
          <w:rFonts w:cs="Times New Roman"/>
          <w:sz w:val="24"/>
          <w:szCs w:val="24"/>
        </w:rPr>
        <w:t xml:space="preserve">astructure </w:t>
      </w:r>
      <w:r w:rsidR="0075170D" w:rsidRPr="00D13FFB">
        <w:rPr>
          <w:rFonts w:cs="Times New Roman"/>
          <w:sz w:val="24"/>
          <w:szCs w:val="24"/>
        </w:rPr>
        <w:t>and for financing innovation</w:t>
      </w:r>
      <w:r w:rsidRPr="00D13FFB">
        <w:rPr>
          <w:rFonts w:cs="Times New Roman"/>
          <w:sz w:val="24"/>
          <w:szCs w:val="24"/>
        </w:rPr>
        <w:t xml:space="preserve">. In nominal terms, for the period 2014-2017, the additional investment for the Eurozone (North and South) compared to the business as usual scenario is approximately </w:t>
      </w:r>
      <w:r w:rsidR="00223B55" w:rsidRPr="00D13FFB">
        <w:rPr>
          <w:rFonts w:cs="Times New Roman"/>
          <w:sz w:val="24"/>
          <w:szCs w:val="24"/>
        </w:rPr>
        <w:t>€</w:t>
      </w:r>
      <w:r w:rsidR="00223B55">
        <w:rPr>
          <w:rFonts w:cs="Times New Roman"/>
          <w:sz w:val="24"/>
          <w:szCs w:val="24"/>
        </w:rPr>
        <w:t xml:space="preserve"> 285 b</w:t>
      </w:r>
      <w:r w:rsidR="007040F3">
        <w:rPr>
          <w:rFonts w:cs="Times New Roman"/>
          <w:sz w:val="24"/>
          <w:szCs w:val="24"/>
        </w:rPr>
        <w:t>illio</w:t>
      </w:r>
      <w:r w:rsidR="00223B55">
        <w:rPr>
          <w:rFonts w:cs="Times New Roman"/>
          <w:sz w:val="24"/>
          <w:szCs w:val="24"/>
        </w:rPr>
        <w:t xml:space="preserve">n </w:t>
      </w:r>
      <w:r w:rsidR="000347A5" w:rsidRPr="00D13FFB">
        <w:rPr>
          <w:rFonts w:cs="Times New Roman"/>
          <w:sz w:val="24"/>
          <w:szCs w:val="24"/>
        </w:rPr>
        <w:t xml:space="preserve">and </w:t>
      </w:r>
      <w:r w:rsidR="00223B55" w:rsidRPr="00D13FFB">
        <w:rPr>
          <w:rFonts w:cs="Times New Roman"/>
          <w:sz w:val="24"/>
          <w:szCs w:val="24"/>
        </w:rPr>
        <w:t>€</w:t>
      </w:r>
      <w:r w:rsidR="00223B55">
        <w:rPr>
          <w:rFonts w:cs="Times New Roman"/>
          <w:sz w:val="24"/>
          <w:szCs w:val="24"/>
        </w:rPr>
        <w:t xml:space="preserve">40 </w:t>
      </w:r>
      <w:proofErr w:type="gramStart"/>
      <w:r w:rsidR="00223B55">
        <w:rPr>
          <w:rFonts w:cs="Times New Roman"/>
          <w:sz w:val="24"/>
          <w:szCs w:val="24"/>
        </w:rPr>
        <w:t>b</w:t>
      </w:r>
      <w:r w:rsidR="007040F3">
        <w:rPr>
          <w:rFonts w:cs="Times New Roman"/>
          <w:sz w:val="24"/>
          <w:szCs w:val="24"/>
        </w:rPr>
        <w:t>illio</w:t>
      </w:r>
      <w:r w:rsidR="00223B55">
        <w:rPr>
          <w:rFonts w:cs="Times New Roman"/>
          <w:sz w:val="24"/>
          <w:szCs w:val="24"/>
        </w:rPr>
        <w:t xml:space="preserve">n </w:t>
      </w:r>
      <w:r w:rsidR="000347A5" w:rsidRPr="00D13FFB">
        <w:rPr>
          <w:rFonts w:cs="Times New Roman"/>
          <w:sz w:val="24"/>
          <w:szCs w:val="24"/>
        </w:rPr>
        <w:t xml:space="preserve"> for</w:t>
      </w:r>
      <w:proofErr w:type="gramEnd"/>
      <w:r w:rsidR="000347A5" w:rsidRPr="00D13FFB">
        <w:rPr>
          <w:rFonts w:cs="Times New Roman"/>
          <w:sz w:val="24"/>
          <w:szCs w:val="24"/>
        </w:rPr>
        <w:t xml:space="preserve"> the United Kingdom. </w:t>
      </w:r>
    </w:p>
    <w:p w:rsidR="00654439" w:rsidRPr="00D13FFB" w:rsidRDefault="00654439" w:rsidP="00D13FFB">
      <w:pPr>
        <w:jc w:val="both"/>
        <w:rPr>
          <w:rFonts w:cs="Times New Roman"/>
          <w:sz w:val="24"/>
          <w:szCs w:val="24"/>
        </w:rPr>
      </w:pPr>
      <w:r w:rsidRPr="00D13FFB">
        <w:rPr>
          <w:rFonts w:cs="Times New Roman"/>
          <w:sz w:val="24"/>
          <w:szCs w:val="24"/>
        </w:rPr>
        <w:t>We are interested in assessing</w:t>
      </w:r>
      <w:r w:rsidR="00612ACC" w:rsidRPr="00D13FFB">
        <w:rPr>
          <w:rFonts w:cs="Times New Roman"/>
          <w:sz w:val="24"/>
          <w:szCs w:val="24"/>
        </w:rPr>
        <w:t xml:space="preserve"> if the investment-led scenario </w:t>
      </w:r>
      <w:r w:rsidRPr="00D13FFB">
        <w:rPr>
          <w:rFonts w:cs="Times New Roman"/>
          <w:sz w:val="24"/>
          <w:szCs w:val="24"/>
        </w:rPr>
        <w:t xml:space="preserve">can generate a recovery in Europe which raises not only economic growth, but first and foremost, employment. Unemployment levels, especially among the young, are unbearably high in Europe in the aftermath of the global financial economic crisis and recession. Thus, getting people back to work </w:t>
      </w:r>
      <w:r w:rsidR="0075170D" w:rsidRPr="00D13FFB">
        <w:rPr>
          <w:rFonts w:cs="Times New Roman"/>
          <w:sz w:val="24"/>
          <w:szCs w:val="24"/>
        </w:rPr>
        <w:t>is desirable not just socially and politically, but also economically.</w:t>
      </w:r>
    </w:p>
    <w:p w:rsidR="00D33813" w:rsidRDefault="00654439" w:rsidP="00D13FFB">
      <w:pPr>
        <w:jc w:val="both"/>
        <w:rPr>
          <w:rFonts w:cs="Times New Roman"/>
          <w:sz w:val="24"/>
          <w:szCs w:val="24"/>
        </w:rPr>
      </w:pPr>
      <w:r w:rsidRPr="00D13FFB">
        <w:rPr>
          <w:rFonts w:cs="Times New Roman"/>
          <w:sz w:val="24"/>
          <w:szCs w:val="24"/>
        </w:rPr>
        <w:t>Table 3 compares and contrasts the total number of jobs created in the Eurozone and in the United Kingdom under the two scenarios.</w:t>
      </w:r>
      <w:r w:rsidR="005A0144" w:rsidRPr="00D13FFB">
        <w:rPr>
          <w:rFonts w:cs="Times New Roman"/>
          <w:sz w:val="24"/>
          <w:szCs w:val="24"/>
        </w:rPr>
        <w:t xml:space="preserve"> The investment-led scenario achieves important gains in terms </w:t>
      </w:r>
      <w:r w:rsidR="005A0144" w:rsidRPr="00D13FFB">
        <w:rPr>
          <w:rFonts w:cs="Times New Roman"/>
          <w:sz w:val="24"/>
          <w:szCs w:val="24"/>
        </w:rPr>
        <w:lastRenderedPageBreak/>
        <w:t xml:space="preserve">of total employment. By 2020 in the South Eurozone an investment-led strategy would lead to almost 3 million additional jobs compared to the business as usual scenario. Significant employment gains are achieved in the </w:t>
      </w:r>
      <w:r w:rsidR="0075170D" w:rsidRPr="00D13FFB">
        <w:rPr>
          <w:rFonts w:cs="Times New Roman"/>
          <w:sz w:val="24"/>
          <w:szCs w:val="24"/>
        </w:rPr>
        <w:t xml:space="preserve">North </w:t>
      </w:r>
      <w:r w:rsidR="005A0144" w:rsidRPr="00D13FFB">
        <w:rPr>
          <w:rFonts w:cs="Times New Roman"/>
          <w:sz w:val="24"/>
          <w:szCs w:val="24"/>
        </w:rPr>
        <w:t xml:space="preserve">Eurozone and in the UK where the additional jobs by 2020 reach </w:t>
      </w:r>
      <w:r w:rsidR="00B957AC" w:rsidRPr="00D13FFB">
        <w:rPr>
          <w:rFonts w:cs="Times New Roman"/>
          <w:sz w:val="24"/>
          <w:szCs w:val="24"/>
        </w:rPr>
        <w:t>1.1 and 0.8 million.</w:t>
      </w:r>
      <w:r w:rsidR="0075170D" w:rsidRPr="00D13FFB">
        <w:rPr>
          <w:rFonts w:cs="Times New Roman"/>
          <w:sz w:val="24"/>
          <w:szCs w:val="24"/>
        </w:rPr>
        <w:t xml:space="preserve"> This means that according to our simulations, </w:t>
      </w:r>
      <w:r w:rsidR="0075170D" w:rsidRPr="00D13FFB">
        <w:rPr>
          <w:rFonts w:cs="Times New Roman"/>
          <w:b/>
          <w:sz w:val="24"/>
          <w:szCs w:val="24"/>
        </w:rPr>
        <w:t xml:space="preserve">an additional almost </w:t>
      </w:r>
      <w:r w:rsidR="008F43F1" w:rsidRPr="00D13FFB">
        <w:rPr>
          <w:rFonts w:cs="Times New Roman"/>
          <w:b/>
          <w:sz w:val="24"/>
          <w:szCs w:val="24"/>
        </w:rPr>
        <w:t>5 million jobs are created</w:t>
      </w:r>
      <w:r w:rsidR="008F43F1" w:rsidRPr="00D13FFB">
        <w:rPr>
          <w:rFonts w:cs="Times New Roman"/>
          <w:sz w:val="24"/>
          <w:szCs w:val="24"/>
        </w:rPr>
        <w:t xml:space="preserve"> in the 2014-2020 period, as compared with the business as usual scenario.</w:t>
      </w:r>
      <w:r w:rsidR="008A57E8">
        <w:rPr>
          <w:rStyle w:val="FootnoteReference"/>
          <w:rFonts w:cs="Times New Roman"/>
          <w:sz w:val="24"/>
          <w:szCs w:val="24"/>
        </w:rPr>
        <w:footnoteReference w:id="5"/>
      </w:r>
    </w:p>
    <w:p w:rsidR="00D13FFB" w:rsidRPr="00D13FFB" w:rsidRDefault="00D13FFB" w:rsidP="00D13FFB">
      <w:pPr>
        <w:jc w:val="both"/>
        <w:rPr>
          <w:rFonts w:cs="Times New Roman"/>
          <w:sz w:val="24"/>
          <w:szCs w:val="24"/>
        </w:rPr>
      </w:pPr>
    </w:p>
    <w:p w:rsidR="00654439" w:rsidRPr="00D13FFB" w:rsidRDefault="00B957AC" w:rsidP="00612ACC">
      <w:pPr>
        <w:jc w:val="center"/>
        <w:rPr>
          <w:rFonts w:cs="Times New Roman"/>
          <w:b/>
          <w:sz w:val="24"/>
          <w:szCs w:val="24"/>
        </w:rPr>
      </w:pPr>
      <w:proofErr w:type="gramStart"/>
      <w:r w:rsidRPr="00D13FFB">
        <w:rPr>
          <w:rFonts w:cs="Times New Roman"/>
          <w:b/>
          <w:sz w:val="24"/>
          <w:szCs w:val="24"/>
        </w:rPr>
        <w:t>Table 3.</w:t>
      </w:r>
      <w:proofErr w:type="gramEnd"/>
      <w:r w:rsidRPr="00D13FFB">
        <w:rPr>
          <w:rFonts w:cs="Times New Roman"/>
          <w:b/>
          <w:sz w:val="24"/>
          <w:szCs w:val="24"/>
        </w:rPr>
        <w:t xml:space="preserve"> Total employment (millions of persons)</w:t>
      </w:r>
    </w:p>
    <w:tbl>
      <w:tblPr>
        <w:tblW w:w="7981" w:type="dxa"/>
        <w:jc w:val="center"/>
        <w:tblInd w:w="93" w:type="dxa"/>
        <w:tblLook w:val="04A0" w:firstRow="1" w:lastRow="0" w:firstColumn="1" w:lastColumn="0" w:noHBand="0" w:noVBand="1"/>
      </w:tblPr>
      <w:tblGrid>
        <w:gridCol w:w="1620"/>
        <w:gridCol w:w="1720"/>
        <w:gridCol w:w="663"/>
        <w:gridCol w:w="663"/>
        <w:gridCol w:w="663"/>
        <w:gridCol w:w="663"/>
        <w:gridCol w:w="663"/>
        <w:gridCol w:w="663"/>
        <w:gridCol w:w="663"/>
      </w:tblGrid>
      <w:tr w:rsidR="00A82DA7" w:rsidRPr="00D13FFB" w:rsidTr="00612ACC">
        <w:trPr>
          <w:trHeight w:val="300"/>
          <w:jc w:val="center"/>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DA7" w:rsidRPr="00D13FFB" w:rsidRDefault="00A82DA7" w:rsidP="00A82DA7">
            <w:pPr>
              <w:spacing w:after="0" w:line="240" w:lineRule="auto"/>
              <w:rPr>
                <w:rFonts w:eastAsia="Times New Roman" w:cs="Times New Roman"/>
                <w:b/>
                <w:color w:val="000000"/>
                <w:lang w:eastAsia="en-GB"/>
              </w:rPr>
            </w:pPr>
            <w:r w:rsidRPr="00D13FFB">
              <w:rPr>
                <w:rFonts w:eastAsia="Times New Roman" w:cs="Times New Roman"/>
                <w:b/>
                <w:color w:val="000000"/>
                <w:lang w:eastAsia="en-GB"/>
              </w:rPr>
              <w:t>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A82DA7" w:rsidRPr="00D13FFB" w:rsidRDefault="00A82DA7" w:rsidP="00A82DA7">
            <w:pPr>
              <w:spacing w:after="0" w:line="240" w:lineRule="auto"/>
              <w:rPr>
                <w:rFonts w:eastAsia="Times New Roman" w:cs="Times New Roman"/>
                <w:b/>
                <w:color w:val="000000"/>
                <w:lang w:eastAsia="en-GB"/>
              </w:rPr>
            </w:pPr>
            <w:r w:rsidRPr="00D13FFB">
              <w:rPr>
                <w:rFonts w:eastAsia="Times New Roman" w:cs="Times New Roman"/>
                <w:b/>
                <w:color w:val="000000"/>
                <w:lang w:eastAsia="en-GB"/>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A82DA7" w:rsidRPr="00D13FFB" w:rsidRDefault="00A82DA7" w:rsidP="00A82DA7">
            <w:pPr>
              <w:spacing w:after="0" w:line="240" w:lineRule="auto"/>
              <w:jc w:val="right"/>
              <w:rPr>
                <w:rFonts w:eastAsia="Times New Roman" w:cs="Times New Roman"/>
                <w:b/>
                <w:color w:val="000000"/>
                <w:lang w:eastAsia="en-GB"/>
              </w:rPr>
            </w:pPr>
            <w:r w:rsidRPr="00D13FFB">
              <w:rPr>
                <w:rFonts w:eastAsia="Times New Roman" w:cs="Times New Roman"/>
                <w:b/>
                <w:color w:val="000000"/>
                <w:lang w:eastAsia="en-GB"/>
              </w:rPr>
              <w:t>2000</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A82DA7" w:rsidRPr="00D13FFB" w:rsidRDefault="00A82DA7" w:rsidP="00A82DA7">
            <w:pPr>
              <w:spacing w:after="0" w:line="240" w:lineRule="auto"/>
              <w:jc w:val="right"/>
              <w:rPr>
                <w:rFonts w:eastAsia="Times New Roman" w:cs="Times New Roman"/>
                <w:b/>
                <w:color w:val="000000"/>
                <w:lang w:eastAsia="en-GB"/>
              </w:rPr>
            </w:pPr>
            <w:r w:rsidRPr="00D13FFB">
              <w:rPr>
                <w:rFonts w:eastAsia="Times New Roman" w:cs="Times New Roman"/>
                <w:b/>
                <w:color w:val="000000"/>
                <w:lang w:eastAsia="en-GB"/>
              </w:rPr>
              <w:t>2008</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A82DA7" w:rsidRPr="00D13FFB" w:rsidRDefault="00A82DA7" w:rsidP="00A82DA7">
            <w:pPr>
              <w:spacing w:after="0" w:line="240" w:lineRule="auto"/>
              <w:jc w:val="right"/>
              <w:rPr>
                <w:rFonts w:eastAsia="Times New Roman" w:cs="Times New Roman"/>
                <w:b/>
                <w:color w:val="000000"/>
                <w:lang w:eastAsia="en-GB"/>
              </w:rPr>
            </w:pPr>
            <w:r w:rsidRPr="00D13FFB">
              <w:rPr>
                <w:rFonts w:eastAsia="Times New Roman" w:cs="Times New Roman"/>
                <w:b/>
                <w:color w:val="000000"/>
                <w:lang w:eastAsia="en-GB"/>
              </w:rPr>
              <w:t>2012</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A82DA7" w:rsidRPr="00D13FFB" w:rsidRDefault="00A82DA7" w:rsidP="00A82DA7">
            <w:pPr>
              <w:spacing w:after="0" w:line="240" w:lineRule="auto"/>
              <w:jc w:val="right"/>
              <w:rPr>
                <w:rFonts w:eastAsia="Times New Roman" w:cs="Times New Roman"/>
                <w:b/>
                <w:color w:val="000000"/>
                <w:lang w:eastAsia="en-GB"/>
              </w:rPr>
            </w:pPr>
            <w:r w:rsidRPr="00D13FFB">
              <w:rPr>
                <w:rFonts w:eastAsia="Times New Roman" w:cs="Times New Roman"/>
                <w:b/>
                <w:color w:val="000000"/>
                <w:lang w:eastAsia="en-GB"/>
              </w:rPr>
              <w:t>2014</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A82DA7" w:rsidRPr="00D13FFB" w:rsidRDefault="00A82DA7" w:rsidP="00A82DA7">
            <w:pPr>
              <w:spacing w:after="0" w:line="240" w:lineRule="auto"/>
              <w:jc w:val="right"/>
              <w:rPr>
                <w:rFonts w:eastAsia="Times New Roman" w:cs="Times New Roman"/>
                <w:b/>
                <w:color w:val="000000"/>
                <w:lang w:eastAsia="en-GB"/>
              </w:rPr>
            </w:pPr>
            <w:r w:rsidRPr="00D13FFB">
              <w:rPr>
                <w:rFonts w:eastAsia="Times New Roman" w:cs="Times New Roman"/>
                <w:b/>
                <w:color w:val="000000"/>
                <w:lang w:eastAsia="en-GB"/>
              </w:rPr>
              <w:t>2016</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A82DA7" w:rsidRPr="00D13FFB" w:rsidRDefault="00A82DA7" w:rsidP="00A82DA7">
            <w:pPr>
              <w:spacing w:after="0" w:line="240" w:lineRule="auto"/>
              <w:jc w:val="right"/>
              <w:rPr>
                <w:rFonts w:eastAsia="Times New Roman" w:cs="Times New Roman"/>
                <w:b/>
                <w:color w:val="000000"/>
                <w:lang w:eastAsia="en-GB"/>
              </w:rPr>
            </w:pPr>
            <w:r w:rsidRPr="00D13FFB">
              <w:rPr>
                <w:rFonts w:eastAsia="Times New Roman" w:cs="Times New Roman"/>
                <w:b/>
                <w:color w:val="000000"/>
                <w:lang w:eastAsia="en-GB"/>
              </w:rPr>
              <w:t>2018</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A82DA7" w:rsidRPr="00D13FFB" w:rsidRDefault="00A82DA7" w:rsidP="00A82DA7">
            <w:pPr>
              <w:spacing w:after="0" w:line="240" w:lineRule="auto"/>
              <w:jc w:val="right"/>
              <w:rPr>
                <w:rFonts w:eastAsia="Times New Roman" w:cs="Times New Roman"/>
                <w:b/>
                <w:color w:val="000000"/>
                <w:lang w:eastAsia="en-GB"/>
              </w:rPr>
            </w:pPr>
            <w:r w:rsidRPr="00D13FFB">
              <w:rPr>
                <w:rFonts w:eastAsia="Times New Roman" w:cs="Times New Roman"/>
                <w:b/>
                <w:color w:val="000000"/>
                <w:lang w:eastAsia="en-GB"/>
              </w:rPr>
              <w:t>2020</w:t>
            </w:r>
          </w:p>
        </w:tc>
      </w:tr>
      <w:tr w:rsidR="00612ACC" w:rsidRPr="00D13FFB" w:rsidTr="00612ACC">
        <w:trPr>
          <w:trHeight w:val="300"/>
          <w:jc w:val="center"/>
        </w:trPr>
        <w:tc>
          <w:tcPr>
            <w:tcW w:w="1620" w:type="dxa"/>
            <w:vMerge w:val="restart"/>
            <w:tcBorders>
              <w:top w:val="nil"/>
              <w:left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b/>
                <w:color w:val="000000"/>
                <w:lang w:eastAsia="en-GB"/>
              </w:rPr>
            </w:pPr>
            <w:r w:rsidRPr="00D13FFB">
              <w:rPr>
                <w:rFonts w:eastAsia="Times New Roman" w:cs="Times New Roman"/>
                <w:b/>
                <w:color w:val="000000"/>
                <w:lang w:eastAsia="en-GB"/>
              </w:rPr>
              <w:t>South Eurozone</w:t>
            </w:r>
          </w:p>
          <w:p w:rsidR="00612ACC" w:rsidRPr="00D13FFB" w:rsidRDefault="00612ACC" w:rsidP="00A82DA7">
            <w:pPr>
              <w:spacing w:after="0" w:line="240" w:lineRule="auto"/>
              <w:rPr>
                <w:rFonts w:eastAsia="Times New Roman" w:cs="Times New Roman"/>
                <w:b/>
                <w:color w:val="000000"/>
                <w:lang w:eastAsia="en-GB"/>
              </w:rPr>
            </w:pPr>
            <w:r w:rsidRPr="00D13FFB">
              <w:rPr>
                <w:rFonts w:eastAsia="Times New Roman" w:cs="Times New Roman"/>
                <w:b/>
                <w:color w:val="000000"/>
                <w:lang w:eastAsia="en-GB"/>
              </w:rPr>
              <w:t> </w:t>
            </w:r>
          </w:p>
          <w:p w:rsidR="00612ACC" w:rsidRPr="00D13FFB" w:rsidRDefault="00612ACC" w:rsidP="00A82DA7">
            <w:pPr>
              <w:spacing w:after="0" w:line="240" w:lineRule="auto"/>
              <w:rPr>
                <w:rFonts w:eastAsia="Times New Roman" w:cs="Times New Roman"/>
                <w:b/>
                <w:color w:val="000000"/>
                <w:lang w:eastAsia="en-GB"/>
              </w:rPr>
            </w:pPr>
            <w:r w:rsidRPr="00D13FFB">
              <w:rPr>
                <w:rFonts w:eastAsia="Times New Roman" w:cs="Times New Roman"/>
                <w:b/>
                <w:color w:val="000000"/>
                <w:lang w:eastAsia="en-GB"/>
              </w:rPr>
              <w:t> </w:t>
            </w:r>
          </w:p>
          <w:p w:rsidR="00612ACC" w:rsidRPr="00D13FFB" w:rsidRDefault="00612ACC" w:rsidP="00A82DA7">
            <w:pPr>
              <w:spacing w:after="0" w:line="240" w:lineRule="auto"/>
              <w:rPr>
                <w:rFonts w:eastAsia="Times New Roman" w:cs="Times New Roman"/>
                <w:b/>
                <w:color w:val="000000"/>
                <w:lang w:eastAsia="en-GB"/>
              </w:rPr>
            </w:pPr>
            <w:r w:rsidRPr="00D13FFB">
              <w:rPr>
                <w:rFonts w:eastAsia="Times New Roman" w:cs="Times New Roman"/>
                <w:b/>
                <w:color w:val="000000"/>
                <w:lang w:eastAsia="en-GB"/>
              </w:rPr>
              <w:t> </w:t>
            </w:r>
          </w:p>
        </w:tc>
        <w:tc>
          <w:tcPr>
            <w:tcW w:w="1720"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b/>
                <w:color w:val="000000"/>
                <w:lang w:eastAsia="en-GB"/>
              </w:rPr>
            </w:pPr>
            <w:r w:rsidRPr="00D13FFB">
              <w:rPr>
                <w:rFonts w:eastAsia="Times New Roman" w:cs="Times New Roman"/>
                <w:b/>
                <w:color w:val="000000"/>
                <w:lang w:eastAsia="en-GB"/>
              </w:rPr>
              <w:t>Historical</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47.7</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55.8</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52.8</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color w:val="000000"/>
                <w:lang w:eastAsia="en-GB"/>
              </w:rPr>
            </w:pPr>
            <w:r w:rsidRPr="00D13FFB">
              <w:rPr>
                <w:rFonts w:eastAsia="Times New Roman" w:cs="Times New Roman"/>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color w:val="000000"/>
                <w:lang w:eastAsia="en-GB"/>
              </w:rPr>
            </w:pPr>
            <w:r w:rsidRPr="00D13FFB">
              <w:rPr>
                <w:rFonts w:eastAsia="Times New Roman" w:cs="Times New Roman"/>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color w:val="000000"/>
                <w:lang w:eastAsia="en-GB"/>
              </w:rPr>
            </w:pPr>
            <w:r w:rsidRPr="00D13FFB">
              <w:rPr>
                <w:rFonts w:eastAsia="Times New Roman" w:cs="Times New Roman"/>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color w:val="000000"/>
                <w:lang w:eastAsia="en-GB"/>
              </w:rPr>
            </w:pPr>
            <w:r w:rsidRPr="00D13FFB">
              <w:rPr>
                <w:rFonts w:eastAsia="Times New Roman" w:cs="Times New Roman"/>
                <w:color w:val="000000"/>
                <w:lang w:eastAsia="en-GB"/>
              </w:rPr>
              <w:t> </w:t>
            </w:r>
          </w:p>
        </w:tc>
      </w:tr>
      <w:tr w:rsidR="00612ACC" w:rsidRPr="00D13FFB" w:rsidTr="00612ACC">
        <w:trPr>
          <w:trHeight w:val="300"/>
          <w:jc w:val="center"/>
        </w:trPr>
        <w:tc>
          <w:tcPr>
            <w:tcW w:w="1620" w:type="dxa"/>
            <w:vMerge/>
            <w:tcBorders>
              <w:left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b/>
                <w:color w:val="000000"/>
                <w:lang w:eastAsia="en-GB"/>
              </w:rPr>
            </w:pPr>
          </w:p>
        </w:tc>
        <w:tc>
          <w:tcPr>
            <w:tcW w:w="1720"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b/>
                <w:color w:val="000000"/>
                <w:lang w:eastAsia="en-GB"/>
              </w:rPr>
            </w:pPr>
            <w:r w:rsidRPr="00D13FFB">
              <w:rPr>
                <w:rFonts w:eastAsia="Times New Roman" w:cs="Times New Roman"/>
                <w:b/>
                <w:color w:val="000000"/>
                <w:lang w:eastAsia="en-GB"/>
              </w:rPr>
              <w:t>Business as usual</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color w:val="000000"/>
                <w:lang w:eastAsia="en-GB"/>
              </w:rPr>
            </w:pPr>
            <w:r w:rsidRPr="00D13FFB">
              <w:rPr>
                <w:rFonts w:eastAsia="Times New Roman" w:cs="Times New Roman"/>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color w:val="000000"/>
                <w:lang w:eastAsia="en-GB"/>
              </w:rPr>
            </w:pPr>
            <w:r w:rsidRPr="00D13FFB">
              <w:rPr>
                <w:rFonts w:eastAsia="Times New Roman" w:cs="Times New Roman"/>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color w:val="000000"/>
                <w:lang w:eastAsia="en-GB"/>
              </w:rPr>
            </w:pPr>
            <w:r w:rsidRPr="00D13FFB">
              <w:rPr>
                <w:rFonts w:eastAsia="Times New Roman" w:cs="Times New Roman"/>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51.4</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51.3</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51.3</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51.4</w:t>
            </w:r>
          </w:p>
        </w:tc>
      </w:tr>
      <w:tr w:rsidR="00612ACC" w:rsidRPr="00D13FFB" w:rsidTr="00612ACC">
        <w:trPr>
          <w:trHeight w:val="300"/>
          <w:jc w:val="center"/>
        </w:trPr>
        <w:tc>
          <w:tcPr>
            <w:tcW w:w="1620" w:type="dxa"/>
            <w:vMerge/>
            <w:tcBorders>
              <w:left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b/>
                <w:color w:val="000000"/>
                <w:lang w:eastAsia="en-GB"/>
              </w:rPr>
            </w:pPr>
          </w:p>
        </w:tc>
        <w:tc>
          <w:tcPr>
            <w:tcW w:w="1720"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b/>
                <w:color w:val="000000"/>
                <w:lang w:eastAsia="en-GB"/>
              </w:rPr>
            </w:pPr>
            <w:r w:rsidRPr="00D13FFB">
              <w:rPr>
                <w:rFonts w:eastAsia="Times New Roman" w:cs="Times New Roman"/>
                <w:b/>
                <w:color w:val="000000"/>
                <w:lang w:eastAsia="en-GB"/>
              </w:rPr>
              <w:t>investment-led</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color w:val="000000"/>
                <w:lang w:eastAsia="en-GB"/>
              </w:rPr>
            </w:pPr>
            <w:r w:rsidRPr="00D13FFB">
              <w:rPr>
                <w:rFonts w:eastAsia="Times New Roman" w:cs="Times New Roman"/>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color w:val="000000"/>
                <w:lang w:eastAsia="en-GB"/>
              </w:rPr>
            </w:pPr>
            <w:r w:rsidRPr="00D13FFB">
              <w:rPr>
                <w:rFonts w:eastAsia="Times New Roman" w:cs="Times New Roman"/>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color w:val="000000"/>
                <w:lang w:eastAsia="en-GB"/>
              </w:rPr>
            </w:pPr>
            <w:r w:rsidRPr="00D13FFB">
              <w:rPr>
                <w:rFonts w:eastAsia="Times New Roman" w:cs="Times New Roman"/>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52.1</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53.0</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53.7</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54.3</w:t>
            </w:r>
          </w:p>
        </w:tc>
      </w:tr>
      <w:tr w:rsidR="00612ACC" w:rsidRPr="00D13FFB" w:rsidTr="00612ACC">
        <w:trPr>
          <w:trHeight w:val="300"/>
          <w:jc w:val="center"/>
        </w:trPr>
        <w:tc>
          <w:tcPr>
            <w:tcW w:w="1620" w:type="dxa"/>
            <w:vMerge/>
            <w:tcBorders>
              <w:left w:val="single" w:sz="4" w:space="0" w:color="auto"/>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b/>
                <w:color w:val="000000"/>
                <w:lang w:eastAsia="en-GB"/>
              </w:rPr>
            </w:pPr>
          </w:p>
        </w:tc>
        <w:tc>
          <w:tcPr>
            <w:tcW w:w="1720"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b/>
                <w:color w:val="000000"/>
                <w:lang w:eastAsia="en-GB"/>
              </w:rPr>
            </w:pPr>
            <w:r w:rsidRPr="00D13FFB">
              <w:rPr>
                <w:rFonts w:eastAsia="Times New Roman" w:cs="Times New Roman"/>
                <w:b/>
                <w:color w:val="000000"/>
                <w:lang w:eastAsia="en-GB"/>
              </w:rPr>
              <w:t>difference</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color w:val="000000"/>
                <w:lang w:eastAsia="en-GB"/>
              </w:rPr>
            </w:pPr>
            <w:r w:rsidRPr="00D13FFB">
              <w:rPr>
                <w:rFonts w:eastAsia="Times New Roman" w:cs="Times New Roman"/>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color w:val="000000"/>
                <w:lang w:eastAsia="en-GB"/>
              </w:rPr>
            </w:pPr>
            <w:r w:rsidRPr="00D13FFB">
              <w:rPr>
                <w:rFonts w:eastAsia="Times New Roman" w:cs="Times New Roman"/>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color w:val="000000"/>
                <w:lang w:eastAsia="en-GB"/>
              </w:rPr>
            </w:pPr>
            <w:r w:rsidRPr="00D13FFB">
              <w:rPr>
                <w:rFonts w:eastAsia="Times New Roman" w:cs="Times New Roman"/>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0.7</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1.6</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2.4</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2.9</w:t>
            </w:r>
          </w:p>
        </w:tc>
      </w:tr>
      <w:tr w:rsidR="00612ACC" w:rsidRPr="00D13FFB" w:rsidTr="00612ACC">
        <w:trPr>
          <w:trHeight w:val="300"/>
          <w:jc w:val="center"/>
        </w:trPr>
        <w:tc>
          <w:tcPr>
            <w:tcW w:w="1620" w:type="dxa"/>
            <w:vMerge w:val="restart"/>
            <w:tcBorders>
              <w:top w:val="nil"/>
              <w:left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b/>
                <w:color w:val="000000"/>
                <w:lang w:eastAsia="en-GB"/>
              </w:rPr>
            </w:pPr>
            <w:r w:rsidRPr="00D13FFB">
              <w:rPr>
                <w:rFonts w:eastAsia="Times New Roman" w:cs="Times New Roman"/>
                <w:b/>
                <w:color w:val="000000"/>
                <w:lang w:eastAsia="en-GB"/>
              </w:rPr>
              <w:t>North  Eurozone</w:t>
            </w:r>
          </w:p>
          <w:p w:rsidR="00612ACC" w:rsidRPr="00D13FFB" w:rsidRDefault="00612ACC" w:rsidP="00A82DA7">
            <w:pPr>
              <w:spacing w:after="0" w:line="240" w:lineRule="auto"/>
              <w:rPr>
                <w:rFonts w:eastAsia="Times New Roman" w:cs="Times New Roman"/>
                <w:b/>
                <w:color w:val="000000"/>
                <w:lang w:eastAsia="en-GB"/>
              </w:rPr>
            </w:pPr>
            <w:r w:rsidRPr="00D13FFB">
              <w:rPr>
                <w:rFonts w:eastAsia="Times New Roman" w:cs="Times New Roman"/>
                <w:b/>
                <w:color w:val="000000"/>
                <w:lang w:eastAsia="en-GB"/>
              </w:rPr>
              <w:t> </w:t>
            </w:r>
          </w:p>
          <w:p w:rsidR="00612ACC" w:rsidRPr="00D13FFB" w:rsidRDefault="00612ACC" w:rsidP="00A82DA7">
            <w:pPr>
              <w:spacing w:after="0" w:line="240" w:lineRule="auto"/>
              <w:rPr>
                <w:rFonts w:eastAsia="Times New Roman" w:cs="Times New Roman"/>
                <w:b/>
                <w:color w:val="000000"/>
                <w:lang w:eastAsia="en-GB"/>
              </w:rPr>
            </w:pPr>
            <w:r w:rsidRPr="00D13FFB">
              <w:rPr>
                <w:rFonts w:eastAsia="Times New Roman" w:cs="Times New Roman"/>
                <w:b/>
                <w:color w:val="000000"/>
                <w:lang w:eastAsia="en-GB"/>
              </w:rPr>
              <w:t> </w:t>
            </w:r>
          </w:p>
          <w:p w:rsidR="00612ACC" w:rsidRPr="00D13FFB" w:rsidRDefault="00612ACC" w:rsidP="00A82DA7">
            <w:pPr>
              <w:spacing w:after="0" w:line="240" w:lineRule="auto"/>
              <w:rPr>
                <w:rFonts w:eastAsia="Times New Roman" w:cs="Times New Roman"/>
                <w:b/>
                <w:color w:val="000000"/>
                <w:lang w:eastAsia="en-GB"/>
              </w:rPr>
            </w:pPr>
            <w:r w:rsidRPr="00D13FFB">
              <w:rPr>
                <w:rFonts w:eastAsia="Times New Roman" w:cs="Times New Roman"/>
                <w:b/>
                <w:color w:val="000000"/>
                <w:lang w:eastAsia="en-GB"/>
              </w:rPr>
              <w:t> </w:t>
            </w:r>
          </w:p>
        </w:tc>
        <w:tc>
          <w:tcPr>
            <w:tcW w:w="1720"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b/>
                <w:color w:val="000000"/>
                <w:lang w:eastAsia="en-GB"/>
              </w:rPr>
            </w:pPr>
            <w:r w:rsidRPr="00D13FFB">
              <w:rPr>
                <w:rFonts w:eastAsia="Times New Roman" w:cs="Times New Roman"/>
                <w:b/>
                <w:color w:val="000000"/>
                <w:lang w:eastAsia="en-GB"/>
              </w:rPr>
              <w:t>Historical</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79.1</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85.6</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86.3</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color w:val="000000"/>
                <w:lang w:eastAsia="en-GB"/>
              </w:rPr>
            </w:pPr>
            <w:r w:rsidRPr="00D13FFB">
              <w:rPr>
                <w:rFonts w:eastAsia="Times New Roman" w:cs="Times New Roman"/>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color w:val="000000"/>
                <w:lang w:eastAsia="en-GB"/>
              </w:rPr>
            </w:pPr>
            <w:r w:rsidRPr="00D13FFB">
              <w:rPr>
                <w:rFonts w:eastAsia="Times New Roman" w:cs="Times New Roman"/>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color w:val="000000"/>
                <w:lang w:eastAsia="en-GB"/>
              </w:rPr>
            </w:pPr>
            <w:r w:rsidRPr="00D13FFB">
              <w:rPr>
                <w:rFonts w:eastAsia="Times New Roman" w:cs="Times New Roman"/>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color w:val="000000"/>
                <w:lang w:eastAsia="en-GB"/>
              </w:rPr>
            </w:pPr>
            <w:r w:rsidRPr="00D13FFB">
              <w:rPr>
                <w:rFonts w:eastAsia="Times New Roman" w:cs="Times New Roman"/>
                <w:color w:val="000000"/>
                <w:lang w:eastAsia="en-GB"/>
              </w:rPr>
              <w:t> </w:t>
            </w:r>
          </w:p>
        </w:tc>
      </w:tr>
      <w:tr w:rsidR="00612ACC" w:rsidRPr="00D13FFB" w:rsidTr="00612ACC">
        <w:trPr>
          <w:trHeight w:val="300"/>
          <w:jc w:val="center"/>
        </w:trPr>
        <w:tc>
          <w:tcPr>
            <w:tcW w:w="1620" w:type="dxa"/>
            <w:vMerge/>
            <w:tcBorders>
              <w:left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b/>
                <w:color w:val="000000"/>
                <w:lang w:eastAsia="en-GB"/>
              </w:rPr>
            </w:pPr>
          </w:p>
        </w:tc>
        <w:tc>
          <w:tcPr>
            <w:tcW w:w="1720"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b/>
                <w:color w:val="000000"/>
                <w:lang w:eastAsia="en-GB"/>
              </w:rPr>
            </w:pPr>
            <w:r w:rsidRPr="00D13FFB">
              <w:rPr>
                <w:rFonts w:eastAsia="Times New Roman" w:cs="Times New Roman"/>
                <w:b/>
                <w:color w:val="000000"/>
                <w:lang w:eastAsia="en-GB"/>
              </w:rPr>
              <w:t>Business as usual</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color w:val="000000"/>
                <w:lang w:eastAsia="en-GB"/>
              </w:rPr>
            </w:pPr>
            <w:r w:rsidRPr="00D13FFB">
              <w:rPr>
                <w:rFonts w:eastAsia="Times New Roman" w:cs="Times New Roman"/>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color w:val="000000"/>
                <w:lang w:eastAsia="en-GB"/>
              </w:rPr>
            </w:pPr>
            <w:r w:rsidRPr="00D13FFB">
              <w:rPr>
                <w:rFonts w:eastAsia="Times New Roman" w:cs="Times New Roman"/>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color w:val="000000"/>
                <w:lang w:eastAsia="en-GB"/>
              </w:rPr>
            </w:pPr>
            <w:r w:rsidRPr="00D13FFB">
              <w:rPr>
                <w:rFonts w:eastAsia="Times New Roman" w:cs="Times New Roman"/>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86.1</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86.8</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87.3</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87.4</w:t>
            </w:r>
          </w:p>
        </w:tc>
      </w:tr>
      <w:tr w:rsidR="00612ACC" w:rsidRPr="00D13FFB" w:rsidTr="00612ACC">
        <w:trPr>
          <w:trHeight w:val="300"/>
          <w:jc w:val="center"/>
        </w:trPr>
        <w:tc>
          <w:tcPr>
            <w:tcW w:w="1620" w:type="dxa"/>
            <w:vMerge/>
            <w:tcBorders>
              <w:left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b/>
                <w:color w:val="000000"/>
                <w:lang w:eastAsia="en-GB"/>
              </w:rPr>
            </w:pPr>
          </w:p>
        </w:tc>
        <w:tc>
          <w:tcPr>
            <w:tcW w:w="1720"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b/>
                <w:color w:val="000000"/>
                <w:lang w:eastAsia="en-GB"/>
              </w:rPr>
            </w:pPr>
            <w:r w:rsidRPr="00D13FFB">
              <w:rPr>
                <w:rFonts w:eastAsia="Times New Roman" w:cs="Times New Roman"/>
                <w:b/>
                <w:color w:val="000000"/>
                <w:lang w:eastAsia="en-GB"/>
              </w:rPr>
              <w:t>investment-led</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color w:val="000000"/>
                <w:lang w:eastAsia="en-GB"/>
              </w:rPr>
            </w:pPr>
            <w:r w:rsidRPr="00D13FFB">
              <w:rPr>
                <w:rFonts w:eastAsia="Times New Roman" w:cs="Times New Roman"/>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color w:val="000000"/>
                <w:lang w:eastAsia="en-GB"/>
              </w:rPr>
            </w:pPr>
            <w:r w:rsidRPr="00D13FFB">
              <w:rPr>
                <w:rFonts w:eastAsia="Times New Roman" w:cs="Times New Roman"/>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color w:val="000000"/>
                <w:lang w:eastAsia="en-GB"/>
              </w:rPr>
            </w:pPr>
            <w:r w:rsidRPr="00D13FFB">
              <w:rPr>
                <w:rFonts w:eastAsia="Times New Roman" w:cs="Times New Roman"/>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86.7</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87.8</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88.3</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88.5</w:t>
            </w:r>
          </w:p>
        </w:tc>
      </w:tr>
      <w:tr w:rsidR="00612ACC" w:rsidRPr="00D13FFB" w:rsidTr="00612ACC">
        <w:trPr>
          <w:trHeight w:val="300"/>
          <w:jc w:val="center"/>
        </w:trPr>
        <w:tc>
          <w:tcPr>
            <w:tcW w:w="1620" w:type="dxa"/>
            <w:vMerge/>
            <w:tcBorders>
              <w:left w:val="single" w:sz="4" w:space="0" w:color="auto"/>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b/>
                <w:color w:val="000000"/>
                <w:lang w:eastAsia="en-GB"/>
              </w:rPr>
            </w:pPr>
          </w:p>
        </w:tc>
        <w:tc>
          <w:tcPr>
            <w:tcW w:w="1720"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b/>
                <w:color w:val="000000"/>
                <w:lang w:eastAsia="en-GB"/>
              </w:rPr>
            </w:pPr>
            <w:r w:rsidRPr="00D13FFB">
              <w:rPr>
                <w:rFonts w:eastAsia="Times New Roman" w:cs="Times New Roman"/>
                <w:b/>
                <w:color w:val="000000"/>
                <w:lang w:eastAsia="en-GB"/>
              </w:rPr>
              <w:t> difference</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color w:val="000000"/>
                <w:lang w:eastAsia="en-GB"/>
              </w:rPr>
            </w:pPr>
            <w:r w:rsidRPr="00D13FFB">
              <w:rPr>
                <w:rFonts w:eastAsia="Times New Roman" w:cs="Times New Roman"/>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color w:val="000000"/>
                <w:lang w:eastAsia="en-GB"/>
              </w:rPr>
            </w:pPr>
            <w:r w:rsidRPr="00D13FFB">
              <w:rPr>
                <w:rFonts w:eastAsia="Times New Roman" w:cs="Times New Roman"/>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color w:val="000000"/>
                <w:lang w:eastAsia="en-GB"/>
              </w:rPr>
            </w:pPr>
            <w:r w:rsidRPr="00D13FFB">
              <w:rPr>
                <w:rFonts w:eastAsia="Times New Roman" w:cs="Times New Roman"/>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0.6</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1.0</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1.1</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1.1</w:t>
            </w:r>
          </w:p>
        </w:tc>
      </w:tr>
      <w:tr w:rsidR="00612ACC" w:rsidRPr="00D13FFB" w:rsidTr="00612ACC">
        <w:trPr>
          <w:trHeight w:val="300"/>
          <w:jc w:val="center"/>
        </w:trPr>
        <w:tc>
          <w:tcPr>
            <w:tcW w:w="1620" w:type="dxa"/>
            <w:vMerge w:val="restart"/>
            <w:tcBorders>
              <w:top w:val="nil"/>
              <w:left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b/>
                <w:color w:val="000000"/>
                <w:lang w:eastAsia="en-GB"/>
              </w:rPr>
            </w:pPr>
            <w:r w:rsidRPr="00D13FFB">
              <w:rPr>
                <w:rFonts w:eastAsia="Times New Roman" w:cs="Times New Roman"/>
                <w:b/>
                <w:color w:val="000000"/>
                <w:lang w:eastAsia="en-GB"/>
              </w:rPr>
              <w:t>United Kingdom</w:t>
            </w:r>
          </w:p>
          <w:p w:rsidR="00612ACC" w:rsidRPr="00D13FFB" w:rsidRDefault="00612ACC" w:rsidP="00A82DA7">
            <w:pPr>
              <w:spacing w:after="0" w:line="240" w:lineRule="auto"/>
              <w:rPr>
                <w:rFonts w:eastAsia="Times New Roman" w:cs="Times New Roman"/>
                <w:b/>
                <w:color w:val="000000"/>
                <w:lang w:eastAsia="en-GB"/>
              </w:rPr>
            </w:pPr>
            <w:r w:rsidRPr="00D13FFB">
              <w:rPr>
                <w:rFonts w:eastAsia="Times New Roman" w:cs="Times New Roman"/>
                <w:b/>
                <w:color w:val="000000"/>
                <w:lang w:eastAsia="en-GB"/>
              </w:rPr>
              <w:t> </w:t>
            </w:r>
          </w:p>
          <w:p w:rsidR="00612ACC" w:rsidRPr="00D13FFB" w:rsidRDefault="00612ACC" w:rsidP="00A82DA7">
            <w:pPr>
              <w:spacing w:after="0" w:line="240" w:lineRule="auto"/>
              <w:rPr>
                <w:rFonts w:eastAsia="Times New Roman" w:cs="Times New Roman"/>
                <w:b/>
                <w:color w:val="000000"/>
                <w:lang w:eastAsia="en-GB"/>
              </w:rPr>
            </w:pPr>
            <w:r w:rsidRPr="00D13FFB">
              <w:rPr>
                <w:rFonts w:eastAsia="Times New Roman" w:cs="Times New Roman"/>
                <w:b/>
                <w:color w:val="000000"/>
                <w:lang w:eastAsia="en-GB"/>
              </w:rPr>
              <w:t> </w:t>
            </w:r>
          </w:p>
          <w:p w:rsidR="00612ACC" w:rsidRPr="00D13FFB" w:rsidRDefault="00612ACC" w:rsidP="00A82DA7">
            <w:pPr>
              <w:spacing w:after="0" w:line="240" w:lineRule="auto"/>
              <w:rPr>
                <w:rFonts w:eastAsia="Times New Roman" w:cs="Times New Roman"/>
                <w:b/>
                <w:color w:val="000000"/>
                <w:lang w:eastAsia="en-GB"/>
              </w:rPr>
            </w:pPr>
            <w:r w:rsidRPr="00D13FFB">
              <w:rPr>
                <w:rFonts w:eastAsia="Times New Roman" w:cs="Times New Roman"/>
                <w:b/>
                <w:color w:val="000000"/>
                <w:lang w:eastAsia="en-GB"/>
              </w:rPr>
              <w:t> </w:t>
            </w:r>
          </w:p>
        </w:tc>
        <w:tc>
          <w:tcPr>
            <w:tcW w:w="1720"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b/>
                <w:color w:val="000000"/>
                <w:lang w:eastAsia="en-GB"/>
              </w:rPr>
            </w:pPr>
            <w:r w:rsidRPr="00D13FFB">
              <w:rPr>
                <w:rFonts w:eastAsia="Times New Roman" w:cs="Times New Roman"/>
                <w:b/>
                <w:color w:val="000000"/>
                <w:lang w:eastAsia="en-GB"/>
              </w:rPr>
              <w:t>Historical</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27.3</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29.2</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28.9</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color w:val="000000"/>
                <w:lang w:eastAsia="en-GB"/>
              </w:rPr>
            </w:pPr>
            <w:r w:rsidRPr="00D13FFB">
              <w:rPr>
                <w:rFonts w:eastAsia="Times New Roman" w:cs="Times New Roman"/>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color w:val="000000"/>
                <w:lang w:eastAsia="en-GB"/>
              </w:rPr>
            </w:pPr>
            <w:r w:rsidRPr="00D13FFB">
              <w:rPr>
                <w:rFonts w:eastAsia="Times New Roman" w:cs="Times New Roman"/>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color w:val="000000"/>
                <w:lang w:eastAsia="en-GB"/>
              </w:rPr>
            </w:pPr>
            <w:r w:rsidRPr="00D13FFB">
              <w:rPr>
                <w:rFonts w:eastAsia="Times New Roman" w:cs="Times New Roman"/>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color w:val="000000"/>
                <w:lang w:eastAsia="en-GB"/>
              </w:rPr>
            </w:pPr>
            <w:r w:rsidRPr="00D13FFB">
              <w:rPr>
                <w:rFonts w:eastAsia="Times New Roman" w:cs="Times New Roman"/>
                <w:color w:val="000000"/>
                <w:lang w:eastAsia="en-GB"/>
              </w:rPr>
              <w:t> </w:t>
            </w:r>
          </w:p>
        </w:tc>
      </w:tr>
      <w:tr w:rsidR="00612ACC" w:rsidRPr="00D13FFB" w:rsidTr="00612ACC">
        <w:trPr>
          <w:trHeight w:val="300"/>
          <w:jc w:val="center"/>
        </w:trPr>
        <w:tc>
          <w:tcPr>
            <w:tcW w:w="1620" w:type="dxa"/>
            <w:vMerge/>
            <w:tcBorders>
              <w:left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b/>
                <w:color w:val="000000"/>
                <w:lang w:eastAsia="en-GB"/>
              </w:rPr>
            </w:pPr>
          </w:p>
        </w:tc>
        <w:tc>
          <w:tcPr>
            <w:tcW w:w="1720"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b/>
                <w:color w:val="000000"/>
                <w:lang w:eastAsia="en-GB"/>
              </w:rPr>
            </w:pPr>
            <w:r w:rsidRPr="00D13FFB">
              <w:rPr>
                <w:rFonts w:eastAsia="Times New Roman" w:cs="Times New Roman"/>
                <w:b/>
                <w:color w:val="000000"/>
                <w:lang w:eastAsia="en-GB"/>
              </w:rPr>
              <w:t>Business as usual</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color w:val="000000"/>
                <w:lang w:eastAsia="en-GB"/>
              </w:rPr>
            </w:pPr>
            <w:r w:rsidRPr="00D13FFB">
              <w:rPr>
                <w:rFonts w:eastAsia="Times New Roman" w:cs="Times New Roman"/>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color w:val="000000"/>
                <w:lang w:eastAsia="en-GB"/>
              </w:rPr>
            </w:pPr>
            <w:r w:rsidRPr="00D13FFB">
              <w:rPr>
                <w:rFonts w:eastAsia="Times New Roman" w:cs="Times New Roman"/>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color w:val="000000"/>
                <w:lang w:eastAsia="en-GB"/>
              </w:rPr>
            </w:pPr>
            <w:r w:rsidRPr="00D13FFB">
              <w:rPr>
                <w:rFonts w:eastAsia="Times New Roman" w:cs="Times New Roman"/>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28.6</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28.7</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28.7</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28.6</w:t>
            </w:r>
          </w:p>
        </w:tc>
      </w:tr>
      <w:tr w:rsidR="00612ACC" w:rsidRPr="00D13FFB" w:rsidTr="00612ACC">
        <w:trPr>
          <w:trHeight w:val="300"/>
          <w:jc w:val="center"/>
        </w:trPr>
        <w:tc>
          <w:tcPr>
            <w:tcW w:w="1620" w:type="dxa"/>
            <w:vMerge/>
            <w:tcBorders>
              <w:left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b/>
                <w:color w:val="000000"/>
                <w:lang w:eastAsia="en-GB"/>
              </w:rPr>
            </w:pPr>
          </w:p>
        </w:tc>
        <w:tc>
          <w:tcPr>
            <w:tcW w:w="1720"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b/>
                <w:color w:val="000000"/>
                <w:lang w:eastAsia="en-GB"/>
              </w:rPr>
            </w:pPr>
            <w:r w:rsidRPr="00D13FFB">
              <w:rPr>
                <w:rFonts w:eastAsia="Times New Roman" w:cs="Times New Roman"/>
                <w:b/>
                <w:color w:val="000000"/>
                <w:lang w:eastAsia="en-GB"/>
              </w:rPr>
              <w:t>investment-led</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color w:val="000000"/>
                <w:lang w:eastAsia="en-GB"/>
              </w:rPr>
            </w:pPr>
            <w:r w:rsidRPr="00D13FFB">
              <w:rPr>
                <w:rFonts w:eastAsia="Times New Roman" w:cs="Times New Roman"/>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color w:val="000000"/>
                <w:lang w:eastAsia="en-GB"/>
              </w:rPr>
            </w:pPr>
            <w:r w:rsidRPr="00D13FFB">
              <w:rPr>
                <w:rFonts w:eastAsia="Times New Roman" w:cs="Times New Roman"/>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color w:val="000000"/>
                <w:lang w:eastAsia="en-GB"/>
              </w:rPr>
            </w:pPr>
            <w:r w:rsidRPr="00D13FFB">
              <w:rPr>
                <w:rFonts w:eastAsia="Times New Roman" w:cs="Times New Roman"/>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28.8</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29.1</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29.3</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29.4</w:t>
            </w:r>
          </w:p>
        </w:tc>
      </w:tr>
      <w:tr w:rsidR="00612ACC" w:rsidRPr="00D13FFB" w:rsidTr="00612ACC">
        <w:trPr>
          <w:trHeight w:val="300"/>
          <w:jc w:val="center"/>
        </w:trPr>
        <w:tc>
          <w:tcPr>
            <w:tcW w:w="1620" w:type="dxa"/>
            <w:vMerge/>
            <w:tcBorders>
              <w:left w:val="single" w:sz="4" w:space="0" w:color="auto"/>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b/>
                <w:color w:val="000000"/>
                <w:lang w:eastAsia="en-GB"/>
              </w:rPr>
            </w:pPr>
          </w:p>
        </w:tc>
        <w:tc>
          <w:tcPr>
            <w:tcW w:w="1720"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b/>
                <w:color w:val="000000"/>
                <w:lang w:eastAsia="en-GB"/>
              </w:rPr>
            </w:pPr>
            <w:r w:rsidRPr="00D13FFB">
              <w:rPr>
                <w:rFonts w:eastAsia="Times New Roman" w:cs="Times New Roman"/>
                <w:b/>
                <w:color w:val="000000"/>
                <w:lang w:eastAsia="en-GB"/>
              </w:rPr>
              <w:t> difference</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color w:val="000000"/>
                <w:lang w:eastAsia="en-GB"/>
              </w:rPr>
            </w:pPr>
            <w:r w:rsidRPr="00D13FFB">
              <w:rPr>
                <w:rFonts w:eastAsia="Times New Roman" w:cs="Times New Roman"/>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color w:val="000000"/>
                <w:lang w:eastAsia="en-GB"/>
              </w:rPr>
            </w:pPr>
            <w:r w:rsidRPr="00D13FFB">
              <w:rPr>
                <w:rFonts w:eastAsia="Times New Roman" w:cs="Times New Roman"/>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rPr>
                <w:rFonts w:eastAsia="Times New Roman" w:cs="Times New Roman"/>
                <w:color w:val="000000"/>
                <w:lang w:eastAsia="en-GB"/>
              </w:rPr>
            </w:pPr>
            <w:r w:rsidRPr="00D13FFB">
              <w:rPr>
                <w:rFonts w:eastAsia="Times New Roman" w:cs="Times New Roman"/>
                <w:color w:val="000000"/>
                <w:lang w:eastAsia="en-GB"/>
              </w:rPr>
              <w:t> </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0.2</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0.5</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0.6</w:t>
            </w:r>
          </w:p>
        </w:tc>
        <w:tc>
          <w:tcPr>
            <w:tcW w:w="663"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A82DA7">
            <w:pPr>
              <w:spacing w:after="0" w:line="240" w:lineRule="auto"/>
              <w:jc w:val="right"/>
              <w:rPr>
                <w:rFonts w:eastAsia="Times New Roman" w:cs="Times New Roman"/>
                <w:color w:val="000000"/>
                <w:lang w:eastAsia="en-GB"/>
              </w:rPr>
            </w:pPr>
            <w:r w:rsidRPr="00D13FFB">
              <w:rPr>
                <w:rFonts w:eastAsia="Times New Roman" w:cs="Times New Roman"/>
                <w:color w:val="000000"/>
                <w:lang w:eastAsia="en-GB"/>
              </w:rPr>
              <w:t>0.8</w:t>
            </w:r>
          </w:p>
        </w:tc>
      </w:tr>
    </w:tbl>
    <w:p w:rsidR="00654439" w:rsidRPr="00D13FFB" w:rsidRDefault="00654439">
      <w:pPr>
        <w:rPr>
          <w:rFonts w:cs="Times New Roman"/>
        </w:rPr>
      </w:pPr>
    </w:p>
    <w:p w:rsidR="00B957AC" w:rsidRPr="00D13FFB" w:rsidRDefault="00D85461" w:rsidP="00D13FFB">
      <w:pPr>
        <w:jc w:val="both"/>
        <w:rPr>
          <w:rFonts w:cs="Times New Roman"/>
          <w:sz w:val="24"/>
          <w:szCs w:val="24"/>
        </w:rPr>
      </w:pPr>
      <w:r w:rsidRPr="00D13FFB">
        <w:rPr>
          <w:rFonts w:cs="Times New Roman"/>
          <w:sz w:val="24"/>
          <w:szCs w:val="24"/>
        </w:rPr>
        <w:t>Table 4 summarises the projected average GDP growth for the business as usual and the austerity scenarios. In the Eurozone, an increase in private investment would not only lead to the creation of additional jobs but also higher growth rates. In the South Eurozone GDP growth for the period 2014-2020 would stand at approximately 3 percent. In the</w:t>
      </w:r>
      <w:r w:rsidR="008F43F1" w:rsidRPr="00D13FFB">
        <w:rPr>
          <w:rFonts w:cs="Times New Roman"/>
          <w:sz w:val="24"/>
          <w:szCs w:val="24"/>
        </w:rPr>
        <w:t xml:space="preserve"> North </w:t>
      </w:r>
      <w:r w:rsidRPr="00D13FFB">
        <w:rPr>
          <w:rFonts w:cs="Times New Roman"/>
          <w:sz w:val="24"/>
          <w:szCs w:val="24"/>
        </w:rPr>
        <w:t>Eurozone and in the United Kingdom average growth rate reach around 2 percent. This is in sharp contrast with the business as usual scenario where GDP growth will be low – particularly in the South Eurozone – as a result of the negative impact of continued austerity policies</w:t>
      </w:r>
      <w:r w:rsidR="008F43F1" w:rsidRPr="00D13FFB">
        <w:rPr>
          <w:rFonts w:cs="Times New Roman"/>
          <w:sz w:val="24"/>
          <w:szCs w:val="24"/>
        </w:rPr>
        <w:t xml:space="preserve"> and n</w:t>
      </w:r>
      <w:r w:rsidR="00612ACC" w:rsidRPr="00D13FFB">
        <w:rPr>
          <w:rFonts w:cs="Times New Roman"/>
          <w:sz w:val="24"/>
          <w:szCs w:val="24"/>
        </w:rPr>
        <w:t xml:space="preserve">o additional measures to boost </w:t>
      </w:r>
      <w:r w:rsidR="008F43F1" w:rsidRPr="00D13FFB">
        <w:rPr>
          <w:rFonts w:cs="Times New Roman"/>
          <w:sz w:val="24"/>
          <w:szCs w:val="24"/>
        </w:rPr>
        <w:t xml:space="preserve">private investment via EIB lending and </w:t>
      </w:r>
      <w:r w:rsidRPr="00D13FFB">
        <w:rPr>
          <w:rFonts w:cs="Times New Roman"/>
          <w:sz w:val="24"/>
          <w:szCs w:val="24"/>
        </w:rPr>
        <w:t>.</w:t>
      </w:r>
      <w:r w:rsidR="008F43F1" w:rsidRPr="00D13FFB">
        <w:rPr>
          <w:rFonts w:cs="Times New Roman"/>
          <w:sz w:val="24"/>
          <w:szCs w:val="24"/>
        </w:rPr>
        <w:t>EU budget resources.</w:t>
      </w:r>
    </w:p>
    <w:p w:rsidR="00B957AC" w:rsidRPr="00D13FFB" w:rsidRDefault="00B957AC" w:rsidP="00612ACC">
      <w:pPr>
        <w:jc w:val="center"/>
        <w:rPr>
          <w:rFonts w:cs="Times New Roman"/>
          <w:b/>
          <w:sz w:val="24"/>
          <w:szCs w:val="24"/>
        </w:rPr>
      </w:pPr>
      <w:proofErr w:type="gramStart"/>
      <w:r w:rsidRPr="00D13FFB">
        <w:rPr>
          <w:rFonts w:cs="Times New Roman"/>
          <w:b/>
          <w:sz w:val="24"/>
          <w:szCs w:val="24"/>
        </w:rPr>
        <w:t>Table 4.</w:t>
      </w:r>
      <w:proofErr w:type="gramEnd"/>
      <w:r w:rsidRPr="00D13FFB">
        <w:rPr>
          <w:rFonts w:cs="Times New Roman"/>
          <w:b/>
          <w:sz w:val="24"/>
          <w:szCs w:val="24"/>
        </w:rPr>
        <w:t xml:space="preserve"> Projected average GDP growth (%)</w:t>
      </w:r>
    </w:p>
    <w:tbl>
      <w:tblPr>
        <w:tblW w:w="7195" w:type="dxa"/>
        <w:jc w:val="center"/>
        <w:tblInd w:w="93" w:type="dxa"/>
        <w:tblLook w:val="04A0" w:firstRow="1" w:lastRow="0" w:firstColumn="1" w:lastColumn="0" w:noHBand="0" w:noVBand="1"/>
      </w:tblPr>
      <w:tblGrid>
        <w:gridCol w:w="1620"/>
        <w:gridCol w:w="1720"/>
        <w:gridCol w:w="1285"/>
        <w:gridCol w:w="1285"/>
        <w:gridCol w:w="1285"/>
      </w:tblGrid>
      <w:tr w:rsidR="00B957AC" w:rsidRPr="00D13FFB" w:rsidTr="00612ACC">
        <w:trPr>
          <w:trHeight w:val="300"/>
          <w:jc w:val="center"/>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7AC" w:rsidRPr="00D13FFB" w:rsidRDefault="00B957AC" w:rsidP="00B957AC">
            <w:pPr>
              <w:spacing w:after="0" w:line="240" w:lineRule="auto"/>
              <w:rPr>
                <w:rFonts w:eastAsia="Times New Roman" w:cs="Times New Roman"/>
                <w:b/>
                <w:color w:val="000000"/>
                <w:lang w:eastAsia="en-GB"/>
              </w:rPr>
            </w:pPr>
            <w:r w:rsidRPr="00D13FFB">
              <w:rPr>
                <w:rFonts w:eastAsia="Times New Roman" w:cs="Times New Roman"/>
                <w:b/>
                <w:color w:val="000000"/>
                <w:lang w:eastAsia="en-GB"/>
              </w:rPr>
              <w:t>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B957AC" w:rsidRPr="00D13FFB" w:rsidRDefault="00B957AC" w:rsidP="00B957AC">
            <w:pPr>
              <w:spacing w:after="0" w:line="240" w:lineRule="auto"/>
              <w:rPr>
                <w:rFonts w:eastAsia="Times New Roman" w:cs="Times New Roman"/>
                <w:b/>
                <w:color w:val="000000"/>
                <w:lang w:eastAsia="en-GB"/>
              </w:rPr>
            </w:pPr>
            <w:r w:rsidRPr="00D13FFB">
              <w:rPr>
                <w:rFonts w:eastAsia="Times New Roman" w:cs="Times New Roman"/>
                <w:b/>
                <w:color w:val="000000"/>
                <w:lang w:eastAsia="en-GB"/>
              </w:rPr>
              <w:t> </w:t>
            </w:r>
          </w:p>
        </w:tc>
        <w:tc>
          <w:tcPr>
            <w:tcW w:w="1285" w:type="dxa"/>
            <w:tcBorders>
              <w:top w:val="single" w:sz="4" w:space="0" w:color="auto"/>
              <w:left w:val="nil"/>
              <w:bottom w:val="single" w:sz="4" w:space="0" w:color="auto"/>
              <w:right w:val="single" w:sz="4" w:space="0" w:color="auto"/>
            </w:tcBorders>
            <w:shd w:val="clear" w:color="auto" w:fill="auto"/>
            <w:noWrap/>
            <w:vAlign w:val="bottom"/>
            <w:hideMark/>
          </w:tcPr>
          <w:p w:rsidR="00B957AC" w:rsidRPr="00D13FFB" w:rsidRDefault="00B957AC" w:rsidP="00B957AC">
            <w:pPr>
              <w:spacing w:after="0" w:line="240" w:lineRule="auto"/>
              <w:rPr>
                <w:rFonts w:eastAsia="Times New Roman" w:cs="Times New Roman"/>
                <w:b/>
                <w:color w:val="000000"/>
                <w:lang w:eastAsia="en-GB"/>
              </w:rPr>
            </w:pPr>
            <w:r w:rsidRPr="00D13FFB">
              <w:rPr>
                <w:rFonts w:eastAsia="Times New Roman" w:cs="Times New Roman"/>
                <w:b/>
                <w:color w:val="000000"/>
                <w:lang w:eastAsia="en-GB"/>
              </w:rPr>
              <w:t>2000-</w:t>
            </w:r>
            <w:r w:rsidR="00612ACC" w:rsidRPr="00D13FFB">
              <w:rPr>
                <w:rFonts w:eastAsia="Times New Roman" w:cs="Times New Roman"/>
                <w:b/>
                <w:color w:val="000000"/>
                <w:lang w:eastAsia="en-GB"/>
              </w:rPr>
              <w:t>20</w:t>
            </w:r>
            <w:r w:rsidRPr="00D13FFB">
              <w:rPr>
                <w:rFonts w:eastAsia="Times New Roman" w:cs="Times New Roman"/>
                <w:b/>
                <w:color w:val="000000"/>
                <w:lang w:eastAsia="en-GB"/>
              </w:rPr>
              <w:t>08</w:t>
            </w:r>
          </w:p>
        </w:tc>
        <w:tc>
          <w:tcPr>
            <w:tcW w:w="1285" w:type="dxa"/>
            <w:tcBorders>
              <w:top w:val="single" w:sz="4" w:space="0" w:color="auto"/>
              <w:left w:val="nil"/>
              <w:bottom w:val="single" w:sz="4" w:space="0" w:color="auto"/>
              <w:right w:val="single" w:sz="4" w:space="0" w:color="auto"/>
            </w:tcBorders>
            <w:shd w:val="clear" w:color="auto" w:fill="auto"/>
            <w:noWrap/>
            <w:vAlign w:val="bottom"/>
            <w:hideMark/>
          </w:tcPr>
          <w:p w:rsidR="00B957AC" w:rsidRPr="00D13FFB" w:rsidRDefault="00B957AC" w:rsidP="00B957AC">
            <w:pPr>
              <w:spacing w:after="0" w:line="240" w:lineRule="auto"/>
              <w:rPr>
                <w:rFonts w:eastAsia="Times New Roman" w:cs="Times New Roman"/>
                <w:b/>
                <w:color w:val="000000"/>
                <w:lang w:eastAsia="en-GB"/>
              </w:rPr>
            </w:pPr>
            <w:r w:rsidRPr="00D13FFB">
              <w:rPr>
                <w:rFonts w:eastAsia="Times New Roman" w:cs="Times New Roman"/>
                <w:b/>
                <w:color w:val="000000"/>
                <w:lang w:eastAsia="en-GB"/>
              </w:rPr>
              <w:t>2009-</w:t>
            </w:r>
            <w:r w:rsidR="00612ACC" w:rsidRPr="00D13FFB">
              <w:rPr>
                <w:rFonts w:eastAsia="Times New Roman" w:cs="Times New Roman"/>
                <w:b/>
                <w:color w:val="000000"/>
                <w:lang w:eastAsia="en-GB"/>
              </w:rPr>
              <w:t>20</w:t>
            </w:r>
            <w:r w:rsidRPr="00D13FFB">
              <w:rPr>
                <w:rFonts w:eastAsia="Times New Roman" w:cs="Times New Roman"/>
                <w:b/>
                <w:color w:val="000000"/>
                <w:lang w:eastAsia="en-GB"/>
              </w:rPr>
              <w:t>13</w:t>
            </w:r>
          </w:p>
        </w:tc>
        <w:tc>
          <w:tcPr>
            <w:tcW w:w="1285" w:type="dxa"/>
            <w:tcBorders>
              <w:top w:val="single" w:sz="4" w:space="0" w:color="auto"/>
              <w:left w:val="nil"/>
              <w:bottom w:val="single" w:sz="4" w:space="0" w:color="auto"/>
              <w:right w:val="single" w:sz="4" w:space="0" w:color="auto"/>
            </w:tcBorders>
            <w:shd w:val="clear" w:color="auto" w:fill="auto"/>
            <w:noWrap/>
            <w:vAlign w:val="bottom"/>
            <w:hideMark/>
          </w:tcPr>
          <w:p w:rsidR="00B957AC" w:rsidRPr="00D13FFB" w:rsidRDefault="00B957AC" w:rsidP="00B957AC">
            <w:pPr>
              <w:spacing w:after="0" w:line="240" w:lineRule="auto"/>
              <w:rPr>
                <w:rFonts w:eastAsia="Times New Roman" w:cs="Times New Roman"/>
                <w:b/>
                <w:color w:val="000000"/>
                <w:lang w:eastAsia="en-GB"/>
              </w:rPr>
            </w:pPr>
            <w:r w:rsidRPr="00D13FFB">
              <w:rPr>
                <w:rFonts w:eastAsia="Times New Roman" w:cs="Times New Roman"/>
                <w:b/>
                <w:color w:val="000000"/>
                <w:lang w:eastAsia="en-GB"/>
              </w:rPr>
              <w:t>2014-2020</w:t>
            </w:r>
          </w:p>
        </w:tc>
      </w:tr>
      <w:tr w:rsidR="00612ACC" w:rsidRPr="00D13FFB" w:rsidTr="0029476A">
        <w:trPr>
          <w:trHeight w:val="300"/>
          <w:jc w:val="center"/>
        </w:trPr>
        <w:tc>
          <w:tcPr>
            <w:tcW w:w="1620" w:type="dxa"/>
            <w:vMerge w:val="restart"/>
            <w:tcBorders>
              <w:top w:val="nil"/>
              <w:left w:val="single" w:sz="4" w:space="0" w:color="auto"/>
              <w:right w:val="single" w:sz="4" w:space="0" w:color="auto"/>
            </w:tcBorders>
            <w:shd w:val="clear" w:color="auto" w:fill="auto"/>
            <w:noWrap/>
            <w:vAlign w:val="bottom"/>
            <w:hideMark/>
          </w:tcPr>
          <w:p w:rsidR="00612ACC" w:rsidRPr="00D13FFB" w:rsidRDefault="00612ACC" w:rsidP="00B957AC">
            <w:pPr>
              <w:spacing w:after="0" w:line="240" w:lineRule="auto"/>
              <w:rPr>
                <w:rFonts w:eastAsia="Times New Roman" w:cs="Times New Roman"/>
                <w:b/>
                <w:color w:val="000000"/>
                <w:lang w:eastAsia="en-GB"/>
              </w:rPr>
            </w:pPr>
            <w:r w:rsidRPr="00D13FFB">
              <w:rPr>
                <w:rFonts w:eastAsia="Times New Roman" w:cs="Times New Roman"/>
                <w:b/>
                <w:color w:val="000000"/>
                <w:lang w:eastAsia="en-GB"/>
              </w:rPr>
              <w:t>South Eurozone</w:t>
            </w:r>
          </w:p>
          <w:p w:rsidR="00612ACC" w:rsidRPr="00D13FFB" w:rsidRDefault="00612ACC" w:rsidP="00B957AC">
            <w:pPr>
              <w:spacing w:after="0" w:line="240" w:lineRule="auto"/>
              <w:rPr>
                <w:rFonts w:eastAsia="Times New Roman" w:cs="Times New Roman"/>
                <w:b/>
                <w:color w:val="000000"/>
                <w:lang w:eastAsia="en-GB"/>
              </w:rPr>
            </w:pPr>
            <w:r w:rsidRPr="00D13FFB">
              <w:rPr>
                <w:rFonts w:eastAsia="Times New Roman" w:cs="Times New Roman"/>
                <w:b/>
                <w:color w:val="000000"/>
                <w:lang w:eastAsia="en-GB"/>
              </w:rPr>
              <w:lastRenderedPageBreak/>
              <w:t> </w:t>
            </w:r>
          </w:p>
          <w:p w:rsidR="00612ACC" w:rsidRPr="00D13FFB" w:rsidRDefault="00612ACC" w:rsidP="00B957AC">
            <w:pPr>
              <w:spacing w:after="0" w:line="240" w:lineRule="auto"/>
              <w:rPr>
                <w:rFonts w:eastAsia="Times New Roman" w:cs="Times New Roman"/>
                <w:b/>
                <w:color w:val="000000"/>
                <w:lang w:eastAsia="en-GB"/>
              </w:rPr>
            </w:pPr>
            <w:r w:rsidRPr="00D13FFB">
              <w:rPr>
                <w:rFonts w:eastAsia="Times New Roman" w:cs="Times New Roman"/>
                <w:b/>
                <w:color w:val="000000"/>
                <w:lang w:eastAsia="en-GB"/>
              </w:rPr>
              <w:t> </w:t>
            </w:r>
          </w:p>
        </w:tc>
        <w:tc>
          <w:tcPr>
            <w:tcW w:w="1720"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B957AC">
            <w:pPr>
              <w:spacing w:after="0" w:line="240" w:lineRule="auto"/>
              <w:rPr>
                <w:rFonts w:eastAsia="Times New Roman" w:cs="Times New Roman"/>
                <w:b/>
                <w:color w:val="000000"/>
                <w:lang w:eastAsia="en-GB"/>
              </w:rPr>
            </w:pPr>
            <w:r w:rsidRPr="00D13FFB">
              <w:rPr>
                <w:rFonts w:eastAsia="Times New Roman" w:cs="Times New Roman"/>
                <w:b/>
                <w:color w:val="000000"/>
                <w:lang w:eastAsia="en-GB"/>
              </w:rPr>
              <w:lastRenderedPageBreak/>
              <w:t>Historical</w:t>
            </w:r>
          </w:p>
        </w:tc>
        <w:tc>
          <w:tcPr>
            <w:tcW w:w="1285"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2.3</w:t>
            </w:r>
          </w:p>
        </w:tc>
        <w:tc>
          <w:tcPr>
            <w:tcW w:w="1285"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-2.6</w:t>
            </w:r>
          </w:p>
        </w:tc>
        <w:tc>
          <w:tcPr>
            <w:tcW w:w="1285"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612ACC">
            <w:pPr>
              <w:spacing w:after="0" w:line="240" w:lineRule="auto"/>
              <w:jc w:val="center"/>
              <w:rPr>
                <w:rFonts w:eastAsia="Times New Roman" w:cs="Times New Roman"/>
                <w:color w:val="000000"/>
                <w:lang w:eastAsia="en-GB"/>
              </w:rPr>
            </w:pPr>
          </w:p>
        </w:tc>
      </w:tr>
      <w:tr w:rsidR="00612ACC" w:rsidRPr="00D13FFB" w:rsidTr="0029476A">
        <w:trPr>
          <w:trHeight w:val="300"/>
          <w:jc w:val="center"/>
        </w:trPr>
        <w:tc>
          <w:tcPr>
            <w:tcW w:w="1620" w:type="dxa"/>
            <w:vMerge/>
            <w:tcBorders>
              <w:left w:val="single" w:sz="4" w:space="0" w:color="auto"/>
              <w:right w:val="single" w:sz="4" w:space="0" w:color="auto"/>
            </w:tcBorders>
            <w:shd w:val="clear" w:color="auto" w:fill="auto"/>
            <w:noWrap/>
            <w:vAlign w:val="bottom"/>
            <w:hideMark/>
          </w:tcPr>
          <w:p w:rsidR="00612ACC" w:rsidRPr="00D13FFB" w:rsidRDefault="00612ACC" w:rsidP="00B957AC">
            <w:pPr>
              <w:spacing w:after="0" w:line="240" w:lineRule="auto"/>
              <w:rPr>
                <w:rFonts w:eastAsia="Times New Roman" w:cs="Times New Roman"/>
                <w:b/>
                <w:color w:val="000000"/>
                <w:lang w:eastAsia="en-GB"/>
              </w:rPr>
            </w:pPr>
          </w:p>
        </w:tc>
        <w:tc>
          <w:tcPr>
            <w:tcW w:w="1720"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B957AC">
            <w:pPr>
              <w:spacing w:after="0" w:line="240" w:lineRule="auto"/>
              <w:rPr>
                <w:rFonts w:eastAsia="Times New Roman" w:cs="Times New Roman"/>
                <w:b/>
                <w:color w:val="000000"/>
                <w:lang w:eastAsia="en-GB"/>
              </w:rPr>
            </w:pPr>
            <w:r w:rsidRPr="00D13FFB">
              <w:rPr>
                <w:rFonts w:eastAsia="Times New Roman" w:cs="Times New Roman"/>
                <w:b/>
                <w:color w:val="000000"/>
                <w:lang w:eastAsia="en-GB"/>
              </w:rPr>
              <w:t xml:space="preserve">Business as </w:t>
            </w:r>
            <w:r w:rsidRPr="00D13FFB">
              <w:rPr>
                <w:rFonts w:eastAsia="Times New Roman" w:cs="Times New Roman"/>
                <w:b/>
                <w:color w:val="000000"/>
                <w:lang w:eastAsia="en-GB"/>
              </w:rPr>
              <w:lastRenderedPageBreak/>
              <w:t>usual</w:t>
            </w:r>
          </w:p>
        </w:tc>
        <w:tc>
          <w:tcPr>
            <w:tcW w:w="1285"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612ACC">
            <w:pPr>
              <w:spacing w:after="0" w:line="240" w:lineRule="auto"/>
              <w:jc w:val="center"/>
              <w:rPr>
                <w:rFonts w:eastAsia="Times New Roman" w:cs="Times New Roman"/>
                <w:color w:val="000000"/>
                <w:lang w:eastAsia="en-GB"/>
              </w:rPr>
            </w:pPr>
          </w:p>
        </w:tc>
        <w:tc>
          <w:tcPr>
            <w:tcW w:w="1285"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612ACC">
            <w:pPr>
              <w:spacing w:after="0" w:line="240" w:lineRule="auto"/>
              <w:jc w:val="center"/>
              <w:rPr>
                <w:rFonts w:eastAsia="Times New Roman" w:cs="Times New Roman"/>
                <w:color w:val="000000"/>
                <w:lang w:eastAsia="en-GB"/>
              </w:rPr>
            </w:pPr>
          </w:p>
        </w:tc>
        <w:tc>
          <w:tcPr>
            <w:tcW w:w="1285"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0.2</w:t>
            </w:r>
          </w:p>
        </w:tc>
      </w:tr>
      <w:tr w:rsidR="00612ACC" w:rsidRPr="00D13FFB" w:rsidTr="0029476A">
        <w:trPr>
          <w:trHeight w:val="300"/>
          <w:jc w:val="center"/>
        </w:trPr>
        <w:tc>
          <w:tcPr>
            <w:tcW w:w="1620" w:type="dxa"/>
            <w:vMerge/>
            <w:tcBorders>
              <w:left w:val="single" w:sz="4" w:space="0" w:color="auto"/>
              <w:bottom w:val="single" w:sz="4" w:space="0" w:color="auto"/>
              <w:right w:val="single" w:sz="4" w:space="0" w:color="auto"/>
            </w:tcBorders>
            <w:shd w:val="clear" w:color="auto" w:fill="auto"/>
            <w:noWrap/>
            <w:vAlign w:val="bottom"/>
            <w:hideMark/>
          </w:tcPr>
          <w:p w:rsidR="00612ACC" w:rsidRPr="00D13FFB" w:rsidRDefault="00612ACC" w:rsidP="00B957AC">
            <w:pPr>
              <w:spacing w:after="0" w:line="240" w:lineRule="auto"/>
              <w:rPr>
                <w:rFonts w:eastAsia="Times New Roman" w:cs="Times New Roman"/>
                <w:b/>
                <w:color w:val="000000"/>
                <w:lang w:eastAsia="en-GB"/>
              </w:rPr>
            </w:pPr>
          </w:p>
        </w:tc>
        <w:tc>
          <w:tcPr>
            <w:tcW w:w="1720"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B957AC">
            <w:pPr>
              <w:spacing w:after="0" w:line="240" w:lineRule="auto"/>
              <w:rPr>
                <w:rFonts w:eastAsia="Times New Roman" w:cs="Times New Roman"/>
                <w:b/>
                <w:color w:val="000000"/>
                <w:lang w:eastAsia="en-GB"/>
              </w:rPr>
            </w:pPr>
            <w:r w:rsidRPr="00D13FFB">
              <w:rPr>
                <w:rFonts w:eastAsia="Times New Roman" w:cs="Times New Roman"/>
                <w:b/>
                <w:color w:val="000000"/>
                <w:lang w:eastAsia="en-GB"/>
              </w:rPr>
              <w:t>investment-led</w:t>
            </w:r>
          </w:p>
        </w:tc>
        <w:tc>
          <w:tcPr>
            <w:tcW w:w="1285"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612ACC">
            <w:pPr>
              <w:spacing w:after="0" w:line="240" w:lineRule="auto"/>
              <w:jc w:val="center"/>
              <w:rPr>
                <w:rFonts w:eastAsia="Times New Roman" w:cs="Times New Roman"/>
                <w:color w:val="000000"/>
                <w:lang w:eastAsia="en-GB"/>
              </w:rPr>
            </w:pPr>
          </w:p>
        </w:tc>
        <w:tc>
          <w:tcPr>
            <w:tcW w:w="1285"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612ACC">
            <w:pPr>
              <w:spacing w:after="0" w:line="240" w:lineRule="auto"/>
              <w:jc w:val="center"/>
              <w:rPr>
                <w:rFonts w:eastAsia="Times New Roman" w:cs="Times New Roman"/>
                <w:color w:val="000000"/>
                <w:lang w:eastAsia="en-GB"/>
              </w:rPr>
            </w:pPr>
          </w:p>
        </w:tc>
        <w:tc>
          <w:tcPr>
            <w:tcW w:w="1285"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2.9</w:t>
            </w:r>
          </w:p>
        </w:tc>
      </w:tr>
      <w:tr w:rsidR="00612ACC" w:rsidRPr="00D13FFB" w:rsidTr="0029476A">
        <w:trPr>
          <w:trHeight w:val="300"/>
          <w:jc w:val="center"/>
        </w:trPr>
        <w:tc>
          <w:tcPr>
            <w:tcW w:w="1620" w:type="dxa"/>
            <w:vMerge w:val="restart"/>
            <w:tcBorders>
              <w:top w:val="nil"/>
              <w:left w:val="single" w:sz="4" w:space="0" w:color="auto"/>
              <w:right w:val="single" w:sz="4" w:space="0" w:color="auto"/>
            </w:tcBorders>
            <w:shd w:val="clear" w:color="auto" w:fill="auto"/>
            <w:noWrap/>
            <w:vAlign w:val="bottom"/>
            <w:hideMark/>
          </w:tcPr>
          <w:p w:rsidR="00612ACC" w:rsidRPr="00D13FFB" w:rsidRDefault="00612ACC" w:rsidP="00B957AC">
            <w:pPr>
              <w:spacing w:after="0" w:line="240" w:lineRule="auto"/>
              <w:rPr>
                <w:rFonts w:eastAsia="Times New Roman" w:cs="Times New Roman"/>
                <w:b/>
                <w:color w:val="000000"/>
                <w:lang w:eastAsia="en-GB"/>
              </w:rPr>
            </w:pPr>
            <w:r w:rsidRPr="00D13FFB">
              <w:rPr>
                <w:rFonts w:eastAsia="Times New Roman" w:cs="Times New Roman"/>
                <w:b/>
                <w:color w:val="000000"/>
                <w:lang w:eastAsia="en-GB"/>
              </w:rPr>
              <w:t>West Eurozone</w:t>
            </w:r>
          </w:p>
          <w:p w:rsidR="00612ACC" w:rsidRPr="00D13FFB" w:rsidRDefault="00612ACC" w:rsidP="00B957AC">
            <w:pPr>
              <w:spacing w:after="0" w:line="240" w:lineRule="auto"/>
              <w:rPr>
                <w:rFonts w:eastAsia="Times New Roman" w:cs="Times New Roman"/>
                <w:b/>
                <w:color w:val="000000"/>
                <w:lang w:eastAsia="en-GB"/>
              </w:rPr>
            </w:pPr>
            <w:r w:rsidRPr="00D13FFB">
              <w:rPr>
                <w:rFonts w:eastAsia="Times New Roman" w:cs="Times New Roman"/>
                <w:b/>
                <w:color w:val="000000"/>
                <w:lang w:eastAsia="en-GB"/>
              </w:rPr>
              <w:t> </w:t>
            </w:r>
          </w:p>
          <w:p w:rsidR="00612ACC" w:rsidRPr="00D13FFB" w:rsidRDefault="00612ACC" w:rsidP="00B957AC">
            <w:pPr>
              <w:spacing w:after="0" w:line="240" w:lineRule="auto"/>
              <w:rPr>
                <w:rFonts w:eastAsia="Times New Roman" w:cs="Times New Roman"/>
                <w:b/>
                <w:color w:val="000000"/>
                <w:lang w:eastAsia="en-GB"/>
              </w:rPr>
            </w:pPr>
            <w:r w:rsidRPr="00D13FFB">
              <w:rPr>
                <w:rFonts w:eastAsia="Times New Roman" w:cs="Times New Roman"/>
                <w:b/>
                <w:color w:val="000000"/>
                <w:lang w:eastAsia="en-GB"/>
              </w:rPr>
              <w:t> </w:t>
            </w:r>
          </w:p>
        </w:tc>
        <w:tc>
          <w:tcPr>
            <w:tcW w:w="1720"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B957AC">
            <w:pPr>
              <w:spacing w:after="0" w:line="240" w:lineRule="auto"/>
              <w:rPr>
                <w:rFonts w:eastAsia="Times New Roman" w:cs="Times New Roman"/>
                <w:b/>
                <w:color w:val="000000"/>
                <w:lang w:eastAsia="en-GB"/>
              </w:rPr>
            </w:pPr>
            <w:r w:rsidRPr="00D13FFB">
              <w:rPr>
                <w:rFonts w:eastAsia="Times New Roman" w:cs="Times New Roman"/>
                <w:b/>
                <w:color w:val="000000"/>
                <w:lang w:eastAsia="en-GB"/>
              </w:rPr>
              <w:t>Historical</w:t>
            </w:r>
          </w:p>
        </w:tc>
        <w:tc>
          <w:tcPr>
            <w:tcW w:w="1285"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1.9</w:t>
            </w:r>
          </w:p>
        </w:tc>
        <w:tc>
          <w:tcPr>
            <w:tcW w:w="1285"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0.2</w:t>
            </w:r>
          </w:p>
        </w:tc>
        <w:tc>
          <w:tcPr>
            <w:tcW w:w="1285"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612ACC">
            <w:pPr>
              <w:spacing w:after="0" w:line="240" w:lineRule="auto"/>
              <w:jc w:val="center"/>
              <w:rPr>
                <w:rFonts w:eastAsia="Times New Roman" w:cs="Times New Roman"/>
                <w:color w:val="000000"/>
                <w:lang w:eastAsia="en-GB"/>
              </w:rPr>
            </w:pPr>
          </w:p>
        </w:tc>
      </w:tr>
      <w:tr w:rsidR="00612ACC" w:rsidRPr="00D13FFB" w:rsidTr="0029476A">
        <w:trPr>
          <w:trHeight w:val="300"/>
          <w:jc w:val="center"/>
        </w:trPr>
        <w:tc>
          <w:tcPr>
            <w:tcW w:w="1620" w:type="dxa"/>
            <w:vMerge/>
            <w:tcBorders>
              <w:left w:val="single" w:sz="4" w:space="0" w:color="auto"/>
              <w:right w:val="single" w:sz="4" w:space="0" w:color="auto"/>
            </w:tcBorders>
            <w:shd w:val="clear" w:color="auto" w:fill="auto"/>
            <w:noWrap/>
            <w:vAlign w:val="bottom"/>
            <w:hideMark/>
          </w:tcPr>
          <w:p w:rsidR="00612ACC" w:rsidRPr="00D13FFB" w:rsidRDefault="00612ACC" w:rsidP="00B957AC">
            <w:pPr>
              <w:spacing w:after="0" w:line="240" w:lineRule="auto"/>
              <w:rPr>
                <w:rFonts w:eastAsia="Times New Roman" w:cs="Times New Roman"/>
                <w:b/>
                <w:color w:val="000000"/>
                <w:lang w:eastAsia="en-GB"/>
              </w:rPr>
            </w:pPr>
          </w:p>
        </w:tc>
        <w:tc>
          <w:tcPr>
            <w:tcW w:w="1720"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B957AC">
            <w:pPr>
              <w:spacing w:after="0" w:line="240" w:lineRule="auto"/>
              <w:rPr>
                <w:rFonts w:eastAsia="Times New Roman" w:cs="Times New Roman"/>
                <w:b/>
                <w:color w:val="000000"/>
                <w:lang w:eastAsia="en-GB"/>
              </w:rPr>
            </w:pPr>
            <w:r w:rsidRPr="00D13FFB">
              <w:rPr>
                <w:rFonts w:eastAsia="Times New Roman" w:cs="Times New Roman"/>
                <w:b/>
                <w:color w:val="000000"/>
                <w:lang w:eastAsia="en-GB"/>
              </w:rPr>
              <w:t>Business as usual</w:t>
            </w:r>
          </w:p>
        </w:tc>
        <w:tc>
          <w:tcPr>
            <w:tcW w:w="1285"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612ACC">
            <w:pPr>
              <w:spacing w:after="0" w:line="240" w:lineRule="auto"/>
              <w:jc w:val="center"/>
              <w:rPr>
                <w:rFonts w:eastAsia="Times New Roman" w:cs="Times New Roman"/>
                <w:color w:val="000000"/>
                <w:lang w:eastAsia="en-GB"/>
              </w:rPr>
            </w:pPr>
          </w:p>
        </w:tc>
        <w:tc>
          <w:tcPr>
            <w:tcW w:w="1285"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612ACC">
            <w:pPr>
              <w:spacing w:after="0" w:line="240" w:lineRule="auto"/>
              <w:jc w:val="center"/>
              <w:rPr>
                <w:rFonts w:eastAsia="Times New Roman" w:cs="Times New Roman"/>
                <w:color w:val="000000"/>
                <w:lang w:eastAsia="en-GB"/>
              </w:rPr>
            </w:pPr>
          </w:p>
        </w:tc>
        <w:tc>
          <w:tcPr>
            <w:tcW w:w="1285"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1.7</w:t>
            </w:r>
          </w:p>
        </w:tc>
      </w:tr>
      <w:tr w:rsidR="00612ACC" w:rsidRPr="00D13FFB" w:rsidTr="0029476A">
        <w:trPr>
          <w:trHeight w:val="300"/>
          <w:jc w:val="center"/>
        </w:trPr>
        <w:tc>
          <w:tcPr>
            <w:tcW w:w="1620" w:type="dxa"/>
            <w:vMerge/>
            <w:tcBorders>
              <w:left w:val="single" w:sz="4" w:space="0" w:color="auto"/>
              <w:bottom w:val="single" w:sz="4" w:space="0" w:color="auto"/>
              <w:right w:val="single" w:sz="4" w:space="0" w:color="auto"/>
            </w:tcBorders>
            <w:shd w:val="clear" w:color="auto" w:fill="auto"/>
            <w:noWrap/>
            <w:vAlign w:val="bottom"/>
            <w:hideMark/>
          </w:tcPr>
          <w:p w:rsidR="00612ACC" w:rsidRPr="00D13FFB" w:rsidRDefault="00612ACC" w:rsidP="00B957AC">
            <w:pPr>
              <w:spacing w:after="0" w:line="240" w:lineRule="auto"/>
              <w:rPr>
                <w:rFonts w:eastAsia="Times New Roman" w:cs="Times New Roman"/>
                <w:b/>
                <w:color w:val="000000"/>
                <w:lang w:eastAsia="en-GB"/>
              </w:rPr>
            </w:pPr>
          </w:p>
        </w:tc>
        <w:tc>
          <w:tcPr>
            <w:tcW w:w="1720"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B957AC">
            <w:pPr>
              <w:spacing w:after="0" w:line="240" w:lineRule="auto"/>
              <w:rPr>
                <w:rFonts w:eastAsia="Times New Roman" w:cs="Times New Roman"/>
                <w:b/>
                <w:color w:val="000000"/>
                <w:lang w:eastAsia="en-GB"/>
              </w:rPr>
            </w:pPr>
            <w:r w:rsidRPr="00D13FFB">
              <w:rPr>
                <w:rFonts w:eastAsia="Times New Roman" w:cs="Times New Roman"/>
                <w:b/>
                <w:color w:val="000000"/>
                <w:lang w:eastAsia="en-GB"/>
              </w:rPr>
              <w:t>investment-led</w:t>
            </w:r>
          </w:p>
        </w:tc>
        <w:tc>
          <w:tcPr>
            <w:tcW w:w="1285"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612ACC">
            <w:pPr>
              <w:spacing w:after="0" w:line="240" w:lineRule="auto"/>
              <w:jc w:val="center"/>
              <w:rPr>
                <w:rFonts w:eastAsia="Times New Roman" w:cs="Times New Roman"/>
                <w:color w:val="000000"/>
                <w:lang w:eastAsia="en-GB"/>
              </w:rPr>
            </w:pPr>
          </w:p>
        </w:tc>
        <w:tc>
          <w:tcPr>
            <w:tcW w:w="1285"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612ACC">
            <w:pPr>
              <w:spacing w:after="0" w:line="240" w:lineRule="auto"/>
              <w:jc w:val="center"/>
              <w:rPr>
                <w:rFonts w:eastAsia="Times New Roman" w:cs="Times New Roman"/>
                <w:color w:val="000000"/>
                <w:lang w:eastAsia="en-GB"/>
              </w:rPr>
            </w:pPr>
          </w:p>
        </w:tc>
        <w:tc>
          <w:tcPr>
            <w:tcW w:w="1285"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2.2</w:t>
            </w:r>
          </w:p>
        </w:tc>
      </w:tr>
      <w:tr w:rsidR="00612ACC" w:rsidRPr="00D13FFB" w:rsidTr="0029476A">
        <w:trPr>
          <w:trHeight w:val="300"/>
          <w:jc w:val="center"/>
        </w:trPr>
        <w:tc>
          <w:tcPr>
            <w:tcW w:w="1620" w:type="dxa"/>
            <w:vMerge w:val="restart"/>
            <w:tcBorders>
              <w:top w:val="nil"/>
              <w:left w:val="single" w:sz="4" w:space="0" w:color="auto"/>
              <w:right w:val="single" w:sz="4" w:space="0" w:color="auto"/>
            </w:tcBorders>
            <w:shd w:val="clear" w:color="auto" w:fill="auto"/>
            <w:noWrap/>
            <w:vAlign w:val="bottom"/>
            <w:hideMark/>
          </w:tcPr>
          <w:p w:rsidR="00612ACC" w:rsidRPr="00D13FFB" w:rsidRDefault="00612ACC" w:rsidP="00B957AC">
            <w:pPr>
              <w:spacing w:after="0" w:line="240" w:lineRule="auto"/>
              <w:rPr>
                <w:rFonts w:eastAsia="Times New Roman" w:cs="Times New Roman"/>
                <w:b/>
                <w:color w:val="000000"/>
                <w:lang w:eastAsia="en-GB"/>
              </w:rPr>
            </w:pPr>
            <w:r w:rsidRPr="00D13FFB">
              <w:rPr>
                <w:rFonts w:eastAsia="Times New Roman" w:cs="Times New Roman"/>
                <w:b/>
                <w:color w:val="000000"/>
                <w:lang w:eastAsia="en-GB"/>
              </w:rPr>
              <w:t>United Kingdom</w:t>
            </w:r>
          </w:p>
          <w:p w:rsidR="00612ACC" w:rsidRPr="00D13FFB" w:rsidRDefault="00612ACC" w:rsidP="00B957AC">
            <w:pPr>
              <w:spacing w:after="0" w:line="240" w:lineRule="auto"/>
              <w:rPr>
                <w:rFonts w:eastAsia="Times New Roman" w:cs="Times New Roman"/>
                <w:b/>
                <w:color w:val="000000"/>
                <w:lang w:eastAsia="en-GB"/>
              </w:rPr>
            </w:pPr>
            <w:r w:rsidRPr="00D13FFB">
              <w:rPr>
                <w:rFonts w:eastAsia="Times New Roman" w:cs="Times New Roman"/>
                <w:b/>
                <w:color w:val="000000"/>
                <w:lang w:eastAsia="en-GB"/>
              </w:rPr>
              <w:t> </w:t>
            </w:r>
          </w:p>
          <w:p w:rsidR="00612ACC" w:rsidRPr="00D13FFB" w:rsidRDefault="00612ACC" w:rsidP="00B957AC">
            <w:pPr>
              <w:spacing w:after="0" w:line="240" w:lineRule="auto"/>
              <w:rPr>
                <w:rFonts w:eastAsia="Times New Roman" w:cs="Times New Roman"/>
                <w:b/>
                <w:color w:val="000000"/>
                <w:lang w:eastAsia="en-GB"/>
              </w:rPr>
            </w:pPr>
            <w:r w:rsidRPr="00D13FFB">
              <w:rPr>
                <w:rFonts w:eastAsia="Times New Roman" w:cs="Times New Roman"/>
                <w:b/>
                <w:color w:val="000000"/>
                <w:lang w:eastAsia="en-GB"/>
              </w:rPr>
              <w:t> </w:t>
            </w:r>
          </w:p>
        </w:tc>
        <w:tc>
          <w:tcPr>
            <w:tcW w:w="1720"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B957AC">
            <w:pPr>
              <w:spacing w:after="0" w:line="240" w:lineRule="auto"/>
              <w:rPr>
                <w:rFonts w:eastAsia="Times New Roman" w:cs="Times New Roman"/>
                <w:b/>
                <w:color w:val="000000"/>
                <w:lang w:eastAsia="en-GB"/>
              </w:rPr>
            </w:pPr>
            <w:r w:rsidRPr="00D13FFB">
              <w:rPr>
                <w:rFonts w:eastAsia="Times New Roman" w:cs="Times New Roman"/>
                <w:b/>
                <w:color w:val="000000"/>
                <w:lang w:eastAsia="en-GB"/>
              </w:rPr>
              <w:t>Historical</w:t>
            </w:r>
          </w:p>
        </w:tc>
        <w:tc>
          <w:tcPr>
            <w:tcW w:w="1285"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2.7</w:t>
            </w:r>
          </w:p>
        </w:tc>
        <w:tc>
          <w:tcPr>
            <w:tcW w:w="1285"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-0.7</w:t>
            </w:r>
          </w:p>
        </w:tc>
        <w:tc>
          <w:tcPr>
            <w:tcW w:w="1285"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612ACC">
            <w:pPr>
              <w:spacing w:after="0" w:line="240" w:lineRule="auto"/>
              <w:jc w:val="center"/>
              <w:rPr>
                <w:rFonts w:eastAsia="Times New Roman" w:cs="Times New Roman"/>
                <w:color w:val="000000"/>
                <w:lang w:eastAsia="en-GB"/>
              </w:rPr>
            </w:pPr>
          </w:p>
        </w:tc>
      </w:tr>
      <w:tr w:rsidR="00612ACC" w:rsidRPr="00D13FFB" w:rsidTr="0029476A">
        <w:trPr>
          <w:trHeight w:val="300"/>
          <w:jc w:val="center"/>
        </w:trPr>
        <w:tc>
          <w:tcPr>
            <w:tcW w:w="1620" w:type="dxa"/>
            <w:vMerge/>
            <w:tcBorders>
              <w:left w:val="single" w:sz="4" w:space="0" w:color="auto"/>
              <w:right w:val="single" w:sz="4" w:space="0" w:color="auto"/>
            </w:tcBorders>
            <w:shd w:val="clear" w:color="auto" w:fill="auto"/>
            <w:noWrap/>
            <w:vAlign w:val="bottom"/>
            <w:hideMark/>
          </w:tcPr>
          <w:p w:rsidR="00612ACC" w:rsidRPr="00D13FFB" w:rsidRDefault="00612ACC" w:rsidP="00B957AC">
            <w:pPr>
              <w:spacing w:after="0" w:line="240" w:lineRule="auto"/>
              <w:rPr>
                <w:rFonts w:eastAsia="Times New Roman" w:cs="Times New Roman"/>
                <w:b/>
                <w:color w:val="000000"/>
                <w:lang w:eastAsia="en-GB"/>
              </w:rPr>
            </w:pPr>
          </w:p>
        </w:tc>
        <w:tc>
          <w:tcPr>
            <w:tcW w:w="1720"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B957AC">
            <w:pPr>
              <w:spacing w:after="0" w:line="240" w:lineRule="auto"/>
              <w:rPr>
                <w:rFonts w:eastAsia="Times New Roman" w:cs="Times New Roman"/>
                <w:b/>
                <w:color w:val="000000"/>
                <w:lang w:eastAsia="en-GB"/>
              </w:rPr>
            </w:pPr>
            <w:r w:rsidRPr="00D13FFB">
              <w:rPr>
                <w:rFonts w:eastAsia="Times New Roman" w:cs="Times New Roman"/>
                <w:b/>
                <w:color w:val="000000"/>
                <w:lang w:eastAsia="en-GB"/>
              </w:rPr>
              <w:t>Business as usual</w:t>
            </w:r>
          </w:p>
        </w:tc>
        <w:tc>
          <w:tcPr>
            <w:tcW w:w="1285"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612ACC">
            <w:pPr>
              <w:spacing w:after="0" w:line="240" w:lineRule="auto"/>
              <w:jc w:val="center"/>
              <w:rPr>
                <w:rFonts w:eastAsia="Times New Roman" w:cs="Times New Roman"/>
                <w:color w:val="000000"/>
                <w:lang w:eastAsia="en-GB"/>
              </w:rPr>
            </w:pPr>
          </w:p>
        </w:tc>
        <w:tc>
          <w:tcPr>
            <w:tcW w:w="1285"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612ACC">
            <w:pPr>
              <w:spacing w:after="0" w:line="240" w:lineRule="auto"/>
              <w:jc w:val="center"/>
              <w:rPr>
                <w:rFonts w:eastAsia="Times New Roman" w:cs="Times New Roman"/>
                <w:color w:val="000000"/>
                <w:lang w:eastAsia="en-GB"/>
              </w:rPr>
            </w:pPr>
          </w:p>
        </w:tc>
        <w:tc>
          <w:tcPr>
            <w:tcW w:w="1285"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0.9</w:t>
            </w:r>
          </w:p>
        </w:tc>
      </w:tr>
      <w:tr w:rsidR="00612ACC" w:rsidRPr="00D13FFB" w:rsidTr="0029476A">
        <w:trPr>
          <w:trHeight w:val="300"/>
          <w:jc w:val="center"/>
        </w:trPr>
        <w:tc>
          <w:tcPr>
            <w:tcW w:w="1620" w:type="dxa"/>
            <w:vMerge/>
            <w:tcBorders>
              <w:left w:val="single" w:sz="4" w:space="0" w:color="auto"/>
              <w:bottom w:val="single" w:sz="4" w:space="0" w:color="auto"/>
              <w:right w:val="single" w:sz="4" w:space="0" w:color="auto"/>
            </w:tcBorders>
            <w:shd w:val="clear" w:color="auto" w:fill="auto"/>
            <w:noWrap/>
            <w:vAlign w:val="bottom"/>
            <w:hideMark/>
          </w:tcPr>
          <w:p w:rsidR="00612ACC" w:rsidRPr="00D13FFB" w:rsidRDefault="00612ACC" w:rsidP="00B957AC">
            <w:pPr>
              <w:spacing w:after="0" w:line="240" w:lineRule="auto"/>
              <w:rPr>
                <w:rFonts w:eastAsia="Times New Roman" w:cs="Times New Roman"/>
                <w:b/>
                <w:color w:val="000000"/>
                <w:lang w:eastAsia="en-GB"/>
              </w:rPr>
            </w:pPr>
          </w:p>
        </w:tc>
        <w:tc>
          <w:tcPr>
            <w:tcW w:w="1720"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B957AC">
            <w:pPr>
              <w:spacing w:after="0" w:line="240" w:lineRule="auto"/>
              <w:rPr>
                <w:rFonts w:eastAsia="Times New Roman" w:cs="Times New Roman"/>
                <w:b/>
                <w:color w:val="000000"/>
                <w:lang w:eastAsia="en-GB"/>
              </w:rPr>
            </w:pPr>
            <w:r w:rsidRPr="00D13FFB">
              <w:rPr>
                <w:rFonts w:eastAsia="Times New Roman" w:cs="Times New Roman"/>
                <w:b/>
                <w:color w:val="000000"/>
                <w:lang w:eastAsia="en-GB"/>
              </w:rPr>
              <w:t>investment-led</w:t>
            </w:r>
          </w:p>
        </w:tc>
        <w:tc>
          <w:tcPr>
            <w:tcW w:w="1285"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612ACC">
            <w:pPr>
              <w:spacing w:after="0" w:line="240" w:lineRule="auto"/>
              <w:jc w:val="center"/>
              <w:rPr>
                <w:rFonts w:eastAsia="Times New Roman" w:cs="Times New Roman"/>
                <w:color w:val="000000"/>
                <w:lang w:eastAsia="en-GB"/>
              </w:rPr>
            </w:pPr>
          </w:p>
        </w:tc>
        <w:tc>
          <w:tcPr>
            <w:tcW w:w="1285"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612ACC">
            <w:pPr>
              <w:spacing w:after="0" w:line="240" w:lineRule="auto"/>
              <w:jc w:val="center"/>
              <w:rPr>
                <w:rFonts w:eastAsia="Times New Roman" w:cs="Times New Roman"/>
                <w:color w:val="000000"/>
                <w:lang w:eastAsia="en-GB"/>
              </w:rPr>
            </w:pPr>
          </w:p>
        </w:tc>
        <w:tc>
          <w:tcPr>
            <w:tcW w:w="1285" w:type="dxa"/>
            <w:tcBorders>
              <w:top w:val="nil"/>
              <w:left w:val="nil"/>
              <w:bottom w:val="single" w:sz="4" w:space="0" w:color="auto"/>
              <w:right w:val="single" w:sz="4" w:space="0" w:color="auto"/>
            </w:tcBorders>
            <w:shd w:val="clear" w:color="auto" w:fill="auto"/>
            <w:noWrap/>
            <w:vAlign w:val="bottom"/>
            <w:hideMark/>
          </w:tcPr>
          <w:p w:rsidR="00612ACC" w:rsidRPr="00D13FFB" w:rsidRDefault="00612ACC" w:rsidP="00612ACC">
            <w:pPr>
              <w:spacing w:after="0" w:line="240" w:lineRule="auto"/>
              <w:jc w:val="center"/>
              <w:rPr>
                <w:rFonts w:eastAsia="Times New Roman" w:cs="Times New Roman"/>
                <w:color w:val="000000"/>
                <w:lang w:eastAsia="en-GB"/>
              </w:rPr>
            </w:pPr>
            <w:r w:rsidRPr="00D13FFB">
              <w:rPr>
                <w:rFonts w:eastAsia="Times New Roman" w:cs="Times New Roman"/>
                <w:color w:val="000000"/>
                <w:lang w:eastAsia="en-GB"/>
              </w:rPr>
              <w:t>1.9</w:t>
            </w:r>
          </w:p>
        </w:tc>
      </w:tr>
    </w:tbl>
    <w:p w:rsidR="00B957AC" w:rsidRPr="00D13FFB" w:rsidRDefault="00B957AC">
      <w:pPr>
        <w:rPr>
          <w:rFonts w:cs="Times New Roman"/>
        </w:rPr>
      </w:pPr>
    </w:p>
    <w:p w:rsidR="00996CC4" w:rsidRPr="00D13FFB" w:rsidRDefault="00996CC4" w:rsidP="00D13FFB">
      <w:pPr>
        <w:jc w:val="both"/>
        <w:rPr>
          <w:rFonts w:cs="Times New Roman"/>
          <w:sz w:val="24"/>
          <w:szCs w:val="24"/>
        </w:rPr>
      </w:pPr>
      <w:r w:rsidRPr="00D13FFB">
        <w:rPr>
          <w:rFonts w:cs="Times New Roman"/>
          <w:sz w:val="24"/>
          <w:szCs w:val="24"/>
        </w:rPr>
        <w:t>The investment-led scenario also lead to more favourable results in terms of debt-to-GDP ratios compared to</w:t>
      </w:r>
      <w:r w:rsidR="00612ACC" w:rsidRPr="00D13FFB">
        <w:rPr>
          <w:rFonts w:cs="Times New Roman"/>
          <w:sz w:val="24"/>
          <w:szCs w:val="24"/>
        </w:rPr>
        <w:t xml:space="preserve"> the business as usual scenario. </w:t>
      </w:r>
      <w:r w:rsidRPr="00D13FFB">
        <w:rPr>
          <w:rFonts w:cs="Times New Roman"/>
          <w:sz w:val="24"/>
          <w:szCs w:val="24"/>
        </w:rPr>
        <w:t xml:space="preserve">Whilst debt levels for both scenarios are projected to remain above the 60 percent debt-to-GDP ratio prescribed by the Growth and Stability pact, the important gains achieved in terms of GDP growth in the investment-led scenario </w:t>
      </w:r>
      <w:r w:rsidR="00B67CA8" w:rsidRPr="00D13FFB">
        <w:rPr>
          <w:rFonts w:cs="Times New Roman"/>
          <w:sz w:val="24"/>
          <w:szCs w:val="24"/>
        </w:rPr>
        <w:t xml:space="preserve">lead to lower debt </w:t>
      </w:r>
      <w:r w:rsidRPr="00D13FFB">
        <w:rPr>
          <w:rFonts w:cs="Times New Roman"/>
          <w:sz w:val="24"/>
          <w:szCs w:val="24"/>
        </w:rPr>
        <w:t>lev</w:t>
      </w:r>
      <w:r w:rsidR="00B67CA8" w:rsidRPr="00D13FFB">
        <w:rPr>
          <w:rFonts w:cs="Times New Roman"/>
          <w:sz w:val="24"/>
          <w:szCs w:val="24"/>
        </w:rPr>
        <w:t>els</w:t>
      </w:r>
      <w:r w:rsidRPr="00D13FFB">
        <w:rPr>
          <w:rFonts w:cs="Times New Roman"/>
          <w:sz w:val="24"/>
          <w:szCs w:val="24"/>
        </w:rPr>
        <w:t xml:space="preserve">. In the United Kingdom debt-to-GDP ratio reaches 85 percent in the investment-led scenario and 127 percent in the business as usual scenario. In the South Eurozone debt-to-GDP ratio declines to </w:t>
      </w:r>
      <w:r w:rsidR="00B67CA8" w:rsidRPr="00D13FFB">
        <w:rPr>
          <w:rFonts w:cs="Times New Roman"/>
          <w:sz w:val="24"/>
          <w:szCs w:val="24"/>
        </w:rPr>
        <w:t>107 percent by 2020 whereas</w:t>
      </w:r>
      <w:r w:rsidRPr="00D13FFB">
        <w:rPr>
          <w:rFonts w:cs="Times New Roman"/>
          <w:sz w:val="24"/>
          <w:szCs w:val="24"/>
        </w:rPr>
        <w:t xml:space="preserve"> it increases to 156 percent under the business as usual scenario.</w:t>
      </w:r>
    </w:p>
    <w:p w:rsidR="00996CC4" w:rsidRPr="00D13FFB" w:rsidRDefault="00996CC4" w:rsidP="00B67CA8">
      <w:pPr>
        <w:jc w:val="center"/>
        <w:rPr>
          <w:rFonts w:cs="Times New Roman"/>
          <w:b/>
          <w:sz w:val="24"/>
          <w:szCs w:val="24"/>
        </w:rPr>
      </w:pPr>
      <w:proofErr w:type="gramStart"/>
      <w:r w:rsidRPr="00D13FFB">
        <w:rPr>
          <w:rFonts w:cs="Times New Roman"/>
          <w:b/>
          <w:sz w:val="24"/>
          <w:szCs w:val="24"/>
        </w:rPr>
        <w:t>Figure 1.</w:t>
      </w:r>
      <w:proofErr w:type="gramEnd"/>
      <w:r w:rsidRPr="00D13FFB">
        <w:rPr>
          <w:rFonts w:cs="Times New Roman"/>
          <w:b/>
          <w:sz w:val="24"/>
          <w:szCs w:val="24"/>
        </w:rPr>
        <w:t xml:space="preserve"> Debt-to-GDP ratio, United Kingdom and South Eurozone</w:t>
      </w:r>
    </w:p>
    <w:p w:rsidR="00B67CA8" w:rsidRPr="00D13FFB" w:rsidRDefault="00B67CA8" w:rsidP="00B67CA8">
      <w:pPr>
        <w:pBdr>
          <w:top w:val="single" w:sz="4" w:space="1" w:color="auto"/>
          <w:left w:val="single" w:sz="4" w:space="4" w:color="auto"/>
          <w:bottom w:val="single" w:sz="4" w:space="1" w:color="auto"/>
          <w:right w:val="single" w:sz="4" w:space="4" w:color="auto"/>
        </w:pBdr>
        <w:jc w:val="center"/>
        <w:rPr>
          <w:rFonts w:cs="Times New Roman"/>
          <w:b/>
          <w:sz w:val="24"/>
          <w:szCs w:val="24"/>
        </w:rPr>
      </w:pPr>
    </w:p>
    <w:p w:rsidR="00D85461" w:rsidRPr="00D13FFB" w:rsidRDefault="00D85461" w:rsidP="00B67CA8">
      <w:pPr>
        <w:pBdr>
          <w:top w:val="single" w:sz="4" w:space="1" w:color="auto"/>
          <w:left w:val="single" w:sz="4" w:space="4" w:color="auto"/>
          <w:bottom w:val="single" w:sz="4" w:space="1" w:color="auto"/>
          <w:right w:val="single" w:sz="4" w:space="4" w:color="auto"/>
        </w:pBdr>
        <w:jc w:val="center"/>
        <w:rPr>
          <w:rFonts w:cs="Times New Roman"/>
        </w:rPr>
      </w:pPr>
      <w:r w:rsidRPr="00D13FFB">
        <w:rPr>
          <w:noProof/>
          <w:lang w:eastAsia="en-GB"/>
        </w:rPr>
        <w:drawing>
          <wp:inline distT="0" distB="0" distL="0" distR="0" wp14:anchorId="160E99C4" wp14:editId="492DBADC">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85461" w:rsidRPr="00D13FFB" w:rsidRDefault="00D85461" w:rsidP="00B67CA8">
      <w:pPr>
        <w:pBdr>
          <w:top w:val="single" w:sz="4" w:space="1" w:color="auto"/>
          <w:left w:val="single" w:sz="4" w:space="4" w:color="auto"/>
          <w:bottom w:val="single" w:sz="4" w:space="1" w:color="auto"/>
          <w:right w:val="single" w:sz="4" w:space="4" w:color="auto"/>
        </w:pBdr>
        <w:rPr>
          <w:rFonts w:cs="Times New Roman"/>
        </w:rPr>
      </w:pPr>
    </w:p>
    <w:p w:rsidR="00B957AC" w:rsidRPr="00D13FFB" w:rsidRDefault="00996CC4" w:rsidP="00B67CA8">
      <w:pPr>
        <w:pBdr>
          <w:top w:val="single" w:sz="4" w:space="1" w:color="auto"/>
          <w:left w:val="single" w:sz="4" w:space="4" w:color="auto"/>
          <w:bottom w:val="single" w:sz="4" w:space="1" w:color="auto"/>
          <w:right w:val="single" w:sz="4" w:space="4" w:color="auto"/>
        </w:pBdr>
        <w:jc w:val="center"/>
        <w:rPr>
          <w:rFonts w:cs="Times New Roman"/>
        </w:rPr>
      </w:pPr>
      <w:r w:rsidRPr="00D13FFB">
        <w:rPr>
          <w:noProof/>
          <w:lang w:eastAsia="en-GB"/>
        </w:rPr>
        <w:lastRenderedPageBreak/>
        <w:drawing>
          <wp:inline distT="0" distB="0" distL="0" distR="0" wp14:anchorId="7A666EC6" wp14:editId="46B48E80">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96CC4" w:rsidRPr="00D13FFB" w:rsidRDefault="00996CC4" w:rsidP="00B67CA8">
      <w:pPr>
        <w:pBdr>
          <w:top w:val="single" w:sz="4" w:space="1" w:color="auto"/>
          <w:left w:val="single" w:sz="4" w:space="4" w:color="auto"/>
          <w:bottom w:val="single" w:sz="4" w:space="1" w:color="auto"/>
          <w:right w:val="single" w:sz="4" w:space="4" w:color="auto"/>
        </w:pBdr>
        <w:rPr>
          <w:rFonts w:cs="Times New Roman"/>
        </w:rPr>
      </w:pPr>
    </w:p>
    <w:p w:rsidR="008429EE" w:rsidRPr="00D13FFB" w:rsidRDefault="008429EE" w:rsidP="00D13FFB">
      <w:pPr>
        <w:jc w:val="both"/>
        <w:rPr>
          <w:rFonts w:cs="Times New Roman"/>
          <w:sz w:val="24"/>
          <w:szCs w:val="24"/>
        </w:rPr>
      </w:pPr>
      <w:r w:rsidRPr="00D13FFB">
        <w:rPr>
          <w:rFonts w:cs="Times New Roman"/>
          <w:sz w:val="24"/>
          <w:szCs w:val="24"/>
        </w:rPr>
        <w:t>The investment –led scenario does not lead to a further deterioration of fiscal deficits. Instead these gradually decrease to reach the 3 percent threshold imposed by the Fiscal Compact. Table 5 shows the fiscal deficits for the investment-led scenario.</w:t>
      </w:r>
    </w:p>
    <w:p w:rsidR="00B67CA8" w:rsidRPr="00D13FFB" w:rsidRDefault="00B67CA8" w:rsidP="00B67CA8">
      <w:pPr>
        <w:jc w:val="center"/>
        <w:rPr>
          <w:rFonts w:cs="Times New Roman"/>
          <w:b/>
          <w:sz w:val="24"/>
          <w:szCs w:val="24"/>
        </w:rPr>
      </w:pPr>
      <w:proofErr w:type="gramStart"/>
      <w:r w:rsidRPr="00D13FFB">
        <w:rPr>
          <w:rFonts w:cs="Times New Roman"/>
          <w:b/>
          <w:sz w:val="24"/>
          <w:szCs w:val="24"/>
        </w:rPr>
        <w:t>Table 5.</w:t>
      </w:r>
      <w:proofErr w:type="gramEnd"/>
      <w:r w:rsidRPr="00D13FFB">
        <w:rPr>
          <w:rFonts w:cs="Times New Roman"/>
          <w:b/>
          <w:sz w:val="24"/>
          <w:szCs w:val="24"/>
        </w:rPr>
        <w:t xml:space="preserve"> Net Government lending as % of GDP</w:t>
      </w:r>
    </w:p>
    <w:tbl>
      <w:tblPr>
        <w:tblStyle w:val="TableGrid"/>
        <w:tblW w:w="0" w:type="auto"/>
        <w:jc w:val="center"/>
        <w:tblLook w:val="04A0" w:firstRow="1" w:lastRow="0" w:firstColumn="1" w:lastColumn="0" w:noHBand="0" w:noVBand="1"/>
      </w:tblPr>
      <w:tblGrid>
        <w:gridCol w:w="1540"/>
        <w:gridCol w:w="766"/>
        <w:gridCol w:w="766"/>
        <w:gridCol w:w="785"/>
        <w:gridCol w:w="766"/>
        <w:gridCol w:w="766"/>
      </w:tblGrid>
      <w:tr w:rsidR="008429EE" w:rsidRPr="00D13FFB" w:rsidTr="00B67CA8">
        <w:trPr>
          <w:jc w:val="center"/>
        </w:trPr>
        <w:tc>
          <w:tcPr>
            <w:tcW w:w="1540" w:type="dxa"/>
          </w:tcPr>
          <w:p w:rsidR="008429EE" w:rsidRPr="00D13FFB" w:rsidRDefault="008429EE">
            <w:pPr>
              <w:rPr>
                <w:rFonts w:cs="Times New Roman"/>
                <w:b/>
              </w:rPr>
            </w:pPr>
          </w:p>
        </w:tc>
        <w:tc>
          <w:tcPr>
            <w:tcW w:w="766" w:type="dxa"/>
          </w:tcPr>
          <w:p w:rsidR="008429EE" w:rsidRPr="00D13FFB" w:rsidRDefault="008429EE" w:rsidP="00B67CA8">
            <w:pPr>
              <w:jc w:val="center"/>
              <w:rPr>
                <w:rFonts w:cs="Times New Roman"/>
                <w:b/>
              </w:rPr>
            </w:pPr>
            <w:r w:rsidRPr="00D13FFB">
              <w:rPr>
                <w:rFonts w:cs="Times New Roman"/>
                <w:b/>
              </w:rPr>
              <w:t>2000</w:t>
            </w:r>
          </w:p>
        </w:tc>
        <w:tc>
          <w:tcPr>
            <w:tcW w:w="766" w:type="dxa"/>
          </w:tcPr>
          <w:p w:rsidR="008429EE" w:rsidRPr="00D13FFB" w:rsidRDefault="008429EE" w:rsidP="00B67CA8">
            <w:pPr>
              <w:jc w:val="center"/>
              <w:rPr>
                <w:rFonts w:cs="Times New Roman"/>
                <w:b/>
              </w:rPr>
            </w:pPr>
            <w:r w:rsidRPr="00D13FFB">
              <w:rPr>
                <w:rFonts w:cs="Times New Roman"/>
                <w:b/>
              </w:rPr>
              <w:t>2008</w:t>
            </w:r>
          </w:p>
        </w:tc>
        <w:tc>
          <w:tcPr>
            <w:tcW w:w="785" w:type="dxa"/>
          </w:tcPr>
          <w:p w:rsidR="008429EE" w:rsidRPr="00D13FFB" w:rsidRDefault="008429EE" w:rsidP="00B67CA8">
            <w:pPr>
              <w:jc w:val="center"/>
              <w:rPr>
                <w:rFonts w:cs="Times New Roman"/>
                <w:b/>
              </w:rPr>
            </w:pPr>
            <w:r w:rsidRPr="00D13FFB">
              <w:rPr>
                <w:rFonts w:cs="Times New Roman"/>
                <w:b/>
              </w:rPr>
              <w:t>2012</w:t>
            </w:r>
          </w:p>
        </w:tc>
        <w:tc>
          <w:tcPr>
            <w:tcW w:w="766" w:type="dxa"/>
          </w:tcPr>
          <w:p w:rsidR="008429EE" w:rsidRPr="00D13FFB" w:rsidRDefault="008429EE" w:rsidP="00B67CA8">
            <w:pPr>
              <w:jc w:val="center"/>
              <w:rPr>
                <w:rFonts w:cs="Times New Roman"/>
                <w:b/>
              </w:rPr>
            </w:pPr>
            <w:r w:rsidRPr="00D13FFB">
              <w:rPr>
                <w:rFonts w:cs="Times New Roman"/>
                <w:b/>
              </w:rPr>
              <w:t>2015</w:t>
            </w:r>
          </w:p>
        </w:tc>
        <w:tc>
          <w:tcPr>
            <w:tcW w:w="766" w:type="dxa"/>
          </w:tcPr>
          <w:p w:rsidR="008429EE" w:rsidRPr="00D13FFB" w:rsidRDefault="008429EE" w:rsidP="00B67CA8">
            <w:pPr>
              <w:jc w:val="center"/>
              <w:rPr>
                <w:rFonts w:cs="Times New Roman"/>
                <w:b/>
              </w:rPr>
            </w:pPr>
            <w:r w:rsidRPr="00D13FFB">
              <w:rPr>
                <w:rFonts w:cs="Times New Roman"/>
                <w:b/>
              </w:rPr>
              <w:t>2020</w:t>
            </w:r>
          </w:p>
        </w:tc>
      </w:tr>
      <w:tr w:rsidR="008429EE" w:rsidRPr="00D13FFB" w:rsidTr="00B67CA8">
        <w:trPr>
          <w:jc w:val="center"/>
        </w:trPr>
        <w:tc>
          <w:tcPr>
            <w:tcW w:w="1540" w:type="dxa"/>
          </w:tcPr>
          <w:p w:rsidR="008429EE" w:rsidRPr="00D13FFB" w:rsidRDefault="008429EE">
            <w:pPr>
              <w:rPr>
                <w:rFonts w:cs="Times New Roman"/>
                <w:b/>
              </w:rPr>
            </w:pPr>
            <w:r w:rsidRPr="00D13FFB">
              <w:rPr>
                <w:rFonts w:cs="Times New Roman"/>
                <w:b/>
              </w:rPr>
              <w:t>South Eurozone</w:t>
            </w:r>
          </w:p>
        </w:tc>
        <w:tc>
          <w:tcPr>
            <w:tcW w:w="766" w:type="dxa"/>
          </w:tcPr>
          <w:p w:rsidR="008429EE" w:rsidRPr="00D13FFB" w:rsidRDefault="008429EE" w:rsidP="00B67CA8">
            <w:pPr>
              <w:jc w:val="center"/>
              <w:rPr>
                <w:rFonts w:cs="Times New Roman"/>
              </w:rPr>
            </w:pPr>
            <w:r w:rsidRPr="00D13FFB">
              <w:rPr>
                <w:rFonts w:cs="Times New Roman"/>
              </w:rPr>
              <w:t>-0.8</w:t>
            </w:r>
          </w:p>
        </w:tc>
        <w:tc>
          <w:tcPr>
            <w:tcW w:w="766" w:type="dxa"/>
          </w:tcPr>
          <w:p w:rsidR="008429EE" w:rsidRPr="00D13FFB" w:rsidRDefault="008429EE" w:rsidP="00B67CA8">
            <w:pPr>
              <w:jc w:val="center"/>
              <w:rPr>
                <w:rFonts w:cs="Times New Roman"/>
              </w:rPr>
            </w:pPr>
            <w:r w:rsidRPr="00D13FFB">
              <w:rPr>
                <w:rFonts w:cs="Times New Roman"/>
              </w:rPr>
              <w:t>-4/5</w:t>
            </w:r>
          </w:p>
        </w:tc>
        <w:tc>
          <w:tcPr>
            <w:tcW w:w="785" w:type="dxa"/>
          </w:tcPr>
          <w:p w:rsidR="008429EE" w:rsidRPr="00D13FFB" w:rsidRDefault="008429EE" w:rsidP="00B67CA8">
            <w:pPr>
              <w:jc w:val="center"/>
              <w:rPr>
                <w:rFonts w:cs="Times New Roman"/>
              </w:rPr>
            </w:pPr>
            <w:r w:rsidRPr="00D13FFB">
              <w:rPr>
                <w:rFonts w:cs="Times New Roman"/>
              </w:rPr>
              <w:t>-9.2</w:t>
            </w:r>
          </w:p>
        </w:tc>
        <w:tc>
          <w:tcPr>
            <w:tcW w:w="766" w:type="dxa"/>
          </w:tcPr>
          <w:p w:rsidR="008429EE" w:rsidRPr="00D13FFB" w:rsidRDefault="008429EE" w:rsidP="00B67CA8">
            <w:pPr>
              <w:jc w:val="center"/>
              <w:rPr>
                <w:rFonts w:cs="Times New Roman"/>
              </w:rPr>
            </w:pPr>
            <w:r w:rsidRPr="00D13FFB">
              <w:rPr>
                <w:rFonts w:cs="Times New Roman"/>
              </w:rPr>
              <w:t>-5.2</w:t>
            </w:r>
          </w:p>
        </w:tc>
        <w:tc>
          <w:tcPr>
            <w:tcW w:w="766" w:type="dxa"/>
          </w:tcPr>
          <w:p w:rsidR="008429EE" w:rsidRPr="00D13FFB" w:rsidRDefault="008429EE" w:rsidP="00B67CA8">
            <w:pPr>
              <w:jc w:val="center"/>
              <w:rPr>
                <w:rFonts w:cs="Times New Roman"/>
              </w:rPr>
            </w:pPr>
            <w:r w:rsidRPr="00D13FFB">
              <w:rPr>
                <w:rFonts w:cs="Times New Roman"/>
              </w:rPr>
              <w:t>-3.4</w:t>
            </w:r>
          </w:p>
        </w:tc>
      </w:tr>
      <w:tr w:rsidR="008429EE" w:rsidRPr="00D13FFB" w:rsidTr="00B67CA8">
        <w:trPr>
          <w:jc w:val="center"/>
        </w:trPr>
        <w:tc>
          <w:tcPr>
            <w:tcW w:w="1540" w:type="dxa"/>
          </w:tcPr>
          <w:p w:rsidR="008429EE" w:rsidRPr="00D13FFB" w:rsidRDefault="008429EE">
            <w:pPr>
              <w:rPr>
                <w:rFonts w:cs="Times New Roman"/>
                <w:b/>
              </w:rPr>
            </w:pPr>
            <w:r w:rsidRPr="00D13FFB">
              <w:rPr>
                <w:rFonts w:cs="Times New Roman"/>
                <w:b/>
              </w:rPr>
              <w:t>West Eurozone</w:t>
            </w:r>
          </w:p>
        </w:tc>
        <w:tc>
          <w:tcPr>
            <w:tcW w:w="766" w:type="dxa"/>
          </w:tcPr>
          <w:p w:rsidR="008429EE" w:rsidRPr="00D13FFB" w:rsidRDefault="008429EE" w:rsidP="00B67CA8">
            <w:pPr>
              <w:jc w:val="center"/>
              <w:rPr>
                <w:rFonts w:cs="Times New Roman"/>
              </w:rPr>
            </w:pPr>
            <w:r w:rsidRPr="00D13FFB">
              <w:rPr>
                <w:rFonts w:cs="Times New Roman"/>
              </w:rPr>
              <w:t>0.1</w:t>
            </w:r>
          </w:p>
        </w:tc>
        <w:tc>
          <w:tcPr>
            <w:tcW w:w="766" w:type="dxa"/>
          </w:tcPr>
          <w:p w:rsidR="008429EE" w:rsidRPr="00D13FFB" w:rsidRDefault="008429EE" w:rsidP="00B67CA8">
            <w:pPr>
              <w:jc w:val="center"/>
              <w:rPr>
                <w:rFonts w:cs="Times New Roman"/>
              </w:rPr>
            </w:pPr>
            <w:r w:rsidRPr="00D13FFB">
              <w:rPr>
                <w:rFonts w:cs="Times New Roman"/>
              </w:rPr>
              <w:t>-1.1</w:t>
            </w:r>
          </w:p>
        </w:tc>
        <w:tc>
          <w:tcPr>
            <w:tcW w:w="785" w:type="dxa"/>
          </w:tcPr>
          <w:p w:rsidR="008429EE" w:rsidRPr="00D13FFB" w:rsidRDefault="008429EE" w:rsidP="00B67CA8">
            <w:pPr>
              <w:jc w:val="center"/>
              <w:rPr>
                <w:rFonts w:cs="Times New Roman"/>
              </w:rPr>
            </w:pPr>
            <w:r w:rsidRPr="00D13FFB">
              <w:rPr>
                <w:rFonts w:cs="Times New Roman"/>
              </w:rPr>
              <w:t>-5.1</w:t>
            </w:r>
          </w:p>
        </w:tc>
        <w:tc>
          <w:tcPr>
            <w:tcW w:w="766" w:type="dxa"/>
          </w:tcPr>
          <w:p w:rsidR="008429EE" w:rsidRPr="00D13FFB" w:rsidRDefault="008429EE" w:rsidP="00B67CA8">
            <w:pPr>
              <w:jc w:val="center"/>
              <w:rPr>
                <w:rFonts w:cs="Times New Roman"/>
              </w:rPr>
            </w:pPr>
            <w:r w:rsidRPr="00D13FFB">
              <w:rPr>
                <w:rFonts w:cs="Times New Roman"/>
              </w:rPr>
              <w:t>-3.8</w:t>
            </w:r>
          </w:p>
        </w:tc>
        <w:tc>
          <w:tcPr>
            <w:tcW w:w="766" w:type="dxa"/>
          </w:tcPr>
          <w:p w:rsidR="008429EE" w:rsidRPr="00D13FFB" w:rsidRDefault="008429EE" w:rsidP="00B67CA8">
            <w:pPr>
              <w:jc w:val="center"/>
              <w:rPr>
                <w:rFonts w:cs="Times New Roman"/>
              </w:rPr>
            </w:pPr>
            <w:r w:rsidRPr="00D13FFB">
              <w:rPr>
                <w:rFonts w:cs="Times New Roman"/>
              </w:rPr>
              <w:t>-2.7</w:t>
            </w:r>
          </w:p>
        </w:tc>
      </w:tr>
      <w:tr w:rsidR="008429EE" w:rsidRPr="00D13FFB" w:rsidTr="00B67CA8">
        <w:trPr>
          <w:jc w:val="center"/>
        </w:trPr>
        <w:tc>
          <w:tcPr>
            <w:tcW w:w="1540" w:type="dxa"/>
          </w:tcPr>
          <w:p w:rsidR="008429EE" w:rsidRPr="00D13FFB" w:rsidRDefault="008429EE">
            <w:pPr>
              <w:rPr>
                <w:rFonts w:cs="Times New Roman"/>
                <w:b/>
              </w:rPr>
            </w:pPr>
            <w:r w:rsidRPr="00D13FFB">
              <w:rPr>
                <w:rFonts w:cs="Times New Roman"/>
                <w:b/>
              </w:rPr>
              <w:t>United Kingdom</w:t>
            </w:r>
          </w:p>
        </w:tc>
        <w:tc>
          <w:tcPr>
            <w:tcW w:w="766" w:type="dxa"/>
          </w:tcPr>
          <w:p w:rsidR="008429EE" w:rsidRPr="00D13FFB" w:rsidRDefault="008429EE" w:rsidP="00B67CA8">
            <w:pPr>
              <w:jc w:val="center"/>
              <w:rPr>
                <w:rFonts w:cs="Times New Roman"/>
              </w:rPr>
            </w:pPr>
            <w:r w:rsidRPr="00D13FFB">
              <w:rPr>
                <w:rFonts w:cs="Times New Roman"/>
              </w:rPr>
              <w:t>3.2</w:t>
            </w:r>
          </w:p>
        </w:tc>
        <w:tc>
          <w:tcPr>
            <w:tcW w:w="766" w:type="dxa"/>
          </w:tcPr>
          <w:p w:rsidR="008429EE" w:rsidRPr="00D13FFB" w:rsidRDefault="008429EE" w:rsidP="00B67CA8">
            <w:pPr>
              <w:jc w:val="center"/>
              <w:rPr>
                <w:rFonts w:cs="Times New Roman"/>
              </w:rPr>
            </w:pPr>
            <w:r w:rsidRPr="00D13FFB">
              <w:rPr>
                <w:rFonts w:cs="Times New Roman"/>
              </w:rPr>
              <w:t>-5.4</w:t>
            </w:r>
          </w:p>
        </w:tc>
        <w:tc>
          <w:tcPr>
            <w:tcW w:w="785" w:type="dxa"/>
          </w:tcPr>
          <w:p w:rsidR="008429EE" w:rsidRPr="00D13FFB" w:rsidRDefault="008429EE" w:rsidP="00B67CA8">
            <w:pPr>
              <w:jc w:val="center"/>
              <w:rPr>
                <w:rFonts w:cs="Times New Roman"/>
              </w:rPr>
            </w:pPr>
            <w:r w:rsidRPr="00D13FFB">
              <w:rPr>
                <w:rFonts w:cs="Times New Roman"/>
              </w:rPr>
              <w:t>-10.3</w:t>
            </w:r>
          </w:p>
        </w:tc>
        <w:tc>
          <w:tcPr>
            <w:tcW w:w="766" w:type="dxa"/>
          </w:tcPr>
          <w:p w:rsidR="008429EE" w:rsidRPr="00D13FFB" w:rsidRDefault="008429EE" w:rsidP="00B67CA8">
            <w:pPr>
              <w:jc w:val="center"/>
              <w:rPr>
                <w:rFonts w:cs="Times New Roman"/>
              </w:rPr>
            </w:pPr>
            <w:r w:rsidRPr="00D13FFB">
              <w:rPr>
                <w:rFonts w:cs="Times New Roman"/>
              </w:rPr>
              <w:t>-5.9</w:t>
            </w:r>
          </w:p>
        </w:tc>
        <w:tc>
          <w:tcPr>
            <w:tcW w:w="766" w:type="dxa"/>
          </w:tcPr>
          <w:p w:rsidR="008429EE" w:rsidRPr="00D13FFB" w:rsidRDefault="008429EE" w:rsidP="00B67CA8">
            <w:pPr>
              <w:jc w:val="center"/>
              <w:rPr>
                <w:rFonts w:cs="Times New Roman"/>
              </w:rPr>
            </w:pPr>
            <w:r w:rsidRPr="00D13FFB">
              <w:rPr>
                <w:rFonts w:cs="Times New Roman"/>
              </w:rPr>
              <w:t>-3.1</w:t>
            </w:r>
          </w:p>
        </w:tc>
      </w:tr>
    </w:tbl>
    <w:p w:rsidR="008429EE" w:rsidRPr="00D13FFB" w:rsidRDefault="008429EE">
      <w:pPr>
        <w:rPr>
          <w:rFonts w:cs="Times New Roman"/>
        </w:rPr>
      </w:pPr>
    </w:p>
    <w:p w:rsidR="008429EE" w:rsidRPr="00D13FFB" w:rsidRDefault="008429EE" w:rsidP="00D13FFB">
      <w:pPr>
        <w:jc w:val="both"/>
        <w:rPr>
          <w:rFonts w:cs="Times New Roman"/>
          <w:sz w:val="24"/>
          <w:szCs w:val="24"/>
        </w:rPr>
      </w:pPr>
      <w:r w:rsidRPr="00D13FFB">
        <w:rPr>
          <w:rFonts w:cs="Times New Roman"/>
          <w:sz w:val="24"/>
          <w:szCs w:val="24"/>
        </w:rPr>
        <w:t xml:space="preserve">These results </w:t>
      </w:r>
      <w:r w:rsidR="008F43F1" w:rsidRPr="00D13FFB">
        <w:rPr>
          <w:rFonts w:cs="Times New Roman"/>
          <w:sz w:val="24"/>
          <w:szCs w:val="24"/>
        </w:rPr>
        <w:t>are</w:t>
      </w:r>
      <w:r w:rsidRPr="00D13FFB">
        <w:rPr>
          <w:rFonts w:cs="Times New Roman"/>
          <w:sz w:val="24"/>
          <w:szCs w:val="24"/>
        </w:rPr>
        <w:t xml:space="preserve"> less favourabl</w:t>
      </w:r>
      <w:r w:rsidR="008F43F1" w:rsidRPr="00D13FFB">
        <w:rPr>
          <w:rFonts w:cs="Times New Roman"/>
          <w:sz w:val="24"/>
          <w:szCs w:val="24"/>
        </w:rPr>
        <w:t>e</w:t>
      </w:r>
      <w:r w:rsidRPr="00D13FFB">
        <w:rPr>
          <w:rFonts w:cs="Times New Roman"/>
          <w:sz w:val="24"/>
          <w:szCs w:val="24"/>
        </w:rPr>
        <w:t xml:space="preserve"> th</w:t>
      </w:r>
      <w:r w:rsidR="008F43F1" w:rsidRPr="00D13FFB">
        <w:rPr>
          <w:rFonts w:cs="Times New Roman"/>
          <w:sz w:val="24"/>
          <w:szCs w:val="24"/>
        </w:rPr>
        <w:t>a</w:t>
      </w:r>
      <w:r w:rsidRPr="00D13FFB">
        <w:rPr>
          <w:rFonts w:cs="Times New Roman"/>
          <w:sz w:val="24"/>
          <w:szCs w:val="24"/>
        </w:rPr>
        <w:t>n the business as usual where significant cuts in government spending</w:t>
      </w:r>
      <w:r w:rsidR="008F43F1" w:rsidRPr="00D13FFB">
        <w:rPr>
          <w:rFonts w:cs="Times New Roman"/>
          <w:sz w:val="24"/>
          <w:szCs w:val="24"/>
        </w:rPr>
        <w:t xml:space="preserve">, </w:t>
      </w:r>
      <w:r w:rsidRPr="00D13FFB">
        <w:rPr>
          <w:rFonts w:cs="Times New Roman"/>
          <w:sz w:val="24"/>
          <w:szCs w:val="24"/>
        </w:rPr>
        <w:t>lead to lower government deficit</w:t>
      </w:r>
      <w:r w:rsidR="008F43F1" w:rsidRPr="00D13FFB">
        <w:rPr>
          <w:rFonts w:cs="Times New Roman"/>
          <w:sz w:val="24"/>
          <w:szCs w:val="24"/>
        </w:rPr>
        <w:t>s</w:t>
      </w:r>
      <w:r w:rsidRPr="00D13FFB">
        <w:rPr>
          <w:rFonts w:cs="Times New Roman"/>
          <w:sz w:val="24"/>
          <w:szCs w:val="24"/>
        </w:rPr>
        <w:t>. Under the business as usual scenario fiscal deficit in the South Eurozone reaches 0.4 percent, in the United Kingdom -1.4 percent and in the West Eurozone -3 percent. However, these gains in the business as usual scenario are achieve</w:t>
      </w:r>
      <w:r w:rsidR="008F43F1" w:rsidRPr="00D13FFB">
        <w:rPr>
          <w:rFonts w:cs="Times New Roman"/>
          <w:sz w:val="24"/>
          <w:szCs w:val="24"/>
        </w:rPr>
        <w:t>d</w:t>
      </w:r>
      <w:r w:rsidRPr="00D13FFB">
        <w:rPr>
          <w:rFonts w:cs="Times New Roman"/>
          <w:sz w:val="24"/>
          <w:szCs w:val="24"/>
        </w:rPr>
        <w:t xml:space="preserve"> at the expenses of lower</w:t>
      </w:r>
      <w:r w:rsidR="008F43F1" w:rsidRPr="00D13FFB">
        <w:rPr>
          <w:rFonts w:cs="Times New Roman"/>
          <w:sz w:val="24"/>
          <w:szCs w:val="24"/>
        </w:rPr>
        <w:t xml:space="preserve"> public investment,</w:t>
      </w:r>
      <w:r w:rsidRPr="00D13FFB">
        <w:rPr>
          <w:rFonts w:cs="Times New Roman"/>
          <w:sz w:val="24"/>
          <w:szCs w:val="24"/>
        </w:rPr>
        <w:t xml:space="preserve"> employment and economic growth. Thus, we </w:t>
      </w:r>
      <w:r w:rsidR="008F43F1" w:rsidRPr="00D13FFB">
        <w:rPr>
          <w:rFonts w:cs="Times New Roman"/>
          <w:sz w:val="24"/>
          <w:szCs w:val="24"/>
        </w:rPr>
        <w:t xml:space="preserve">conclude </w:t>
      </w:r>
      <w:r w:rsidRPr="00D13FFB">
        <w:rPr>
          <w:rFonts w:cs="Times New Roman"/>
          <w:sz w:val="24"/>
          <w:szCs w:val="24"/>
        </w:rPr>
        <w:t xml:space="preserve">that an investment-led strategy accompanied by a slower pace fiscal consolidation will bring important gains in Europe both in terms of </w:t>
      </w:r>
      <w:r w:rsidR="00C40C92" w:rsidRPr="00D13FFB">
        <w:rPr>
          <w:rFonts w:cs="Times New Roman"/>
          <w:sz w:val="24"/>
          <w:szCs w:val="24"/>
        </w:rPr>
        <w:t>investment, innovation</w:t>
      </w:r>
      <w:r w:rsidR="008F43F1" w:rsidRPr="00D13FFB">
        <w:rPr>
          <w:rFonts w:cs="Times New Roman"/>
          <w:sz w:val="24"/>
          <w:szCs w:val="24"/>
        </w:rPr>
        <w:t xml:space="preserve">, </w:t>
      </w:r>
      <w:r w:rsidRPr="00D13FFB">
        <w:rPr>
          <w:rFonts w:cs="Times New Roman"/>
          <w:sz w:val="24"/>
          <w:szCs w:val="24"/>
        </w:rPr>
        <w:t>employment creation and growth.</w:t>
      </w:r>
    </w:p>
    <w:p w:rsidR="00B67CA8" w:rsidRPr="00D13FFB" w:rsidRDefault="00B67CA8" w:rsidP="00D13FFB">
      <w:pPr>
        <w:jc w:val="both"/>
        <w:rPr>
          <w:rFonts w:cs="Times New Roman"/>
          <w:b/>
          <w:sz w:val="24"/>
          <w:szCs w:val="24"/>
        </w:rPr>
      </w:pPr>
      <w:r w:rsidRPr="00D13FFB">
        <w:rPr>
          <w:rFonts w:cs="Times New Roman"/>
          <w:b/>
          <w:sz w:val="24"/>
          <w:szCs w:val="24"/>
        </w:rPr>
        <w:t>Conclusion</w:t>
      </w:r>
    </w:p>
    <w:p w:rsidR="00C37CD4" w:rsidRPr="00D13FFB" w:rsidRDefault="00B67CA8" w:rsidP="00D13FFB">
      <w:pPr>
        <w:jc w:val="both"/>
        <w:rPr>
          <w:rFonts w:cs="Times New Roman"/>
          <w:sz w:val="24"/>
          <w:szCs w:val="24"/>
        </w:rPr>
      </w:pPr>
      <w:r w:rsidRPr="00D13FFB">
        <w:rPr>
          <w:rFonts w:cs="Times New Roman"/>
          <w:sz w:val="24"/>
          <w:szCs w:val="24"/>
        </w:rPr>
        <w:t xml:space="preserve">The </w:t>
      </w:r>
      <w:r w:rsidR="005E64D8">
        <w:rPr>
          <w:rFonts w:cs="Times New Roman"/>
          <w:sz w:val="24"/>
          <w:szCs w:val="24"/>
        </w:rPr>
        <w:t>purpose of this chapter is</w:t>
      </w:r>
      <w:r w:rsidRPr="00D13FFB">
        <w:rPr>
          <w:rFonts w:cs="Times New Roman"/>
          <w:sz w:val="24"/>
          <w:szCs w:val="24"/>
        </w:rPr>
        <w:t xml:space="preserve"> to highlight the crucial role that development banks need to </w:t>
      </w:r>
      <w:r w:rsidR="005E64D8">
        <w:rPr>
          <w:rFonts w:cs="Times New Roman"/>
          <w:sz w:val="24"/>
          <w:szCs w:val="24"/>
        </w:rPr>
        <w:t xml:space="preserve">play for </w:t>
      </w:r>
      <w:r w:rsidRPr="00D13FFB">
        <w:rPr>
          <w:rFonts w:cs="Times New Roman"/>
          <w:sz w:val="24"/>
          <w:szCs w:val="24"/>
        </w:rPr>
        <w:t>promoting economic development. We have highlighted four valuable functions that national, regional</w:t>
      </w:r>
      <w:r w:rsidR="00D41583">
        <w:rPr>
          <w:rFonts w:cs="Times New Roman"/>
          <w:sz w:val="24"/>
          <w:szCs w:val="24"/>
        </w:rPr>
        <w:t xml:space="preserve"> and </w:t>
      </w:r>
      <w:proofErr w:type="gramStart"/>
      <w:r w:rsidR="00D41583">
        <w:rPr>
          <w:rFonts w:cs="Times New Roman"/>
          <w:sz w:val="24"/>
          <w:szCs w:val="24"/>
        </w:rPr>
        <w:t xml:space="preserve">multilateral </w:t>
      </w:r>
      <w:r w:rsidRPr="00D13FFB">
        <w:rPr>
          <w:rFonts w:cs="Times New Roman"/>
          <w:sz w:val="24"/>
          <w:szCs w:val="24"/>
        </w:rPr>
        <w:t xml:space="preserve"> development</w:t>
      </w:r>
      <w:proofErr w:type="gramEnd"/>
      <w:r w:rsidRPr="00D13FFB">
        <w:rPr>
          <w:rFonts w:cs="Times New Roman"/>
          <w:sz w:val="24"/>
          <w:szCs w:val="24"/>
        </w:rPr>
        <w:t xml:space="preserve"> banks </w:t>
      </w:r>
      <w:r w:rsidR="00C37CD4" w:rsidRPr="00D13FFB">
        <w:rPr>
          <w:rFonts w:cs="Times New Roman"/>
          <w:sz w:val="24"/>
          <w:szCs w:val="24"/>
        </w:rPr>
        <w:t xml:space="preserve">can play: a) </w:t>
      </w:r>
      <w:r w:rsidRPr="00D13FFB">
        <w:rPr>
          <w:rFonts w:cs="Times New Roman"/>
          <w:sz w:val="24"/>
          <w:szCs w:val="24"/>
        </w:rPr>
        <w:t xml:space="preserve">providing counter-cyclical finance; b) </w:t>
      </w:r>
      <w:r w:rsidRPr="00D13FFB">
        <w:rPr>
          <w:rFonts w:cs="Times New Roman"/>
          <w:sz w:val="24"/>
          <w:szCs w:val="24"/>
        </w:rPr>
        <w:lastRenderedPageBreak/>
        <w:t>supporting</w:t>
      </w:r>
      <w:r w:rsidR="00C37CD4" w:rsidRPr="00D13FFB">
        <w:rPr>
          <w:rFonts w:cs="Times New Roman"/>
          <w:sz w:val="24"/>
          <w:szCs w:val="24"/>
        </w:rPr>
        <w:t xml:space="preserve"> </w:t>
      </w:r>
      <w:r w:rsidRPr="00D13FFB">
        <w:rPr>
          <w:rFonts w:cs="Times New Roman"/>
          <w:sz w:val="24"/>
          <w:szCs w:val="24"/>
        </w:rPr>
        <w:t xml:space="preserve">a dynamic vision and strategy of growth and structural transformation c) mobilizing broader resources, </w:t>
      </w:r>
      <w:r w:rsidR="00C37CD4" w:rsidRPr="00D13FFB">
        <w:rPr>
          <w:rFonts w:cs="Times New Roman"/>
          <w:sz w:val="24"/>
          <w:szCs w:val="24"/>
        </w:rPr>
        <w:t xml:space="preserve">and </w:t>
      </w:r>
      <w:r w:rsidRPr="00D13FFB">
        <w:rPr>
          <w:rFonts w:cs="Times New Roman"/>
          <w:sz w:val="24"/>
          <w:szCs w:val="24"/>
        </w:rPr>
        <w:t>d) financing public goods.</w:t>
      </w:r>
    </w:p>
    <w:p w:rsidR="009A1C55" w:rsidRPr="00D13FFB" w:rsidRDefault="00C37CD4" w:rsidP="00D13FFB">
      <w:pPr>
        <w:jc w:val="both"/>
        <w:rPr>
          <w:rFonts w:cs="Times New Roman"/>
          <w:sz w:val="24"/>
          <w:szCs w:val="24"/>
        </w:rPr>
      </w:pPr>
      <w:r w:rsidRPr="00D13FFB">
        <w:rPr>
          <w:rFonts w:cs="Times New Roman"/>
          <w:sz w:val="24"/>
          <w:szCs w:val="24"/>
        </w:rPr>
        <w:t>Here, we have mainly focused on the role that development banks should have in supporting a dynamic vision and strategy of growth and structural transformation. Development banks play a crucial</w:t>
      </w:r>
      <w:r w:rsidR="00D41583">
        <w:rPr>
          <w:rFonts w:cs="Times New Roman"/>
          <w:sz w:val="24"/>
          <w:szCs w:val="24"/>
        </w:rPr>
        <w:t xml:space="preserve"> role in funding investment in large and innovative programmes</w:t>
      </w:r>
      <w:r w:rsidRPr="00D13FFB">
        <w:rPr>
          <w:rFonts w:cs="Times New Roman"/>
          <w:sz w:val="24"/>
          <w:szCs w:val="24"/>
        </w:rPr>
        <w:t xml:space="preserve">, </w:t>
      </w:r>
      <w:r w:rsidR="00D41583">
        <w:rPr>
          <w:rFonts w:cs="Times New Roman"/>
          <w:sz w:val="24"/>
          <w:szCs w:val="24"/>
        </w:rPr>
        <w:t xml:space="preserve">like green technology, </w:t>
      </w:r>
      <w:r w:rsidRPr="00D13FFB">
        <w:rPr>
          <w:rFonts w:cs="Times New Roman"/>
          <w:sz w:val="24"/>
          <w:szCs w:val="24"/>
        </w:rPr>
        <w:t>especially where private investors are reluctant to invest. They can provide the vision and part of</w:t>
      </w:r>
      <w:r w:rsidR="00D41583">
        <w:rPr>
          <w:rFonts w:cs="Times New Roman"/>
          <w:sz w:val="24"/>
          <w:szCs w:val="24"/>
        </w:rPr>
        <w:t xml:space="preserve"> the resource</w:t>
      </w:r>
      <w:r w:rsidRPr="00D13FFB">
        <w:rPr>
          <w:rFonts w:cs="Times New Roman"/>
          <w:sz w:val="24"/>
          <w:szCs w:val="24"/>
        </w:rPr>
        <w:t>.</w:t>
      </w:r>
      <w:r w:rsidR="009A1C55" w:rsidRPr="00D13FFB">
        <w:rPr>
          <w:rFonts w:cs="Times New Roman"/>
          <w:sz w:val="24"/>
          <w:szCs w:val="24"/>
        </w:rPr>
        <w:t xml:space="preserve"> Furthermore, </w:t>
      </w:r>
      <w:r w:rsidR="00D41583">
        <w:rPr>
          <w:rFonts w:cs="Times New Roman"/>
          <w:sz w:val="24"/>
          <w:szCs w:val="24"/>
        </w:rPr>
        <w:t>we argue, that such investment sh</w:t>
      </w:r>
      <w:r w:rsidR="009A1C55" w:rsidRPr="00D13FFB">
        <w:rPr>
          <w:rFonts w:cs="Times New Roman"/>
          <w:sz w:val="24"/>
          <w:szCs w:val="24"/>
        </w:rPr>
        <w:t xml:space="preserve">ould form the strategic basis for generating </w:t>
      </w:r>
      <w:r w:rsidR="00D41583">
        <w:rPr>
          <w:rFonts w:cs="Times New Roman"/>
          <w:sz w:val="24"/>
          <w:szCs w:val="24"/>
        </w:rPr>
        <w:t xml:space="preserve">much needed </w:t>
      </w:r>
      <w:r w:rsidR="009A1C55" w:rsidRPr="00D13FFB">
        <w:rPr>
          <w:rFonts w:cs="Times New Roman"/>
          <w:sz w:val="24"/>
          <w:szCs w:val="24"/>
        </w:rPr>
        <w:t>employment and g</w:t>
      </w:r>
      <w:r w:rsidR="005E64D8">
        <w:rPr>
          <w:rFonts w:cs="Times New Roman"/>
          <w:sz w:val="24"/>
          <w:szCs w:val="24"/>
        </w:rPr>
        <w:t xml:space="preserve">rowth in Europe. This should be </w:t>
      </w:r>
      <w:r w:rsidR="009A1C55" w:rsidRPr="00D13FFB">
        <w:rPr>
          <w:rFonts w:cs="Times New Roman"/>
          <w:sz w:val="24"/>
          <w:szCs w:val="24"/>
        </w:rPr>
        <w:t xml:space="preserve">a </w:t>
      </w:r>
      <w:r w:rsidR="00D41583">
        <w:rPr>
          <w:rFonts w:cs="Times New Roman"/>
          <w:sz w:val="24"/>
          <w:szCs w:val="24"/>
        </w:rPr>
        <w:t xml:space="preserve">particularly </w:t>
      </w:r>
      <w:r w:rsidR="009A1C55" w:rsidRPr="00D13FFB">
        <w:rPr>
          <w:rFonts w:cs="Times New Roman"/>
          <w:sz w:val="24"/>
          <w:szCs w:val="24"/>
        </w:rPr>
        <w:t>high priority for European policymakers in the aftermath of the North Atlantic crisis and global recession</w:t>
      </w:r>
      <w:r w:rsidR="00D41583">
        <w:rPr>
          <w:rFonts w:cs="Times New Roman"/>
          <w:sz w:val="24"/>
          <w:szCs w:val="24"/>
        </w:rPr>
        <w:t>, given low levels of investment and-above all-very high unemployment</w:t>
      </w:r>
      <w:r w:rsidR="009A1C55" w:rsidRPr="00D13FFB">
        <w:rPr>
          <w:rFonts w:cs="Times New Roman"/>
          <w:sz w:val="24"/>
          <w:szCs w:val="24"/>
        </w:rPr>
        <w:t>.</w:t>
      </w:r>
    </w:p>
    <w:p w:rsidR="005E64D8" w:rsidRDefault="009A1C55" w:rsidP="00D13FFB">
      <w:pPr>
        <w:jc w:val="both"/>
        <w:rPr>
          <w:rFonts w:cs="Times New Roman"/>
          <w:sz w:val="24"/>
          <w:szCs w:val="24"/>
        </w:rPr>
      </w:pPr>
      <w:r w:rsidRPr="00D13FFB">
        <w:rPr>
          <w:rFonts w:cs="Times New Roman"/>
          <w:sz w:val="24"/>
          <w:szCs w:val="24"/>
        </w:rPr>
        <w:t>We develop a specific proposal for how an expansion of lending by the EIB – via a further increase in paid up capital -, accompanied by other complementary measures can lead to a major boost in investment, employ</w:t>
      </w:r>
      <w:r w:rsidR="00BE4935" w:rsidRPr="00D13FFB">
        <w:rPr>
          <w:rFonts w:cs="Times New Roman"/>
          <w:sz w:val="24"/>
          <w:szCs w:val="24"/>
        </w:rPr>
        <w:t xml:space="preserve">ment and GDP growth in the EU. </w:t>
      </w:r>
    </w:p>
    <w:p w:rsidR="00BE4935" w:rsidRPr="00D13FFB" w:rsidRDefault="00D41583" w:rsidP="00D13FFB">
      <w:pPr>
        <w:jc w:val="both"/>
        <w:rPr>
          <w:rFonts w:cs="Times New Roman"/>
          <w:sz w:val="24"/>
          <w:szCs w:val="24"/>
        </w:rPr>
      </w:pPr>
      <w:r>
        <w:rPr>
          <w:rFonts w:cs="Times New Roman"/>
          <w:sz w:val="24"/>
          <w:szCs w:val="24"/>
        </w:rPr>
        <w:t>We</w:t>
      </w:r>
      <w:r w:rsidR="00BE4935" w:rsidRPr="00D13FFB">
        <w:rPr>
          <w:rFonts w:cs="Times New Roman"/>
          <w:sz w:val="24"/>
          <w:szCs w:val="24"/>
        </w:rPr>
        <w:t xml:space="preserve"> model the impact of such investment-led strategy on employment and growth and contrast its outcomes to those produced by the current austerity – business as </w:t>
      </w:r>
      <w:r>
        <w:rPr>
          <w:rFonts w:cs="Times New Roman"/>
          <w:sz w:val="24"/>
          <w:szCs w:val="24"/>
        </w:rPr>
        <w:t>usual – scenario. T</w:t>
      </w:r>
      <w:r w:rsidR="00BE4935" w:rsidRPr="00D13FFB">
        <w:rPr>
          <w:rFonts w:cs="Times New Roman"/>
          <w:sz w:val="24"/>
          <w:szCs w:val="24"/>
        </w:rPr>
        <w:t>he results generated by our investment-led scenario are impressive compar</w:t>
      </w:r>
      <w:r>
        <w:rPr>
          <w:rFonts w:cs="Times New Roman"/>
          <w:sz w:val="24"/>
          <w:szCs w:val="24"/>
        </w:rPr>
        <w:t>ed to the bleak prospects of</w:t>
      </w:r>
      <w:r w:rsidR="00BE4935" w:rsidRPr="00D13FFB">
        <w:rPr>
          <w:rFonts w:cs="Times New Roman"/>
          <w:sz w:val="24"/>
          <w:szCs w:val="24"/>
        </w:rPr>
        <w:t xml:space="preserve"> business as usual scenario. In particular, an investment-led strategy leads to </w:t>
      </w:r>
      <w:r w:rsidR="005E64D8">
        <w:rPr>
          <w:rFonts w:cs="Times New Roman"/>
          <w:sz w:val="24"/>
          <w:szCs w:val="24"/>
        </w:rPr>
        <w:t xml:space="preserve">up to </w:t>
      </w:r>
      <w:r w:rsidR="00BE4935" w:rsidRPr="00D13FFB">
        <w:rPr>
          <w:rFonts w:cs="Times New Roman"/>
          <w:sz w:val="24"/>
          <w:szCs w:val="24"/>
        </w:rPr>
        <w:t xml:space="preserve">an additional 5 million jobs in the EU by 2020, higher levels of GDP growth and lowers debt-to-GDP ratios. </w:t>
      </w:r>
    </w:p>
    <w:p w:rsidR="00BE4935" w:rsidRPr="000B7B64" w:rsidRDefault="00BE4935" w:rsidP="00D13FFB">
      <w:pPr>
        <w:jc w:val="both"/>
        <w:rPr>
          <w:rFonts w:cs="Times New Roman"/>
          <w:sz w:val="24"/>
          <w:szCs w:val="24"/>
        </w:rPr>
      </w:pPr>
      <w:r w:rsidRPr="00D13FFB">
        <w:rPr>
          <w:rFonts w:cs="Times New Roman"/>
          <w:sz w:val="24"/>
          <w:szCs w:val="24"/>
        </w:rPr>
        <w:t>An investment-led strategy with a</w:t>
      </w:r>
      <w:r w:rsidR="005E64D8">
        <w:rPr>
          <w:rFonts w:cs="Times New Roman"/>
          <w:sz w:val="24"/>
          <w:szCs w:val="24"/>
        </w:rPr>
        <w:t xml:space="preserve">n enhanced role for the EIB, as well as </w:t>
      </w:r>
      <w:r w:rsidRPr="00D13FFB">
        <w:rPr>
          <w:rFonts w:cs="Times New Roman"/>
          <w:sz w:val="24"/>
          <w:szCs w:val="24"/>
        </w:rPr>
        <w:t>national</w:t>
      </w:r>
      <w:r w:rsidR="005E64D8">
        <w:rPr>
          <w:rFonts w:cs="Times New Roman"/>
          <w:sz w:val="24"/>
          <w:szCs w:val="24"/>
        </w:rPr>
        <w:t xml:space="preserve"> development banks</w:t>
      </w:r>
      <w:r w:rsidRPr="00D13FFB">
        <w:rPr>
          <w:rFonts w:cs="Times New Roman"/>
          <w:sz w:val="24"/>
          <w:szCs w:val="24"/>
        </w:rPr>
        <w:t xml:space="preserve"> i</w:t>
      </w:r>
      <w:r w:rsidR="005E64D8">
        <w:rPr>
          <w:rFonts w:cs="Times New Roman"/>
          <w:sz w:val="24"/>
          <w:szCs w:val="24"/>
        </w:rPr>
        <w:t>s</w:t>
      </w:r>
      <w:r w:rsidRPr="00D13FFB">
        <w:rPr>
          <w:rFonts w:cs="Times New Roman"/>
          <w:sz w:val="24"/>
          <w:szCs w:val="24"/>
        </w:rPr>
        <w:t xml:space="preserve"> economically viable and leads </w:t>
      </w:r>
      <w:proofErr w:type="gramStart"/>
      <w:r w:rsidRPr="00D13FFB">
        <w:rPr>
          <w:rFonts w:cs="Times New Roman"/>
          <w:sz w:val="24"/>
          <w:szCs w:val="24"/>
        </w:rPr>
        <w:t xml:space="preserve">to </w:t>
      </w:r>
      <w:r w:rsidR="00D41583">
        <w:rPr>
          <w:rFonts w:cs="Times New Roman"/>
          <w:sz w:val="24"/>
          <w:szCs w:val="24"/>
        </w:rPr>
        <w:t xml:space="preserve"> much</w:t>
      </w:r>
      <w:proofErr w:type="gramEnd"/>
      <w:r w:rsidR="00D41583">
        <w:rPr>
          <w:rFonts w:cs="Times New Roman"/>
          <w:sz w:val="24"/>
          <w:szCs w:val="24"/>
        </w:rPr>
        <w:t xml:space="preserve"> </w:t>
      </w:r>
      <w:r w:rsidRPr="00D13FFB">
        <w:rPr>
          <w:rFonts w:cs="Times New Roman"/>
          <w:sz w:val="24"/>
          <w:szCs w:val="24"/>
        </w:rPr>
        <w:t xml:space="preserve">higher levels of growth and employment in Europe. </w:t>
      </w:r>
      <w:r w:rsidR="005E64D8">
        <w:rPr>
          <w:rFonts w:cs="Times New Roman"/>
          <w:sz w:val="24"/>
          <w:szCs w:val="24"/>
        </w:rPr>
        <w:t xml:space="preserve"> </w:t>
      </w:r>
      <w:r w:rsidR="00D41583">
        <w:rPr>
          <w:rFonts w:cs="Times New Roman"/>
          <w:sz w:val="24"/>
          <w:szCs w:val="24"/>
        </w:rPr>
        <w:t>The time to do it is now!</w:t>
      </w:r>
      <w:r w:rsidR="00203683" w:rsidRPr="000B7B64">
        <w:rPr>
          <w:rFonts w:cs="Times New Roman"/>
          <w:sz w:val="24"/>
          <w:szCs w:val="24"/>
        </w:rPr>
        <w:t xml:space="preserve"> </w:t>
      </w:r>
      <w:r w:rsidRPr="000B7B64">
        <w:rPr>
          <w:rFonts w:cs="Times New Roman"/>
          <w:sz w:val="24"/>
          <w:szCs w:val="24"/>
        </w:rPr>
        <w:t xml:space="preserve">   </w:t>
      </w:r>
    </w:p>
    <w:p w:rsidR="00B67CA8" w:rsidRDefault="00D13FFB" w:rsidP="00B67CA8">
      <w:pPr>
        <w:rPr>
          <w:rFonts w:cs="Times New Roman"/>
          <w:b/>
          <w:sz w:val="24"/>
          <w:szCs w:val="24"/>
        </w:rPr>
      </w:pPr>
      <w:r w:rsidRPr="000B7B64">
        <w:rPr>
          <w:rFonts w:cs="Times New Roman"/>
          <w:b/>
          <w:sz w:val="24"/>
          <w:szCs w:val="24"/>
        </w:rPr>
        <w:t>Bibliography</w:t>
      </w:r>
    </w:p>
    <w:p w:rsidR="000B7B64" w:rsidRPr="000B7B64" w:rsidRDefault="00C33E42" w:rsidP="000B7B64">
      <w:pPr>
        <w:rPr>
          <w:rFonts w:cs="Times New Roman"/>
          <w:sz w:val="24"/>
          <w:szCs w:val="24"/>
        </w:rPr>
      </w:pPr>
      <w:proofErr w:type="spellStart"/>
      <w:proofErr w:type="gramStart"/>
      <w:r>
        <w:rPr>
          <w:rFonts w:cs="Times New Roman"/>
          <w:sz w:val="24"/>
          <w:szCs w:val="24"/>
        </w:rPr>
        <w:t>Brei</w:t>
      </w:r>
      <w:proofErr w:type="spellEnd"/>
      <w:r>
        <w:rPr>
          <w:rFonts w:cs="Times New Roman"/>
          <w:sz w:val="24"/>
          <w:szCs w:val="24"/>
        </w:rPr>
        <w:t xml:space="preserve">, M., and </w:t>
      </w:r>
      <w:proofErr w:type="spellStart"/>
      <w:r w:rsidR="000B7B64" w:rsidRPr="000B7B64">
        <w:rPr>
          <w:rFonts w:cs="Times New Roman"/>
          <w:sz w:val="24"/>
          <w:szCs w:val="24"/>
        </w:rPr>
        <w:t>Schlarek</w:t>
      </w:r>
      <w:proofErr w:type="spellEnd"/>
      <w:r>
        <w:rPr>
          <w:rFonts w:cs="Times New Roman"/>
          <w:sz w:val="24"/>
          <w:szCs w:val="24"/>
        </w:rPr>
        <w:t>, A. 2013</w:t>
      </w:r>
      <w:r w:rsidR="000B7B64" w:rsidRPr="000B7B64">
        <w:rPr>
          <w:rFonts w:cs="Times New Roman"/>
          <w:sz w:val="24"/>
          <w:szCs w:val="24"/>
        </w:rPr>
        <w:t>.</w:t>
      </w:r>
      <w:proofErr w:type="gramEnd"/>
      <w:r w:rsidR="000B7B64" w:rsidRPr="000B7B64">
        <w:rPr>
          <w:rFonts w:cs="Times New Roman"/>
          <w:sz w:val="24"/>
          <w:szCs w:val="24"/>
        </w:rPr>
        <w:t xml:space="preserve"> </w:t>
      </w:r>
      <w:proofErr w:type="gramStart"/>
      <w:r w:rsidR="000B7B64" w:rsidRPr="000B7B64">
        <w:rPr>
          <w:rFonts w:cs="Times New Roman"/>
          <w:sz w:val="24"/>
          <w:szCs w:val="24"/>
        </w:rPr>
        <w:t>Public lending in crisis times.</w:t>
      </w:r>
      <w:proofErr w:type="gramEnd"/>
      <w:r w:rsidR="000B7B64" w:rsidRPr="000B7B64">
        <w:rPr>
          <w:rFonts w:cs="Times New Roman"/>
          <w:sz w:val="24"/>
          <w:szCs w:val="24"/>
        </w:rPr>
        <w:t xml:space="preserve"> </w:t>
      </w:r>
      <w:proofErr w:type="gramStart"/>
      <w:r w:rsidR="000B7B64" w:rsidRPr="00C33E42">
        <w:rPr>
          <w:rFonts w:cs="Times New Roman"/>
          <w:i/>
          <w:sz w:val="24"/>
          <w:szCs w:val="24"/>
        </w:rPr>
        <w:t>Jo</w:t>
      </w:r>
      <w:r w:rsidRPr="00C33E42">
        <w:rPr>
          <w:rFonts w:cs="Times New Roman"/>
          <w:i/>
          <w:sz w:val="24"/>
          <w:szCs w:val="24"/>
        </w:rPr>
        <w:t xml:space="preserve">urnal of </w:t>
      </w:r>
      <w:r w:rsidR="000B7B64" w:rsidRPr="00C33E42">
        <w:rPr>
          <w:rFonts w:cs="Times New Roman"/>
          <w:i/>
          <w:sz w:val="24"/>
          <w:szCs w:val="24"/>
        </w:rPr>
        <w:t>Financial Stability</w:t>
      </w:r>
      <w:r w:rsidR="000B7B64">
        <w:rPr>
          <w:rFonts w:cs="Times New Roman"/>
          <w:sz w:val="24"/>
          <w:szCs w:val="24"/>
        </w:rPr>
        <w:t>.</w:t>
      </w:r>
      <w:proofErr w:type="gramEnd"/>
      <w:r w:rsidR="000B7B64">
        <w:rPr>
          <w:rFonts w:cs="Times New Roman"/>
          <w:sz w:val="24"/>
          <w:szCs w:val="24"/>
        </w:rPr>
        <w:t xml:space="preserve"> </w:t>
      </w:r>
    </w:p>
    <w:p w:rsidR="000B7B64" w:rsidRPr="000B7B64" w:rsidRDefault="000B7B64" w:rsidP="000B7B64">
      <w:pPr>
        <w:rPr>
          <w:rFonts w:cs="Times New Roman"/>
          <w:sz w:val="24"/>
          <w:szCs w:val="24"/>
        </w:rPr>
      </w:pPr>
      <w:proofErr w:type="spellStart"/>
      <w:r w:rsidRPr="000B7B64">
        <w:rPr>
          <w:rFonts w:cs="Times New Roman"/>
          <w:sz w:val="24"/>
          <w:szCs w:val="24"/>
        </w:rPr>
        <w:t>Cozzi</w:t>
      </w:r>
      <w:proofErr w:type="spellEnd"/>
      <w:r w:rsidRPr="000B7B64">
        <w:rPr>
          <w:rFonts w:cs="Times New Roman"/>
          <w:sz w:val="24"/>
          <w:szCs w:val="24"/>
        </w:rPr>
        <w:t xml:space="preserve">, G. and </w:t>
      </w:r>
      <w:proofErr w:type="spellStart"/>
      <w:r w:rsidRPr="000B7B64">
        <w:rPr>
          <w:rFonts w:cs="Times New Roman"/>
          <w:sz w:val="24"/>
          <w:szCs w:val="24"/>
        </w:rPr>
        <w:t>Michell</w:t>
      </w:r>
      <w:proofErr w:type="spellEnd"/>
      <w:r w:rsidRPr="000B7B64">
        <w:rPr>
          <w:rFonts w:cs="Times New Roman"/>
          <w:sz w:val="24"/>
          <w:szCs w:val="24"/>
        </w:rPr>
        <w:t xml:space="preserve">, J. 2014. </w:t>
      </w:r>
      <w:proofErr w:type="gramStart"/>
      <w:r w:rsidRPr="000B7B64">
        <w:rPr>
          <w:rFonts w:cs="Times New Roman"/>
          <w:sz w:val="24"/>
          <w:szCs w:val="24"/>
        </w:rPr>
        <w:t>‘Employment-focused recovery.</w:t>
      </w:r>
      <w:proofErr w:type="gramEnd"/>
      <w:r w:rsidRPr="000B7B64">
        <w:rPr>
          <w:rFonts w:cs="Times New Roman"/>
          <w:sz w:val="24"/>
          <w:szCs w:val="24"/>
        </w:rPr>
        <w:t xml:space="preserve"> </w:t>
      </w:r>
      <w:proofErr w:type="gramStart"/>
      <w:r w:rsidRPr="000B7B64">
        <w:rPr>
          <w:rFonts w:cs="Times New Roman"/>
          <w:sz w:val="24"/>
          <w:szCs w:val="24"/>
        </w:rPr>
        <w:t>An alternative to Austerity.’</w:t>
      </w:r>
      <w:proofErr w:type="gramEnd"/>
      <w:r w:rsidRPr="000B7B64">
        <w:rPr>
          <w:rFonts w:cs="Times New Roman"/>
          <w:sz w:val="24"/>
          <w:szCs w:val="24"/>
        </w:rPr>
        <w:t xml:space="preserve"> Conference Paper, Progressive Economy Conference, Brussels, 5-7 March 2014.</w:t>
      </w:r>
    </w:p>
    <w:p w:rsidR="000B7B64" w:rsidRPr="000B7B64" w:rsidRDefault="000B7B64" w:rsidP="000B7B64">
      <w:pPr>
        <w:rPr>
          <w:rFonts w:cs="Times New Roman"/>
          <w:sz w:val="24"/>
          <w:szCs w:val="24"/>
        </w:rPr>
      </w:pPr>
      <w:proofErr w:type="gramStart"/>
      <w:r w:rsidRPr="000B7B64">
        <w:rPr>
          <w:rFonts w:cs="Times New Roman"/>
          <w:sz w:val="24"/>
          <w:szCs w:val="24"/>
        </w:rPr>
        <w:t>Culpeper, R. Griffit</w:t>
      </w:r>
      <w:r w:rsidR="00C33E42">
        <w:rPr>
          <w:rFonts w:cs="Times New Roman"/>
          <w:sz w:val="24"/>
          <w:szCs w:val="24"/>
        </w:rPr>
        <w:t xml:space="preserve">h-Jones, S. and </w:t>
      </w:r>
      <w:proofErr w:type="spellStart"/>
      <w:r w:rsidR="00C33E42">
        <w:rPr>
          <w:rFonts w:cs="Times New Roman"/>
          <w:sz w:val="24"/>
          <w:szCs w:val="24"/>
        </w:rPr>
        <w:t>Titelmann</w:t>
      </w:r>
      <w:proofErr w:type="spellEnd"/>
      <w:r w:rsidR="00C33E42">
        <w:rPr>
          <w:rFonts w:cs="Times New Roman"/>
          <w:sz w:val="24"/>
          <w:szCs w:val="24"/>
        </w:rPr>
        <w:t>, D.</w:t>
      </w:r>
      <w:proofErr w:type="gramEnd"/>
      <w:r w:rsidR="00C33E42">
        <w:rPr>
          <w:rFonts w:cs="Times New Roman"/>
          <w:sz w:val="24"/>
          <w:szCs w:val="24"/>
        </w:rPr>
        <w:t xml:space="preserve">  </w:t>
      </w:r>
      <w:proofErr w:type="gramStart"/>
      <w:r w:rsidR="00C33E42">
        <w:rPr>
          <w:rFonts w:cs="Times New Roman"/>
          <w:sz w:val="24"/>
          <w:szCs w:val="24"/>
        </w:rPr>
        <w:t>F</w:t>
      </w:r>
      <w:r w:rsidRPr="000B7B64">
        <w:rPr>
          <w:rFonts w:cs="Times New Roman"/>
          <w:sz w:val="24"/>
          <w:szCs w:val="24"/>
        </w:rPr>
        <w:t>orthcoming.</w:t>
      </w:r>
      <w:proofErr w:type="gramEnd"/>
      <w:r w:rsidRPr="000B7B64">
        <w:rPr>
          <w:rFonts w:cs="Times New Roman"/>
          <w:sz w:val="24"/>
          <w:szCs w:val="24"/>
        </w:rPr>
        <w:t xml:space="preserve"> </w:t>
      </w:r>
      <w:proofErr w:type="gramStart"/>
      <w:r w:rsidRPr="000B7B64">
        <w:rPr>
          <w:rFonts w:cs="Times New Roman"/>
          <w:sz w:val="24"/>
          <w:szCs w:val="24"/>
        </w:rPr>
        <w:t>‘Multilateral Development Banks.’</w:t>
      </w:r>
      <w:proofErr w:type="gramEnd"/>
      <w:r w:rsidRPr="000B7B64">
        <w:rPr>
          <w:rFonts w:cs="Times New Roman"/>
          <w:sz w:val="24"/>
          <w:szCs w:val="24"/>
        </w:rPr>
        <w:t xml:space="preserve"> In</w:t>
      </w:r>
      <w:r w:rsidR="00C33E42">
        <w:rPr>
          <w:rFonts w:cs="Times New Roman"/>
          <w:sz w:val="24"/>
          <w:szCs w:val="24"/>
        </w:rPr>
        <w:t>: Alonso, J. A. and</w:t>
      </w:r>
      <w:r w:rsidRPr="000B7B64">
        <w:rPr>
          <w:rFonts w:cs="Times New Roman"/>
          <w:sz w:val="24"/>
          <w:szCs w:val="24"/>
        </w:rPr>
        <w:t xml:space="preserve"> </w:t>
      </w:r>
      <w:proofErr w:type="spellStart"/>
      <w:r w:rsidRPr="000B7B64">
        <w:rPr>
          <w:rFonts w:cs="Times New Roman"/>
          <w:sz w:val="24"/>
          <w:szCs w:val="24"/>
        </w:rPr>
        <w:t>Ocampo</w:t>
      </w:r>
      <w:proofErr w:type="spellEnd"/>
      <w:r w:rsidRPr="000B7B64">
        <w:rPr>
          <w:rFonts w:cs="Times New Roman"/>
          <w:sz w:val="24"/>
          <w:szCs w:val="24"/>
        </w:rPr>
        <w:t xml:space="preserve">, J. A. (eds.), </w:t>
      </w:r>
      <w:r w:rsidRPr="00C33E42">
        <w:rPr>
          <w:rFonts w:cs="Times New Roman"/>
          <w:i/>
          <w:sz w:val="24"/>
          <w:szCs w:val="24"/>
        </w:rPr>
        <w:t>Global Governance and Development</w:t>
      </w:r>
      <w:r w:rsidR="00C33E42">
        <w:rPr>
          <w:rFonts w:cs="Times New Roman"/>
          <w:sz w:val="24"/>
          <w:szCs w:val="24"/>
        </w:rPr>
        <w:t>,</w:t>
      </w:r>
      <w:r w:rsidRPr="000B7B64">
        <w:rPr>
          <w:rFonts w:cs="Times New Roman"/>
          <w:sz w:val="24"/>
          <w:szCs w:val="24"/>
        </w:rPr>
        <w:t xml:space="preserve"> OUP: Oxford.</w:t>
      </w:r>
    </w:p>
    <w:p w:rsidR="000B7B64" w:rsidRPr="000B7B64" w:rsidRDefault="000B7B64" w:rsidP="000B7B64">
      <w:pPr>
        <w:rPr>
          <w:rFonts w:cs="Times New Roman"/>
          <w:sz w:val="24"/>
          <w:szCs w:val="24"/>
        </w:rPr>
      </w:pPr>
      <w:proofErr w:type="spellStart"/>
      <w:r w:rsidRPr="000B7B64">
        <w:rPr>
          <w:rFonts w:cs="Times New Roman"/>
          <w:sz w:val="24"/>
          <w:szCs w:val="24"/>
        </w:rPr>
        <w:t>Ferraz</w:t>
      </w:r>
      <w:proofErr w:type="spellEnd"/>
      <w:r w:rsidRPr="000B7B64">
        <w:rPr>
          <w:rFonts w:cs="Times New Roman"/>
          <w:sz w:val="24"/>
          <w:szCs w:val="24"/>
        </w:rPr>
        <w:t xml:space="preserve">, J. C., </w:t>
      </w:r>
      <w:proofErr w:type="spellStart"/>
      <w:r w:rsidRPr="000B7B64">
        <w:rPr>
          <w:rFonts w:cs="Times New Roman"/>
          <w:sz w:val="24"/>
          <w:szCs w:val="24"/>
        </w:rPr>
        <w:t>Além</w:t>
      </w:r>
      <w:proofErr w:type="spellEnd"/>
      <w:r w:rsidRPr="000B7B64">
        <w:rPr>
          <w:rFonts w:cs="Times New Roman"/>
          <w:sz w:val="24"/>
          <w:szCs w:val="24"/>
        </w:rPr>
        <w:t xml:space="preserve">, A. C., Madeira, R. F. Forthcoming. </w:t>
      </w:r>
      <w:proofErr w:type="gramStart"/>
      <w:r w:rsidRPr="000B7B64">
        <w:rPr>
          <w:rFonts w:cs="Times New Roman"/>
          <w:sz w:val="24"/>
          <w:szCs w:val="24"/>
        </w:rPr>
        <w:t>‘Development Banks contribution to long term financing.’</w:t>
      </w:r>
      <w:proofErr w:type="gramEnd"/>
      <w:r w:rsidRPr="000B7B64">
        <w:rPr>
          <w:rFonts w:cs="Times New Roman"/>
          <w:sz w:val="24"/>
          <w:szCs w:val="24"/>
        </w:rPr>
        <w:t xml:space="preserve"> </w:t>
      </w:r>
      <w:proofErr w:type="gramStart"/>
      <w:r w:rsidRPr="000B7B64">
        <w:rPr>
          <w:rFonts w:cs="Times New Roman"/>
          <w:sz w:val="24"/>
          <w:szCs w:val="24"/>
        </w:rPr>
        <w:t xml:space="preserve">In Griffith-Jones, S., Spiegel, S., </w:t>
      </w:r>
      <w:proofErr w:type="spellStart"/>
      <w:r w:rsidRPr="000B7B64">
        <w:rPr>
          <w:rFonts w:cs="Times New Roman"/>
          <w:sz w:val="24"/>
          <w:szCs w:val="24"/>
        </w:rPr>
        <w:t>Ocampo</w:t>
      </w:r>
      <w:proofErr w:type="spellEnd"/>
      <w:r w:rsidRPr="000B7B64">
        <w:rPr>
          <w:rFonts w:cs="Times New Roman"/>
          <w:sz w:val="24"/>
          <w:szCs w:val="24"/>
        </w:rPr>
        <w:t xml:space="preserve">, J. A. (eds.) </w:t>
      </w:r>
      <w:r w:rsidRPr="00CC2CFA">
        <w:rPr>
          <w:rFonts w:cs="Times New Roman"/>
          <w:i/>
          <w:sz w:val="24"/>
          <w:szCs w:val="24"/>
        </w:rPr>
        <w:t>Financing Sustainable Development</w:t>
      </w:r>
      <w:r w:rsidRPr="000B7B64">
        <w:rPr>
          <w:rFonts w:cs="Times New Roman"/>
          <w:sz w:val="24"/>
          <w:szCs w:val="24"/>
        </w:rPr>
        <w:t>.</w:t>
      </w:r>
      <w:proofErr w:type="gramEnd"/>
    </w:p>
    <w:p w:rsidR="000B7B64" w:rsidRPr="000B7B64" w:rsidRDefault="000B7B64" w:rsidP="000B7B64">
      <w:pPr>
        <w:rPr>
          <w:rFonts w:cs="Times New Roman"/>
          <w:sz w:val="24"/>
          <w:szCs w:val="24"/>
        </w:rPr>
      </w:pPr>
      <w:proofErr w:type="gramStart"/>
      <w:r w:rsidRPr="000B7B64">
        <w:rPr>
          <w:rFonts w:cs="Times New Roman"/>
          <w:sz w:val="24"/>
          <w:szCs w:val="24"/>
        </w:rPr>
        <w:t>Diaz-Alejandro, C. 1985.</w:t>
      </w:r>
      <w:proofErr w:type="gramEnd"/>
      <w:r w:rsidRPr="000B7B64">
        <w:rPr>
          <w:rFonts w:cs="Times New Roman"/>
          <w:sz w:val="24"/>
          <w:szCs w:val="24"/>
        </w:rPr>
        <w:t xml:space="preserve"> ‘Good-Bye Financial Repression, Hello Financial Crash’</w:t>
      </w:r>
      <w:r w:rsidRPr="00CC2CFA">
        <w:rPr>
          <w:rFonts w:cs="Times New Roman"/>
          <w:i/>
          <w:sz w:val="24"/>
          <w:szCs w:val="24"/>
        </w:rPr>
        <w:t>, Journal of Development Economics</w:t>
      </w:r>
      <w:r w:rsidRPr="000B7B64">
        <w:rPr>
          <w:rFonts w:cs="Times New Roman"/>
          <w:sz w:val="24"/>
          <w:szCs w:val="24"/>
        </w:rPr>
        <w:t>, 19 (1-2), pp1-24.</w:t>
      </w:r>
    </w:p>
    <w:p w:rsidR="000B7B64" w:rsidRPr="000B7B64" w:rsidRDefault="000B7B64" w:rsidP="000B7B64">
      <w:pPr>
        <w:rPr>
          <w:rFonts w:cs="Times New Roman"/>
          <w:sz w:val="24"/>
          <w:szCs w:val="24"/>
        </w:rPr>
      </w:pPr>
      <w:proofErr w:type="gramStart"/>
      <w:r w:rsidRPr="000B7B64">
        <w:rPr>
          <w:rFonts w:cs="Times New Roman"/>
          <w:sz w:val="24"/>
          <w:szCs w:val="24"/>
        </w:rPr>
        <w:t>Gurley, J. G.; Shaw, E. S. 1955.</w:t>
      </w:r>
      <w:proofErr w:type="gramEnd"/>
      <w:r w:rsidRPr="000B7B64">
        <w:rPr>
          <w:rFonts w:cs="Times New Roman"/>
          <w:sz w:val="24"/>
          <w:szCs w:val="24"/>
        </w:rPr>
        <w:t xml:space="preserve"> </w:t>
      </w:r>
      <w:r w:rsidR="00CC2CFA">
        <w:rPr>
          <w:rFonts w:cs="Times New Roman"/>
          <w:sz w:val="24"/>
          <w:szCs w:val="24"/>
        </w:rPr>
        <w:t>‘</w:t>
      </w:r>
      <w:r w:rsidRPr="000B7B64">
        <w:rPr>
          <w:rFonts w:cs="Times New Roman"/>
          <w:sz w:val="24"/>
          <w:szCs w:val="24"/>
        </w:rPr>
        <w:t>Financial Aspects of Economic Development</w:t>
      </w:r>
      <w:r w:rsidR="00CC2CFA">
        <w:rPr>
          <w:rFonts w:cs="Times New Roman"/>
          <w:sz w:val="24"/>
          <w:szCs w:val="24"/>
        </w:rPr>
        <w:t>’,</w:t>
      </w:r>
      <w:r w:rsidRPr="000B7B64">
        <w:rPr>
          <w:rFonts w:cs="Times New Roman"/>
          <w:sz w:val="24"/>
          <w:szCs w:val="24"/>
        </w:rPr>
        <w:t xml:space="preserve"> </w:t>
      </w:r>
      <w:r w:rsidRPr="00CC2CFA">
        <w:rPr>
          <w:rFonts w:cs="Times New Roman"/>
          <w:i/>
          <w:sz w:val="24"/>
          <w:szCs w:val="24"/>
        </w:rPr>
        <w:t>American Economic Review</w:t>
      </w:r>
      <w:r w:rsidRPr="000B7B64">
        <w:rPr>
          <w:rFonts w:cs="Times New Roman"/>
          <w:sz w:val="24"/>
          <w:szCs w:val="24"/>
        </w:rPr>
        <w:t>, v. 45, p. 515-538.</w:t>
      </w:r>
    </w:p>
    <w:p w:rsidR="000B7B64" w:rsidRPr="000B7B64" w:rsidRDefault="000B7B64" w:rsidP="000B7B64">
      <w:pPr>
        <w:rPr>
          <w:rFonts w:cs="Times New Roman"/>
          <w:sz w:val="24"/>
          <w:szCs w:val="24"/>
        </w:rPr>
      </w:pPr>
      <w:proofErr w:type="gramStart"/>
      <w:r w:rsidRPr="000B7B64">
        <w:rPr>
          <w:rFonts w:cs="Times New Roman"/>
          <w:sz w:val="24"/>
          <w:szCs w:val="24"/>
        </w:rPr>
        <w:lastRenderedPageBreak/>
        <w:t xml:space="preserve">Griffith-Jones, S., </w:t>
      </w:r>
      <w:proofErr w:type="spellStart"/>
      <w:r w:rsidRPr="000B7B64">
        <w:rPr>
          <w:rFonts w:cs="Times New Roman"/>
          <w:sz w:val="24"/>
          <w:szCs w:val="24"/>
        </w:rPr>
        <w:t>Steinherr</w:t>
      </w:r>
      <w:proofErr w:type="spellEnd"/>
      <w:r w:rsidRPr="000B7B64">
        <w:rPr>
          <w:rFonts w:cs="Times New Roman"/>
          <w:sz w:val="24"/>
          <w:szCs w:val="24"/>
        </w:rPr>
        <w:t xml:space="preserve">, A., </w:t>
      </w:r>
      <w:proofErr w:type="spellStart"/>
      <w:r w:rsidRPr="000B7B64">
        <w:rPr>
          <w:rFonts w:cs="Times New Roman"/>
          <w:sz w:val="24"/>
          <w:szCs w:val="24"/>
        </w:rPr>
        <w:t>Fuzzo</w:t>
      </w:r>
      <w:proofErr w:type="spellEnd"/>
      <w:r w:rsidRPr="000B7B64">
        <w:rPr>
          <w:rFonts w:cs="Times New Roman"/>
          <w:sz w:val="24"/>
          <w:szCs w:val="24"/>
        </w:rPr>
        <w:t xml:space="preserve"> De Lima, A. T. 2006.</w:t>
      </w:r>
      <w:proofErr w:type="gramEnd"/>
      <w:r w:rsidRPr="000B7B64">
        <w:rPr>
          <w:rFonts w:cs="Times New Roman"/>
          <w:sz w:val="24"/>
          <w:szCs w:val="24"/>
        </w:rPr>
        <w:t xml:space="preserve"> ‘European Financial Institutions: A Useful Inspiration for Developing Countries?’ In: </w:t>
      </w:r>
      <w:proofErr w:type="spellStart"/>
      <w:r w:rsidRPr="000B7B64">
        <w:rPr>
          <w:rFonts w:cs="Times New Roman"/>
          <w:sz w:val="24"/>
          <w:szCs w:val="24"/>
        </w:rPr>
        <w:t>Ocampo</w:t>
      </w:r>
      <w:proofErr w:type="spellEnd"/>
      <w:r w:rsidRPr="000B7B64">
        <w:rPr>
          <w:rFonts w:cs="Times New Roman"/>
          <w:sz w:val="24"/>
          <w:szCs w:val="24"/>
        </w:rPr>
        <w:t xml:space="preserve">, J. A. (ed.) </w:t>
      </w:r>
      <w:r w:rsidRPr="00CC2CFA">
        <w:rPr>
          <w:rFonts w:cs="Times New Roman"/>
          <w:i/>
          <w:sz w:val="24"/>
          <w:szCs w:val="24"/>
        </w:rPr>
        <w:t>Regional Financial Cooperation</w:t>
      </w:r>
      <w:r w:rsidRPr="000B7B64">
        <w:rPr>
          <w:rFonts w:cs="Times New Roman"/>
          <w:sz w:val="24"/>
          <w:szCs w:val="24"/>
        </w:rPr>
        <w:t>, Brooki</w:t>
      </w:r>
      <w:r>
        <w:rPr>
          <w:rFonts w:cs="Times New Roman"/>
          <w:sz w:val="24"/>
          <w:szCs w:val="24"/>
        </w:rPr>
        <w:t>ng Institution Press: Baltimore,</w:t>
      </w:r>
      <w:r w:rsidRPr="000B7B64">
        <w:rPr>
          <w:rFonts w:cs="Times New Roman"/>
          <w:sz w:val="24"/>
          <w:szCs w:val="24"/>
        </w:rPr>
        <w:t xml:space="preserve"> </w:t>
      </w:r>
      <w:r>
        <w:rPr>
          <w:rFonts w:cs="Times New Roman"/>
          <w:sz w:val="24"/>
          <w:szCs w:val="24"/>
        </w:rPr>
        <w:t>pp. 136-163.</w:t>
      </w:r>
    </w:p>
    <w:p w:rsidR="000B7B64" w:rsidRPr="000B7B64" w:rsidRDefault="000B7B64" w:rsidP="000B7B64">
      <w:pPr>
        <w:rPr>
          <w:rFonts w:cs="Times New Roman"/>
          <w:sz w:val="24"/>
          <w:szCs w:val="24"/>
        </w:rPr>
      </w:pPr>
      <w:proofErr w:type="gramStart"/>
      <w:r w:rsidRPr="000B7B64">
        <w:rPr>
          <w:rFonts w:cs="Times New Roman"/>
          <w:sz w:val="24"/>
          <w:szCs w:val="24"/>
        </w:rPr>
        <w:t>Griffith-Jones</w:t>
      </w:r>
      <w:r>
        <w:rPr>
          <w:rFonts w:cs="Times New Roman"/>
          <w:sz w:val="24"/>
          <w:szCs w:val="24"/>
        </w:rPr>
        <w:t>, S. and Gottschalk, R.</w:t>
      </w:r>
      <w:r w:rsidRPr="000B7B64">
        <w:rPr>
          <w:rFonts w:cs="Times New Roman"/>
          <w:sz w:val="24"/>
          <w:szCs w:val="24"/>
        </w:rPr>
        <w:t xml:space="preserve"> 2012</w:t>
      </w:r>
      <w:r>
        <w:rPr>
          <w:rFonts w:cs="Times New Roman"/>
          <w:sz w:val="24"/>
          <w:szCs w:val="24"/>
        </w:rPr>
        <w:t>.</w:t>
      </w:r>
      <w:proofErr w:type="gramEnd"/>
      <w:r w:rsidRPr="000B7B64">
        <w:rPr>
          <w:rFonts w:cs="Times New Roman"/>
          <w:sz w:val="24"/>
          <w:szCs w:val="24"/>
        </w:rPr>
        <w:t xml:space="preserve"> </w:t>
      </w:r>
      <w:proofErr w:type="gramStart"/>
      <w:r>
        <w:rPr>
          <w:rFonts w:cs="Times New Roman"/>
          <w:sz w:val="24"/>
          <w:szCs w:val="24"/>
        </w:rPr>
        <w:t>‘</w:t>
      </w:r>
      <w:r w:rsidRPr="000B7B64">
        <w:rPr>
          <w:rFonts w:cs="Times New Roman"/>
          <w:sz w:val="24"/>
          <w:szCs w:val="24"/>
        </w:rPr>
        <w:t>Exogenous Shocks – Dealing with the Only Certainty: Uncertainty</w:t>
      </w:r>
      <w:r>
        <w:rPr>
          <w:rFonts w:cs="Times New Roman"/>
          <w:sz w:val="24"/>
          <w:szCs w:val="24"/>
        </w:rPr>
        <w:t>’</w:t>
      </w:r>
      <w:r w:rsidR="00F00D51">
        <w:rPr>
          <w:rFonts w:cs="Times New Roman"/>
          <w:sz w:val="24"/>
          <w:szCs w:val="24"/>
        </w:rPr>
        <w:t>,</w:t>
      </w:r>
      <w:r w:rsidRPr="000B7B64">
        <w:rPr>
          <w:rFonts w:cs="Times New Roman"/>
          <w:sz w:val="24"/>
          <w:szCs w:val="24"/>
        </w:rPr>
        <w:t xml:space="preserve"> </w:t>
      </w:r>
      <w:r w:rsidR="00F00D51">
        <w:rPr>
          <w:rFonts w:cs="Times New Roman"/>
          <w:sz w:val="24"/>
          <w:szCs w:val="24"/>
        </w:rPr>
        <w:t>p</w:t>
      </w:r>
      <w:r w:rsidRPr="000B7B64">
        <w:rPr>
          <w:rFonts w:cs="Times New Roman"/>
          <w:sz w:val="24"/>
          <w:szCs w:val="24"/>
        </w:rPr>
        <w:t>aper prepared for the Commonwealth Secretariat.</w:t>
      </w:r>
      <w:proofErr w:type="gramEnd"/>
      <w:r w:rsidRPr="000B7B64">
        <w:rPr>
          <w:rFonts w:cs="Times New Roman"/>
          <w:sz w:val="24"/>
          <w:szCs w:val="24"/>
        </w:rPr>
        <w:t xml:space="preserve"> </w:t>
      </w:r>
    </w:p>
    <w:p w:rsidR="000B7B64" w:rsidRPr="00CC2CFA" w:rsidRDefault="000B7B64" w:rsidP="000B7B64">
      <w:pPr>
        <w:rPr>
          <w:rFonts w:cs="Times New Roman"/>
          <w:i/>
          <w:sz w:val="24"/>
          <w:szCs w:val="24"/>
        </w:rPr>
      </w:pPr>
      <w:r w:rsidRPr="000B7B64">
        <w:rPr>
          <w:rFonts w:cs="Times New Roman"/>
          <w:sz w:val="24"/>
          <w:szCs w:val="24"/>
        </w:rPr>
        <w:t xml:space="preserve">Griffith-Jones, S., </w:t>
      </w:r>
      <w:proofErr w:type="spellStart"/>
      <w:r w:rsidRPr="000B7B64">
        <w:rPr>
          <w:rFonts w:cs="Times New Roman"/>
          <w:sz w:val="24"/>
          <w:szCs w:val="24"/>
        </w:rPr>
        <w:t>Kollatz-Ahnen</w:t>
      </w:r>
      <w:proofErr w:type="spellEnd"/>
      <w:r w:rsidRPr="000B7B64">
        <w:rPr>
          <w:rFonts w:cs="Times New Roman"/>
          <w:sz w:val="24"/>
          <w:szCs w:val="24"/>
        </w:rPr>
        <w:t xml:space="preserve">, M., Andersen, L. and Hansen, S. 2012.  ‘Shifting Europe from austerity to growth: a proposed investment programme for 2012-2015 FEPS’, </w:t>
      </w:r>
      <w:r w:rsidRPr="00CC2CFA">
        <w:rPr>
          <w:rFonts w:cs="Times New Roman"/>
          <w:i/>
          <w:sz w:val="24"/>
          <w:szCs w:val="24"/>
        </w:rPr>
        <w:t>IPD &amp; ECLM Policy Brief.</w:t>
      </w:r>
    </w:p>
    <w:p w:rsidR="000B7B64" w:rsidRPr="000B7B64" w:rsidRDefault="000B7B64" w:rsidP="000B7B64">
      <w:pPr>
        <w:rPr>
          <w:rFonts w:cs="Times New Roman"/>
          <w:sz w:val="24"/>
          <w:szCs w:val="24"/>
        </w:rPr>
      </w:pPr>
      <w:proofErr w:type="gramStart"/>
      <w:r w:rsidRPr="000B7B64">
        <w:rPr>
          <w:rFonts w:cs="Times New Roman"/>
          <w:sz w:val="24"/>
          <w:szCs w:val="24"/>
        </w:rPr>
        <w:t xml:space="preserve">Griffith-Jones, S. and </w:t>
      </w:r>
      <w:proofErr w:type="spellStart"/>
      <w:r w:rsidRPr="000B7B64">
        <w:rPr>
          <w:rFonts w:cs="Times New Roman"/>
          <w:sz w:val="24"/>
          <w:szCs w:val="24"/>
        </w:rPr>
        <w:t>Ocampo</w:t>
      </w:r>
      <w:proofErr w:type="spellEnd"/>
      <w:r w:rsidRPr="000B7B64">
        <w:rPr>
          <w:rFonts w:cs="Times New Roman"/>
          <w:sz w:val="24"/>
          <w:szCs w:val="24"/>
        </w:rPr>
        <w:t>, J. A. 2014.</w:t>
      </w:r>
      <w:proofErr w:type="gramEnd"/>
      <w:r w:rsidRPr="000B7B64">
        <w:rPr>
          <w:rFonts w:cs="Times New Roman"/>
          <w:sz w:val="24"/>
          <w:szCs w:val="24"/>
        </w:rPr>
        <w:t xml:space="preserve"> </w:t>
      </w:r>
      <w:proofErr w:type="gramStart"/>
      <w:r w:rsidR="00AC5B19">
        <w:rPr>
          <w:rFonts w:cs="Times New Roman"/>
          <w:sz w:val="24"/>
          <w:szCs w:val="24"/>
        </w:rPr>
        <w:t>‘</w:t>
      </w:r>
      <w:r w:rsidRPr="000B7B64">
        <w:rPr>
          <w:rFonts w:cs="Times New Roman"/>
          <w:sz w:val="24"/>
          <w:szCs w:val="24"/>
        </w:rPr>
        <w:t>Helping Control Boom-Bust in Finance through Countercyclical Regulation</w:t>
      </w:r>
      <w:r w:rsidR="00AC5B19">
        <w:rPr>
          <w:rFonts w:cs="Times New Roman"/>
          <w:sz w:val="24"/>
          <w:szCs w:val="24"/>
        </w:rPr>
        <w:t>’</w:t>
      </w:r>
      <w:r w:rsidRPr="000B7B64">
        <w:rPr>
          <w:rFonts w:cs="Times New Roman"/>
          <w:sz w:val="24"/>
          <w:szCs w:val="24"/>
        </w:rPr>
        <w:t>.</w:t>
      </w:r>
      <w:proofErr w:type="gramEnd"/>
      <w:r w:rsidRPr="000B7B64">
        <w:rPr>
          <w:rFonts w:cs="Times New Roman"/>
          <w:sz w:val="24"/>
          <w:szCs w:val="24"/>
        </w:rPr>
        <w:t xml:space="preserve"> In </w:t>
      </w:r>
      <w:proofErr w:type="spellStart"/>
      <w:r w:rsidRPr="000B7B64">
        <w:rPr>
          <w:rFonts w:cs="Times New Roman"/>
          <w:sz w:val="24"/>
          <w:szCs w:val="24"/>
        </w:rPr>
        <w:t>Cornia</w:t>
      </w:r>
      <w:proofErr w:type="spellEnd"/>
      <w:r w:rsidRPr="000B7B64">
        <w:rPr>
          <w:rFonts w:cs="Times New Roman"/>
          <w:sz w:val="24"/>
          <w:szCs w:val="24"/>
        </w:rPr>
        <w:t xml:space="preserve">, G. A. and Stewart, F. (eds.) </w:t>
      </w:r>
      <w:r w:rsidRPr="00AC5B19">
        <w:rPr>
          <w:rFonts w:cs="Times New Roman"/>
          <w:i/>
          <w:sz w:val="24"/>
          <w:szCs w:val="24"/>
        </w:rPr>
        <w:t>Towards Human Development: New Ap</w:t>
      </w:r>
      <w:r w:rsidR="00AC5B19" w:rsidRPr="00AC5B19">
        <w:rPr>
          <w:rFonts w:cs="Times New Roman"/>
          <w:i/>
          <w:sz w:val="24"/>
          <w:szCs w:val="24"/>
        </w:rPr>
        <w:t xml:space="preserve">proaches to Macroeconomics and </w:t>
      </w:r>
      <w:r w:rsidRPr="00AC5B19">
        <w:rPr>
          <w:rFonts w:cs="Times New Roman"/>
          <w:i/>
          <w:sz w:val="24"/>
          <w:szCs w:val="24"/>
        </w:rPr>
        <w:t>Inequality</w:t>
      </w:r>
      <w:r w:rsidR="00F00D51">
        <w:rPr>
          <w:rFonts w:cs="Times New Roman"/>
          <w:sz w:val="24"/>
          <w:szCs w:val="24"/>
        </w:rPr>
        <w:t>,</w:t>
      </w:r>
      <w:r w:rsidRPr="000B7B64">
        <w:rPr>
          <w:rFonts w:cs="Times New Roman"/>
          <w:sz w:val="24"/>
          <w:szCs w:val="24"/>
        </w:rPr>
        <w:t xml:space="preserve"> OUP: Oxford.</w:t>
      </w:r>
    </w:p>
    <w:p w:rsidR="000B7B64" w:rsidRPr="000B7B64" w:rsidRDefault="000B7B64" w:rsidP="000B7B64">
      <w:pPr>
        <w:rPr>
          <w:rFonts w:cs="Times New Roman"/>
          <w:sz w:val="24"/>
          <w:szCs w:val="24"/>
        </w:rPr>
      </w:pPr>
      <w:r w:rsidRPr="000B7B64">
        <w:rPr>
          <w:rFonts w:cs="Times New Roman"/>
          <w:sz w:val="24"/>
          <w:szCs w:val="24"/>
        </w:rPr>
        <w:t xml:space="preserve">Keynes J.M. 1926. </w:t>
      </w:r>
      <w:proofErr w:type="gramStart"/>
      <w:r w:rsidRPr="00AC5B19">
        <w:rPr>
          <w:rFonts w:cs="Times New Roman"/>
          <w:i/>
          <w:sz w:val="24"/>
          <w:szCs w:val="24"/>
        </w:rPr>
        <w:t>The End of Laissez-Faire</w:t>
      </w:r>
      <w:r w:rsidRPr="000B7B64">
        <w:rPr>
          <w:rFonts w:cs="Times New Roman"/>
          <w:sz w:val="24"/>
          <w:szCs w:val="24"/>
        </w:rPr>
        <w:t>.</w:t>
      </w:r>
      <w:proofErr w:type="gramEnd"/>
      <w:r w:rsidRPr="000B7B64">
        <w:rPr>
          <w:rFonts w:cs="Times New Roman"/>
          <w:sz w:val="24"/>
          <w:szCs w:val="24"/>
        </w:rPr>
        <w:t xml:space="preserve"> L&amp;V Woolf: London.</w:t>
      </w:r>
    </w:p>
    <w:p w:rsidR="000B7B64" w:rsidRPr="000B7B64" w:rsidRDefault="000B7B64" w:rsidP="000B7B64">
      <w:pPr>
        <w:rPr>
          <w:rFonts w:cs="Times New Roman"/>
          <w:sz w:val="24"/>
          <w:szCs w:val="24"/>
        </w:rPr>
      </w:pPr>
      <w:r w:rsidRPr="000B7B64">
        <w:rPr>
          <w:rFonts w:cs="Times New Roman"/>
          <w:sz w:val="24"/>
          <w:szCs w:val="24"/>
        </w:rPr>
        <w:t xml:space="preserve">Keynes, J. M. 1936. </w:t>
      </w:r>
      <w:proofErr w:type="gramStart"/>
      <w:r w:rsidRPr="00AC5B19">
        <w:rPr>
          <w:rFonts w:cs="Times New Roman"/>
          <w:i/>
          <w:sz w:val="24"/>
          <w:szCs w:val="24"/>
        </w:rPr>
        <w:t>The General Theory of Employment, Interest and Money</w:t>
      </w:r>
      <w:r w:rsidRPr="000B7B64">
        <w:rPr>
          <w:rFonts w:cs="Times New Roman"/>
          <w:sz w:val="24"/>
          <w:szCs w:val="24"/>
        </w:rPr>
        <w:t>.</w:t>
      </w:r>
      <w:proofErr w:type="gramEnd"/>
      <w:r w:rsidRPr="000B7B64">
        <w:rPr>
          <w:rFonts w:cs="Times New Roman"/>
          <w:sz w:val="24"/>
          <w:szCs w:val="24"/>
        </w:rPr>
        <w:t xml:space="preserve"> Macmillan: UK</w:t>
      </w:r>
    </w:p>
    <w:p w:rsidR="000B7B64" w:rsidRPr="000B7B64" w:rsidRDefault="000B7B64" w:rsidP="000B7B64">
      <w:pPr>
        <w:rPr>
          <w:rFonts w:cs="Times New Roman"/>
          <w:sz w:val="24"/>
          <w:szCs w:val="24"/>
        </w:rPr>
      </w:pPr>
      <w:proofErr w:type="spellStart"/>
      <w:r w:rsidRPr="000B7B64">
        <w:rPr>
          <w:rFonts w:cs="Times New Roman"/>
          <w:sz w:val="24"/>
          <w:szCs w:val="24"/>
        </w:rPr>
        <w:t>Kindleberger</w:t>
      </w:r>
      <w:proofErr w:type="spellEnd"/>
      <w:r w:rsidRPr="000B7B64">
        <w:rPr>
          <w:rFonts w:cs="Times New Roman"/>
          <w:sz w:val="24"/>
          <w:szCs w:val="24"/>
        </w:rPr>
        <w:t xml:space="preserve">, C. P. 1978. </w:t>
      </w:r>
      <w:r w:rsidRPr="00AC5B19">
        <w:rPr>
          <w:rFonts w:cs="Times New Roman"/>
          <w:i/>
          <w:sz w:val="24"/>
          <w:szCs w:val="24"/>
        </w:rPr>
        <w:t xml:space="preserve">Manias, Panics, and Crashes: A History of Financial </w:t>
      </w:r>
      <w:r w:rsidR="00C33E42" w:rsidRPr="00AC5B19">
        <w:rPr>
          <w:rFonts w:cs="Times New Roman"/>
          <w:i/>
          <w:sz w:val="24"/>
          <w:szCs w:val="24"/>
        </w:rPr>
        <w:t>Crises</w:t>
      </w:r>
      <w:r w:rsidR="00C33E42">
        <w:rPr>
          <w:rFonts w:cs="Times New Roman"/>
          <w:sz w:val="24"/>
          <w:szCs w:val="24"/>
        </w:rPr>
        <w:t xml:space="preserve">, Basic Books, New York. </w:t>
      </w:r>
    </w:p>
    <w:p w:rsidR="000B7B64" w:rsidRPr="000B7B64" w:rsidRDefault="000B7B64" w:rsidP="000B7B64">
      <w:pPr>
        <w:rPr>
          <w:rFonts w:cs="Times New Roman"/>
          <w:sz w:val="24"/>
          <w:szCs w:val="24"/>
        </w:rPr>
      </w:pPr>
      <w:proofErr w:type="spellStart"/>
      <w:r w:rsidRPr="000B7B64">
        <w:rPr>
          <w:rFonts w:cs="Times New Roman"/>
          <w:sz w:val="24"/>
          <w:szCs w:val="24"/>
        </w:rPr>
        <w:t>Kregel</w:t>
      </w:r>
      <w:proofErr w:type="spellEnd"/>
      <w:r w:rsidRPr="000B7B64">
        <w:rPr>
          <w:rFonts w:cs="Times New Roman"/>
          <w:sz w:val="24"/>
          <w:szCs w:val="24"/>
        </w:rPr>
        <w:t xml:space="preserve">, J. A. 1988. </w:t>
      </w:r>
      <w:r w:rsidR="00AC5B19">
        <w:rPr>
          <w:rFonts w:cs="Times New Roman"/>
          <w:sz w:val="24"/>
          <w:szCs w:val="24"/>
        </w:rPr>
        <w:t>‘</w:t>
      </w:r>
      <w:r w:rsidRPr="000B7B64">
        <w:rPr>
          <w:rFonts w:cs="Times New Roman"/>
          <w:sz w:val="24"/>
          <w:szCs w:val="24"/>
        </w:rPr>
        <w:t xml:space="preserve">The multiplier and liquidity preference: two sides of the theory of effective </w:t>
      </w:r>
      <w:r w:rsidR="00AC5B19">
        <w:rPr>
          <w:rFonts w:cs="Times New Roman"/>
          <w:sz w:val="24"/>
          <w:szCs w:val="24"/>
        </w:rPr>
        <w:t>demand’</w:t>
      </w:r>
      <w:r w:rsidR="00F00D51">
        <w:rPr>
          <w:rFonts w:cs="Times New Roman"/>
          <w:sz w:val="24"/>
          <w:szCs w:val="24"/>
        </w:rPr>
        <w:t xml:space="preserve">. In: </w:t>
      </w:r>
      <w:proofErr w:type="spellStart"/>
      <w:r w:rsidR="00F00D51">
        <w:rPr>
          <w:rFonts w:cs="Times New Roman"/>
          <w:sz w:val="24"/>
          <w:szCs w:val="24"/>
        </w:rPr>
        <w:t>Barriere</w:t>
      </w:r>
      <w:proofErr w:type="spellEnd"/>
      <w:r w:rsidR="00F00D51">
        <w:rPr>
          <w:rFonts w:cs="Times New Roman"/>
          <w:sz w:val="24"/>
          <w:szCs w:val="24"/>
        </w:rPr>
        <w:t xml:space="preserve">, A., </w:t>
      </w:r>
      <w:r w:rsidRPr="00AC5B19">
        <w:rPr>
          <w:rFonts w:cs="Times New Roman"/>
          <w:i/>
          <w:sz w:val="24"/>
          <w:szCs w:val="24"/>
        </w:rPr>
        <w:t>The foundations of Keynesian analysis</w:t>
      </w:r>
      <w:r w:rsidRPr="000B7B64">
        <w:rPr>
          <w:rFonts w:cs="Times New Roman"/>
          <w:sz w:val="24"/>
          <w:szCs w:val="24"/>
        </w:rPr>
        <w:t xml:space="preserve">. </w:t>
      </w:r>
      <w:r w:rsidR="00F00D51" w:rsidRPr="000B7B64">
        <w:rPr>
          <w:rFonts w:cs="Times New Roman"/>
          <w:sz w:val="24"/>
          <w:szCs w:val="24"/>
        </w:rPr>
        <w:t>Macmillan</w:t>
      </w:r>
      <w:r w:rsidR="00F00D51">
        <w:rPr>
          <w:rFonts w:cs="Times New Roman"/>
          <w:sz w:val="24"/>
          <w:szCs w:val="24"/>
        </w:rPr>
        <w:t>:</w:t>
      </w:r>
      <w:r w:rsidR="00F00D51" w:rsidRPr="000B7B64">
        <w:rPr>
          <w:rFonts w:cs="Times New Roman"/>
          <w:sz w:val="24"/>
          <w:szCs w:val="24"/>
        </w:rPr>
        <w:t xml:space="preserve"> </w:t>
      </w:r>
      <w:r w:rsidR="00F00D51">
        <w:rPr>
          <w:rFonts w:cs="Times New Roman"/>
          <w:sz w:val="24"/>
          <w:szCs w:val="24"/>
        </w:rPr>
        <w:t>London</w:t>
      </w:r>
      <w:r w:rsidRPr="000B7B64">
        <w:rPr>
          <w:rFonts w:cs="Times New Roman"/>
          <w:sz w:val="24"/>
          <w:szCs w:val="24"/>
        </w:rPr>
        <w:t>.</w:t>
      </w:r>
    </w:p>
    <w:p w:rsidR="000B7B64" w:rsidRPr="000B7B64" w:rsidRDefault="000B7B64" w:rsidP="000B7B64">
      <w:pPr>
        <w:rPr>
          <w:rFonts w:cs="Times New Roman"/>
          <w:sz w:val="24"/>
          <w:szCs w:val="24"/>
        </w:rPr>
      </w:pPr>
      <w:proofErr w:type="gramStart"/>
      <w:r w:rsidRPr="000B7B64">
        <w:rPr>
          <w:rFonts w:cs="Times New Roman"/>
          <w:sz w:val="24"/>
          <w:szCs w:val="24"/>
        </w:rPr>
        <w:t>Luna-Martinez, J.; Vicente, C. L. 2012.</w:t>
      </w:r>
      <w:proofErr w:type="gramEnd"/>
      <w:r w:rsidRPr="000B7B64">
        <w:rPr>
          <w:rFonts w:cs="Times New Roman"/>
          <w:sz w:val="24"/>
          <w:szCs w:val="24"/>
        </w:rPr>
        <w:t xml:space="preserve"> </w:t>
      </w:r>
      <w:proofErr w:type="gramStart"/>
      <w:r w:rsidR="00AC5B19">
        <w:rPr>
          <w:rFonts w:cs="Times New Roman"/>
          <w:sz w:val="24"/>
          <w:szCs w:val="24"/>
        </w:rPr>
        <w:t>‘</w:t>
      </w:r>
      <w:r w:rsidRPr="000B7B64">
        <w:rPr>
          <w:rFonts w:cs="Times New Roman"/>
          <w:sz w:val="24"/>
          <w:szCs w:val="24"/>
        </w:rPr>
        <w:t>Global survey of development banks</w:t>
      </w:r>
      <w:r w:rsidR="00AC5B19">
        <w:rPr>
          <w:rFonts w:cs="Times New Roman"/>
          <w:sz w:val="24"/>
          <w:szCs w:val="24"/>
        </w:rPr>
        <w:t>’</w:t>
      </w:r>
      <w:r w:rsidRPr="000B7B64">
        <w:rPr>
          <w:rFonts w:cs="Times New Roman"/>
          <w:sz w:val="24"/>
          <w:szCs w:val="24"/>
        </w:rPr>
        <w:t>.</w:t>
      </w:r>
      <w:proofErr w:type="gramEnd"/>
      <w:r w:rsidRPr="000B7B64">
        <w:rPr>
          <w:rFonts w:cs="Times New Roman"/>
          <w:sz w:val="24"/>
          <w:szCs w:val="24"/>
        </w:rPr>
        <w:t xml:space="preserve"> </w:t>
      </w:r>
      <w:proofErr w:type="gramStart"/>
      <w:r w:rsidRPr="00AC5B19">
        <w:rPr>
          <w:rFonts w:cs="Times New Roman"/>
          <w:i/>
          <w:sz w:val="24"/>
          <w:szCs w:val="24"/>
        </w:rPr>
        <w:t>Policy Research Working Paper 5.969</w:t>
      </w:r>
      <w:r w:rsidRPr="000B7B64">
        <w:rPr>
          <w:rFonts w:cs="Times New Roman"/>
          <w:sz w:val="24"/>
          <w:szCs w:val="24"/>
        </w:rPr>
        <w:t>.</w:t>
      </w:r>
      <w:proofErr w:type="gramEnd"/>
      <w:r w:rsidRPr="000B7B64">
        <w:rPr>
          <w:rFonts w:cs="Times New Roman"/>
          <w:sz w:val="24"/>
          <w:szCs w:val="24"/>
        </w:rPr>
        <w:t xml:space="preserve"> </w:t>
      </w:r>
      <w:proofErr w:type="gramStart"/>
      <w:r w:rsidRPr="000B7B64">
        <w:rPr>
          <w:rFonts w:cs="Times New Roman"/>
          <w:sz w:val="24"/>
          <w:szCs w:val="24"/>
        </w:rPr>
        <w:t xml:space="preserve">The World Bank, </w:t>
      </w:r>
      <w:proofErr w:type="spellStart"/>
      <w:r w:rsidRPr="000B7B64">
        <w:rPr>
          <w:rFonts w:cs="Times New Roman"/>
          <w:sz w:val="24"/>
          <w:szCs w:val="24"/>
        </w:rPr>
        <w:t>fev</w:t>
      </w:r>
      <w:proofErr w:type="spellEnd"/>
      <w:r w:rsidRPr="000B7B64">
        <w:rPr>
          <w:rFonts w:cs="Times New Roman"/>
          <w:sz w:val="24"/>
          <w:szCs w:val="24"/>
        </w:rPr>
        <w:t>.</w:t>
      </w:r>
      <w:proofErr w:type="gramEnd"/>
      <w:r w:rsidRPr="000B7B64">
        <w:rPr>
          <w:rFonts w:cs="Times New Roman"/>
          <w:sz w:val="24"/>
          <w:szCs w:val="24"/>
        </w:rPr>
        <w:t xml:space="preserve"> </w:t>
      </w:r>
    </w:p>
    <w:p w:rsidR="000B7B64" w:rsidRPr="000B7B64" w:rsidRDefault="000B7B64" w:rsidP="000B7B64">
      <w:pPr>
        <w:rPr>
          <w:rFonts w:cs="Times New Roman"/>
          <w:sz w:val="24"/>
          <w:szCs w:val="24"/>
        </w:rPr>
      </w:pPr>
      <w:proofErr w:type="spellStart"/>
      <w:r w:rsidRPr="000B7B64">
        <w:rPr>
          <w:rFonts w:cs="Times New Roman"/>
          <w:sz w:val="24"/>
          <w:szCs w:val="24"/>
        </w:rPr>
        <w:t>Mazzucato</w:t>
      </w:r>
      <w:proofErr w:type="spellEnd"/>
      <w:r w:rsidRPr="000B7B64">
        <w:rPr>
          <w:rFonts w:cs="Times New Roman"/>
          <w:sz w:val="24"/>
          <w:szCs w:val="24"/>
        </w:rPr>
        <w:t xml:space="preserve">, M. 2013. </w:t>
      </w:r>
      <w:r w:rsidRPr="00AC5B19">
        <w:rPr>
          <w:rFonts w:cs="Times New Roman"/>
          <w:i/>
          <w:sz w:val="24"/>
          <w:szCs w:val="24"/>
        </w:rPr>
        <w:t>The Entrepreneurial State</w:t>
      </w:r>
      <w:r w:rsidRPr="000B7B64">
        <w:rPr>
          <w:rFonts w:cs="Times New Roman"/>
          <w:sz w:val="24"/>
          <w:szCs w:val="24"/>
        </w:rPr>
        <w:t>, Anthem Press: London.</w:t>
      </w:r>
    </w:p>
    <w:p w:rsidR="000B7B64" w:rsidRPr="000B7B64" w:rsidRDefault="000B7B64" w:rsidP="000B7B64">
      <w:pPr>
        <w:rPr>
          <w:rFonts w:cs="Times New Roman"/>
          <w:sz w:val="24"/>
          <w:szCs w:val="24"/>
        </w:rPr>
      </w:pPr>
      <w:proofErr w:type="gramStart"/>
      <w:r w:rsidRPr="000B7B64">
        <w:rPr>
          <w:rFonts w:cs="Times New Roman"/>
          <w:sz w:val="24"/>
          <w:szCs w:val="24"/>
        </w:rPr>
        <w:t>Minsky, H. P. 1977.</w:t>
      </w:r>
      <w:proofErr w:type="gramEnd"/>
      <w:r w:rsidRPr="000B7B64">
        <w:rPr>
          <w:rFonts w:cs="Times New Roman"/>
          <w:sz w:val="24"/>
          <w:szCs w:val="24"/>
        </w:rPr>
        <w:t xml:space="preserve"> </w:t>
      </w:r>
      <w:r w:rsidR="00D41583">
        <w:rPr>
          <w:rFonts w:cs="Times New Roman"/>
          <w:sz w:val="24"/>
          <w:szCs w:val="24"/>
        </w:rPr>
        <w:t xml:space="preserve"> </w:t>
      </w:r>
      <w:r w:rsidRPr="000B7B64">
        <w:rPr>
          <w:rFonts w:cs="Times New Roman"/>
          <w:sz w:val="24"/>
          <w:szCs w:val="24"/>
        </w:rPr>
        <w:t>‘</w:t>
      </w:r>
      <w:r w:rsidR="00F00D51">
        <w:rPr>
          <w:rFonts w:cs="Times New Roman"/>
          <w:sz w:val="24"/>
          <w:szCs w:val="24"/>
        </w:rPr>
        <w:t>A theory of Systemic Fragility’. I</w:t>
      </w:r>
      <w:r w:rsidRPr="000B7B64">
        <w:rPr>
          <w:rFonts w:cs="Times New Roman"/>
          <w:sz w:val="24"/>
          <w:szCs w:val="24"/>
        </w:rPr>
        <w:t xml:space="preserve">n Altman, E. and </w:t>
      </w:r>
      <w:proofErr w:type="spellStart"/>
      <w:r w:rsidRPr="000B7B64">
        <w:rPr>
          <w:rFonts w:cs="Times New Roman"/>
          <w:sz w:val="24"/>
          <w:szCs w:val="24"/>
        </w:rPr>
        <w:t>Sametz</w:t>
      </w:r>
      <w:proofErr w:type="spellEnd"/>
      <w:r w:rsidRPr="000B7B64">
        <w:rPr>
          <w:rFonts w:cs="Times New Roman"/>
          <w:sz w:val="24"/>
          <w:szCs w:val="24"/>
        </w:rPr>
        <w:t>, A. (</w:t>
      </w:r>
      <w:proofErr w:type="spellStart"/>
      <w:proofErr w:type="gramStart"/>
      <w:r w:rsidRPr="000B7B64">
        <w:rPr>
          <w:rFonts w:cs="Times New Roman"/>
          <w:sz w:val="24"/>
          <w:szCs w:val="24"/>
        </w:rPr>
        <w:t>eds</w:t>
      </w:r>
      <w:proofErr w:type="spellEnd"/>
      <w:proofErr w:type="gramEnd"/>
      <w:r w:rsidRPr="000B7B64">
        <w:rPr>
          <w:rFonts w:cs="Times New Roman"/>
          <w:sz w:val="24"/>
          <w:szCs w:val="24"/>
        </w:rPr>
        <w:t xml:space="preserve">) </w:t>
      </w:r>
      <w:r w:rsidRPr="00AC5B19">
        <w:rPr>
          <w:rFonts w:cs="Times New Roman"/>
          <w:i/>
          <w:sz w:val="24"/>
          <w:szCs w:val="24"/>
        </w:rPr>
        <w:t>Financial Crises</w:t>
      </w:r>
      <w:r w:rsidRPr="000B7B64">
        <w:rPr>
          <w:rFonts w:cs="Times New Roman"/>
          <w:sz w:val="24"/>
          <w:szCs w:val="24"/>
        </w:rPr>
        <w:t xml:space="preserve">, </w:t>
      </w:r>
      <w:r w:rsidR="00AC5B19" w:rsidRPr="000B7B64">
        <w:rPr>
          <w:rFonts w:cs="Times New Roman"/>
          <w:sz w:val="24"/>
          <w:szCs w:val="24"/>
        </w:rPr>
        <w:t>Wiley</w:t>
      </w:r>
      <w:r w:rsidR="00AC5B19">
        <w:rPr>
          <w:rFonts w:cs="Times New Roman"/>
          <w:sz w:val="24"/>
          <w:szCs w:val="24"/>
        </w:rPr>
        <w:t>:</w:t>
      </w:r>
      <w:r w:rsidR="00AC5B19" w:rsidRPr="000B7B64">
        <w:rPr>
          <w:rFonts w:cs="Times New Roman"/>
          <w:sz w:val="24"/>
          <w:szCs w:val="24"/>
        </w:rPr>
        <w:t xml:space="preserve"> </w:t>
      </w:r>
      <w:r w:rsidR="00AC5B19">
        <w:rPr>
          <w:rFonts w:cs="Times New Roman"/>
          <w:sz w:val="24"/>
          <w:szCs w:val="24"/>
        </w:rPr>
        <w:t>New York</w:t>
      </w:r>
      <w:r w:rsidRPr="000B7B64">
        <w:rPr>
          <w:rFonts w:cs="Times New Roman"/>
          <w:sz w:val="24"/>
          <w:szCs w:val="24"/>
        </w:rPr>
        <w:t>.</w:t>
      </w:r>
    </w:p>
    <w:p w:rsidR="00AC5B19" w:rsidRDefault="000B7B64" w:rsidP="000B7B64">
      <w:pPr>
        <w:rPr>
          <w:rFonts w:cs="Times New Roman"/>
          <w:sz w:val="24"/>
          <w:szCs w:val="24"/>
        </w:rPr>
      </w:pPr>
      <w:proofErr w:type="spellStart"/>
      <w:r w:rsidRPr="000B7B64">
        <w:rPr>
          <w:rFonts w:cs="Times New Roman"/>
          <w:sz w:val="24"/>
          <w:szCs w:val="24"/>
        </w:rPr>
        <w:t>Mckinnon</w:t>
      </w:r>
      <w:proofErr w:type="spellEnd"/>
      <w:r w:rsidRPr="000B7B64">
        <w:rPr>
          <w:rFonts w:cs="Times New Roman"/>
          <w:sz w:val="24"/>
          <w:szCs w:val="24"/>
        </w:rPr>
        <w:t xml:space="preserve">, R. I. 1973. </w:t>
      </w:r>
      <w:proofErr w:type="gramStart"/>
      <w:r w:rsidRPr="00AC5B19">
        <w:rPr>
          <w:rFonts w:cs="Times New Roman"/>
          <w:i/>
          <w:sz w:val="24"/>
          <w:szCs w:val="24"/>
        </w:rPr>
        <w:t>Money and capital in economic development</w:t>
      </w:r>
      <w:r w:rsidRPr="000B7B64">
        <w:rPr>
          <w:rFonts w:cs="Times New Roman"/>
          <w:sz w:val="24"/>
          <w:szCs w:val="24"/>
        </w:rPr>
        <w:t>.</w:t>
      </w:r>
      <w:proofErr w:type="gramEnd"/>
      <w:r w:rsidRPr="000B7B64">
        <w:rPr>
          <w:rFonts w:cs="Times New Roman"/>
          <w:sz w:val="24"/>
          <w:szCs w:val="24"/>
        </w:rPr>
        <w:t xml:space="preserve"> </w:t>
      </w:r>
      <w:r w:rsidR="00AC5B19">
        <w:rPr>
          <w:rFonts w:cs="Times New Roman"/>
          <w:sz w:val="24"/>
          <w:szCs w:val="24"/>
        </w:rPr>
        <w:t>Brookings Institutions: Washington, D.C.</w:t>
      </w:r>
    </w:p>
    <w:p w:rsidR="000B7B64" w:rsidRPr="000B7B64" w:rsidRDefault="000B7B64" w:rsidP="000B7B64">
      <w:pPr>
        <w:rPr>
          <w:rFonts w:cs="Times New Roman"/>
          <w:sz w:val="24"/>
          <w:szCs w:val="24"/>
        </w:rPr>
      </w:pPr>
      <w:proofErr w:type="spellStart"/>
      <w:r w:rsidRPr="000B7B64">
        <w:rPr>
          <w:rFonts w:cs="Times New Roman"/>
          <w:sz w:val="24"/>
          <w:szCs w:val="24"/>
        </w:rPr>
        <w:t>Ocampo</w:t>
      </w:r>
      <w:proofErr w:type="spellEnd"/>
      <w:r w:rsidRPr="000B7B64">
        <w:rPr>
          <w:rFonts w:cs="Times New Roman"/>
          <w:sz w:val="24"/>
          <w:szCs w:val="24"/>
        </w:rPr>
        <w:t xml:space="preserve">, J. A., Griffith-Jones, S. </w:t>
      </w:r>
      <w:proofErr w:type="spellStart"/>
      <w:r w:rsidRPr="000B7B64">
        <w:rPr>
          <w:rFonts w:cs="Times New Roman"/>
          <w:sz w:val="24"/>
          <w:szCs w:val="24"/>
        </w:rPr>
        <w:t>Noman</w:t>
      </w:r>
      <w:proofErr w:type="spellEnd"/>
      <w:r w:rsidRPr="000B7B64">
        <w:rPr>
          <w:rFonts w:cs="Times New Roman"/>
          <w:sz w:val="24"/>
          <w:szCs w:val="24"/>
        </w:rPr>
        <w:t>, A., Ortiz, A</w:t>
      </w:r>
      <w:proofErr w:type="gramStart"/>
      <w:r w:rsidRPr="000B7B64">
        <w:rPr>
          <w:rFonts w:cs="Times New Roman"/>
          <w:sz w:val="24"/>
          <w:szCs w:val="24"/>
        </w:rPr>
        <w:t>. ,</w:t>
      </w:r>
      <w:proofErr w:type="gramEnd"/>
      <w:r w:rsidRPr="000B7B64">
        <w:rPr>
          <w:rFonts w:cs="Times New Roman"/>
          <w:sz w:val="24"/>
          <w:szCs w:val="24"/>
        </w:rPr>
        <w:t xml:space="preserve"> Vallejo, J., Tyson, J. 2012. </w:t>
      </w:r>
      <w:proofErr w:type="gramStart"/>
      <w:r w:rsidRPr="000B7B64">
        <w:rPr>
          <w:rFonts w:cs="Times New Roman"/>
          <w:sz w:val="24"/>
          <w:szCs w:val="24"/>
        </w:rPr>
        <w:t>The Great Recession and the Developing World.</w:t>
      </w:r>
      <w:proofErr w:type="gramEnd"/>
      <w:r w:rsidRPr="000B7B64">
        <w:rPr>
          <w:rFonts w:cs="Times New Roman"/>
          <w:sz w:val="24"/>
          <w:szCs w:val="24"/>
        </w:rPr>
        <w:t xml:space="preserve"> In: Alonso, J. A. and </w:t>
      </w:r>
      <w:proofErr w:type="spellStart"/>
      <w:r w:rsidRPr="000B7B64">
        <w:rPr>
          <w:rFonts w:cs="Times New Roman"/>
          <w:sz w:val="24"/>
          <w:szCs w:val="24"/>
        </w:rPr>
        <w:t>Ocampo</w:t>
      </w:r>
      <w:proofErr w:type="spellEnd"/>
      <w:r w:rsidRPr="000B7B64">
        <w:rPr>
          <w:rFonts w:cs="Times New Roman"/>
          <w:sz w:val="24"/>
          <w:szCs w:val="24"/>
        </w:rPr>
        <w:t xml:space="preserve">, J. A. </w:t>
      </w:r>
      <w:r w:rsidRPr="00AC5B19">
        <w:rPr>
          <w:rFonts w:cs="Times New Roman"/>
          <w:i/>
          <w:sz w:val="24"/>
          <w:szCs w:val="24"/>
        </w:rPr>
        <w:t>Development Cooperation in Times of Crisis</w:t>
      </w:r>
      <w:r w:rsidR="00AC5B19">
        <w:rPr>
          <w:rFonts w:cs="Times New Roman"/>
          <w:sz w:val="24"/>
          <w:szCs w:val="24"/>
        </w:rPr>
        <w:t>,</w:t>
      </w:r>
      <w:r w:rsidRPr="000B7B64">
        <w:rPr>
          <w:rFonts w:cs="Times New Roman"/>
          <w:sz w:val="24"/>
          <w:szCs w:val="24"/>
        </w:rPr>
        <w:t xml:space="preserve"> Columbia University Press: New York.</w:t>
      </w:r>
    </w:p>
    <w:p w:rsidR="000B7B64" w:rsidRPr="000B7B64" w:rsidRDefault="000B7B64" w:rsidP="000B7B64">
      <w:pPr>
        <w:rPr>
          <w:rFonts w:cs="Times New Roman"/>
          <w:sz w:val="24"/>
          <w:szCs w:val="24"/>
        </w:rPr>
      </w:pPr>
      <w:proofErr w:type="spellStart"/>
      <w:proofErr w:type="gramStart"/>
      <w:r w:rsidRPr="000B7B64">
        <w:rPr>
          <w:rFonts w:cs="Times New Roman"/>
          <w:sz w:val="24"/>
          <w:szCs w:val="24"/>
        </w:rPr>
        <w:t>Stiglitz</w:t>
      </w:r>
      <w:proofErr w:type="spellEnd"/>
      <w:r w:rsidRPr="000B7B64">
        <w:rPr>
          <w:rFonts w:cs="Times New Roman"/>
          <w:sz w:val="24"/>
          <w:szCs w:val="24"/>
        </w:rPr>
        <w:t>, J. and Weiss, A. 1981.</w:t>
      </w:r>
      <w:proofErr w:type="gramEnd"/>
      <w:r w:rsidRPr="000B7B64">
        <w:rPr>
          <w:rFonts w:cs="Times New Roman"/>
          <w:sz w:val="24"/>
          <w:szCs w:val="24"/>
        </w:rPr>
        <w:t xml:space="preserve"> </w:t>
      </w:r>
      <w:proofErr w:type="gramStart"/>
      <w:r w:rsidRPr="000B7B64">
        <w:rPr>
          <w:rFonts w:cs="Times New Roman"/>
          <w:sz w:val="24"/>
          <w:szCs w:val="24"/>
        </w:rPr>
        <w:t xml:space="preserve">‘Credit Rationing in Markets with Imperfect Information’, </w:t>
      </w:r>
      <w:r w:rsidRPr="00AC5B19">
        <w:rPr>
          <w:rFonts w:cs="Times New Roman"/>
          <w:i/>
          <w:sz w:val="24"/>
          <w:szCs w:val="24"/>
        </w:rPr>
        <w:t>The American Economic Review</w:t>
      </w:r>
      <w:r w:rsidRPr="000B7B64">
        <w:rPr>
          <w:rFonts w:cs="Times New Roman"/>
          <w:sz w:val="24"/>
          <w:szCs w:val="24"/>
        </w:rPr>
        <w:t>, 71 (3), pp. 393-410</w:t>
      </w:r>
      <w:r w:rsidR="00AC5B19">
        <w:rPr>
          <w:rFonts w:cs="Times New Roman"/>
          <w:sz w:val="24"/>
          <w:szCs w:val="24"/>
        </w:rPr>
        <w:t>.</w:t>
      </w:r>
      <w:proofErr w:type="gramEnd"/>
    </w:p>
    <w:p w:rsidR="000B7B64" w:rsidRPr="000B7B64" w:rsidRDefault="000B7B64" w:rsidP="000B7B64">
      <w:pPr>
        <w:rPr>
          <w:rFonts w:cs="Times New Roman"/>
          <w:sz w:val="24"/>
          <w:szCs w:val="24"/>
        </w:rPr>
      </w:pPr>
      <w:proofErr w:type="spellStart"/>
      <w:r w:rsidRPr="000B7B64">
        <w:rPr>
          <w:rFonts w:cs="Times New Roman"/>
          <w:sz w:val="24"/>
          <w:szCs w:val="24"/>
        </w:rPr>
        <w:t>Stiglitz</w:t>
      </w:r>
      <w:proofErr w:type="spellEnd"/>
      <w:r w:rsidRPr="000B7B64">
        <w:rPr>
          <w:rFonts w:cs="Times New Roman"/>
          <w:sz w:val="24"/>
          <w:szCs w:val="24"/>
        </w:rPr>
        <w:t xml:space="preserve">, J. E. 1990. </w:t>
      </w:r>
      <w:proofErr w:type="gramStart"/>
      <w:r w:rsidRPr="000B7B64">
        <w:rPr>
          <w:rFonts w:cs="Times New Roman"/>
          <w:sz w:val="24"/>
          <w:szCs w:val="24"/>
        </w:rPr>
        <w:t>Financial markets and development.</w:t>
      </w:r>
      <w:proofErr w:type="gramEnd"/>
      <w:r w:rsidRPr="000B7B64">
        <w:rPr>
          <w:rFonts w:cs="Times New Roman"/>
          <w:sz w:val="24"/>
          <w:szCs w:val="24"/>
        </w:rPr>
        <w:t xml:space="preserve"> </w:t>
      </w:r>
      <w:r w:rsidRPr="00AC5B19">
        <w:rPr>
          <w:rFonts w:cs="Times New Roman"/>
          <w:i/>
          <w:sz w:val="24"/>
          <w:szCs w:val="24"/>
        </w:rPr>
        <w:t>Oxford Review of Economic Policy</w:t>
      </w:r>
      <w:r w:rsidRPr="000B7B64">
        <w:rPr>
          <w:rFonts w:cs="Times New Roman"/>
          <w:sz w:val="24"/>
          <w:szCs w:val="24"/>
        </w:rPr>
        <w:t>, v. 5, n. 4, p. 55-68.</w:t>
      </w:r>
    </w:p>
    <w:p w:rsidR="000B7B64" w:rsidRDefault="000B7B64" w:rsidP="000B7B64">
      <w:pPr>
        <w:rPr>
          <w:rFonts w:cs="Times New Roman"/>
          <w:sz w:val="24"/>
          <w:szCs w:val="24"/>
        </w:rPr>
      </w:pPr>
      <w:proofErr w:type="spellStart"/>
      <w:r w:rsidRPr="000B7B64">
        <w:rPr>
          <w:rFonts w:cs="Times New Roman"/>
          <w:sz w:val="24"/>
          <w:szCs w:val="24"/>
        </w:rPr>
        <w:t>Stiglitz</w:t>
      </w:r>
      <w:proofErr w:type="spellEnd"/>
      <w:r w:rsidRPr="000B7B64">
        <w:rPr>
          <w:rFonts w:cs="Times New Roman"/>
          <w:sz w:val="24"/>
          <w:szCs w:val="24"/>
        </w:rPr>
        <w:t xml:space="preserve">, J. 1994. </w:t>
      </w:r>
      <w:r w:rsidRPr="00AC5B19">
        <w:rPr>
          <w:rFonts w:cs="Times New Roman"/>
          <w:i/>
          <w:sz w:val="24"/>
          <w:szCs w:val="24"/>
        </w:rPr>
        <w:t>Whither Socialism</w:t>
      </w:r>
      <w:proofErr w:type="gramStart"/>
      <w:r w:rsidRPr="00AC5B19">
        <w:rPr>
          <w:rFonts w:cs="Times New Roman"/>
          <w:i/>
          <w:sz w:val="24"/>
          <w:szCs w:val="24"/>
        </w:rPr>
        <w:t>?</w:t>
      </w:r>
      <w:r w:rsidRPr="000B7B64">
        <w:rPr>
          <w:rFonts w:cs="Times New Roman"/>
          <w:sz w:val="24"/>
          <w:szCs w:val="24"/>
        </w:rPr>
        <w:t>,</w:t>
      </w:r>
      <w:proofErr w:type="gramEnd"/>
      <w:r w:rsidRPr="000B7B64">
        <w:rPr>
          <w:rFonts w:cs="Times New Roman"/>
          <w:sz w:val="24"/>
          <w:szCs w:val="24"/>
        </w:rPr>
        <w:t xml:space="preserve"> Cambridge, Mass: MIT Press.</w:t>
      </w:r>
    </w:p>
    <w:p w:rsidR="00AC5B19" w:rsidRPr="000B7B64" w:rsidRDefault="00AC5B19" w:rsidP="000B7B64">
      <w:pPr>
        <w:rPr>
          <w:rFonts w:cs="Times New Roman"/>
          <w:sz w:val="24"/>
          <w:szCs w:val="24"/>
        </w:rPr>
      </w:pPr>
      <w:r>
        <w:rPr>
          <w:rFonts w:cs="Times New Roman"/>
          <w:sz w:val="24"/>
          <w:szCs w:val="24"/>
        </w:rPr>
        <w:lastRenderedPageBreak/>
        <w:t>Wray</w:t>
      </w:r>
      <w:r w:rsidRPr="00AC5B19">
        <w:rPr>
          <w:rFonts w:cs="Times New Roman"/>
          <w:sz w:val="24"/>
          <w:szCs w:val="24"/>
        </w:rPr>
        <w:t xml:space="preserve">, L. R. 2009. </w:t>
      </w:r>
      <w:proofErr w:type="gramStart"/>
      <w:r w:rsidRPr="00AC5B19">
        <w:rPr>
          <w:rFonts w:cs="Times New Roman"/>
          <w:sz w:val="24"/>
          <w:szCs w:val="24"/>
        </w:rPr>
        <w:t xml:space="preserve">‘An alternative view of finance, saving, deficits, and liquidity’, </w:t>
      </w:r>
      <w:r w:rsidRPr="00AC5B19">
        <w:rPr>
          <w:rFonts w:cs="Times New Roman"/>
          <w:i/>
          <w:sz w:val="24"/>
          <w:szCs w:val="24"/>
        </w:rPr>
        <w:t>Working Paper n. 580</w:t>
      </w:r>
      <w:r w:rsidRPr="00AC5B19">
        <w:rPr>
          <w:rFonts w:cs="Times New Roman"/>
          <w:sz w:val="24"/>
          <w:szCs w:val="24"/>
        </w:rPr>
        <w:t>.</w:t>
      </w:r>
      <w:proofErr w:type="gramEnd"/>
      <w:r w:rsidRPr="00AC5B19">
        <w:rPr>
          <w:rFonts w:cs="Times New Roman"/>
          <w:sz w:val="24"/>
          <w:szCs w:val="24"/>
        </w:rPr>
        <w:t xml:space="preserve"> </w:t>
      </w:r>
      <w:proofErr w:type="gramStart"/>
      <w:r w:rsidRPr="00AC5B19">
        <w:rPr>
          <w:rFonts w:cs="Times New Roman"/>
          <w:sz w:val="24"/>
          <w:szCs w:val="24"/>
        </w:rPr>
        <w:t>Levy Economics Institute of Bard College.</w:t>
      </w:r>
      <w:proofErr w:type="gramEnd"/>
    </w:p>
    <w:sectPr w:rsidR="00AC5B19" w:rsidRPr="000B7B64" w:rsidSect="00836B5D">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F4D" w:rsidRDefault="00B57F4D" w:rsidP="00AA6F59">
      <w:pPr>
        <w:spacing w:after="0" w:line="240" w:lineRule="auto"/>
      </w:pPr>
      <w:r>
        <w:separator/>
      </w:r>
    </w:p>
  </w:endnote>
  <w:endnote w:type="continuationSeparator" w:id="0">
    <w:p w:rsidR="00B57F4D" w:rsidRDefault="00B57F4D" w:rsidP="00AA6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ptimum">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354947"/>
      <w:docPartObj>
        <w:docPartGallery w:val="Page Numbers (Bottom of Page)"/>
        <w:docPartUnique/>
      </w:docPartObj>
    </w:sdtPr>
    <w:sdtEndPr>
      <w:rPr>
        <w:noProof/>
      </w:rPr>
    </w:sdtEndPr>
    <w:sdtContent>
      <w:p w:rsidR="007040F3" w:rsidRDefault="007040F3">
        <w:pPr>
          <w:pStyle w:val="Footer"/>
          <w:jc w:val="center"/>
        </w:pPr>
        <w:r>
          <w:fldChar w:fldCharType="begin"/>
        </w:r>
        <w:r>
          <w:instrText xml:space="preserve"> PAGE   \* MERGEFORMAT </w:instrText>
        </w:r>
        <w:r>
          <w:fldChar w:fldCharType="separate"/>
        </w:r>
        <w:r w:rsidR="0032249B">
          <w:rPr>
            <w:noProof/>
          </w:rPr>
          <w:t>1</w:t>
        </w:r>
        <w:r>
          <w:rPr>
            <w:noProof/>
          </w:rPr>
          <w:fldChar w:fldCharType="end"/>
        </w:r>
      </w:p>
    </w:sdtContent>
  </w:sdt>
  <w:p w:rsidR="007040F3" w:rsidRDefault="007040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F4D" w:rsidRDefault="00B57F4D" w:rsidP="00AA6F59">
      <w:pPr>
        <w:spacing w:after="0" w:line="240" w:lineRule="auto"/>
      </w:pPr>
      <w:r>
        <w:separator/>
      </w:r>
    </w:p>
  </w:footnote>
  <w:footnote w:type="continuationSeparator" w:id="0">
    <w:p w:rsidR="00B57F4D" w:rsidRDefault="00B57F4D" w:rsidP="00AA6F59">
      <w:pPr>
        <w:spacing w:after="0" w:line="240" w:lineRule="auto"/>
      </w:pPr>
      <w:r>
        <w:continuationSeparator/>
      </w:r>
    </w:p>
  </w:footnote>
  <w:footnote w:id="1">
    <w:p w:rsidR="00CC24C9" w:rsidRPr="00CC24C9" w:rsidRDefault="00CC24C9">
      <w:pPr>
        <w:pStyle w:val="FootnoteText"/>
        <w:rPr>
          <w:lang w:val="en-GB"/>
        </w:rPr>
      </w:pPr>
      <w:r>
        <w:rPr>
          <w:rStyle w:val="FootnoteReference"/>
        </w:rPr>
        <w:footnoteRef/>
      </w:r>
      <w:r>
        <w:t xml:space="preserve"> </w:t>
      </w:r>
      <w:r w:rsidR="002A0D8C">
        <w:t xml:space="preserve"> We thank Mariana </w:t>
      </w:r>
      <w:proofErr w:type="spellStart"/>
      <w:r w:rsidR="002A0D8C">
        <w:t>Mazzucato</w:t>
      </w:r>
      <w:proofErr w:type="spellEnd"/>
      <w:r w:rsidR="002A0D8C">
        <w:t xml:space="preserve"> and Michael Jacobs  for inviting us to write this paper, and Ernst </w:t>
      </w:r>
      <w:proofErr w:type="spellStart"/>
      <w:r w:rsidR="002A0D8C">
        <w:t>Stetter</w:t>
      </w:r>
      <w:proofErr w:type="spellEnd"/>
      <w:r w:rsidR="002A0D8C">
        <w:t xml:space="preserve"> for his support for this work.</w:t>
      </w:r>
      <w:r w:rsidR="002A0D8C">
        <w:rPr>
          <w:lang w:val="en-GB"/>
        </w:rPr>
        <w:t>We are</w:t>
      </w:r>
      <w:bookmarkStart w:id="0" w:name="_GoBack"/>
      <w:bookmarkEnd w:id="0"/>
      <w:r>
        <w:rPr>
          <w:lang w:val="en-GB"/>
        </w:rPr>
        <w:t xml:space="preserve"> grateful to Matthias </w:t>
      </w:r>
      <w:proofErr w:type="spellStart"/>
      <w:r>
        <w:rPr>
          <w:lang w:val="en-GB"/>
        </w:rPr>
        <w:t>Kollatz</w:t>
      </w:r>
      <w:proofErr w:type="spellEnd"/>
      <w:r>
        <w:rPr>
          <w:lang w:val="en-GB"/>
        </w:rPr>
        <w:t xml:space="preserve"> and Signe Hansen for their </w:t>
      </w:r>
      <w:r w:rsidR="002A0D8C">
        <w:rPr>
          <w:lang w:val="en-GB"/>
        </w:rPr>
        <w:t xml:space="preserve"> </w:t>
      </w:r>
      <w:r w:rsidR="000C1971">
        <w:rPr>
          <w:lang w:val="en-GB"/>
        </w:rPr>
        <w:t xml:space="preserve">very good </w:t>
      </w:r>
      <w:r w:rsidR="002A0D8C">
        <w:rPr>
          <w:lang w:val="en-GB"/>
        </w:rPr>
        <w:t xml:space="preserve">comments, as well as </w:t>
      </w:r>
      <w:r>
        <w:rPr>
          <w:lang w:val="en-GB"/>
        </w:rPr>
        <w:t>valuable previous collaboration on this topic</w:t>
      </w:r>
      <w:r w:rsidR="000C1971">
        <w:rPr>
          <w:lang w:val="en-GB"/>
        </w:rPr>
        <w:t xml:space="preserve"> We thank Edward Griffith-Jones for excellent research assistance.</w:t>
      </w:r>
    </w:p>
  </w:footnote>
  <w:footnote w:id="2">
    <w:p w:rsidR="007040F3" w:rsidRDefault="007040F3" w:rsidP="00AA6F59">
      <w:pPr>
        <w:pStyle w:val="FootnoteText"/>
        <w:rPr>
          <w:rFonts w:asciiTheme="minorHAnsi" w:hAnsiTheme="minorHAnsi"/>
          <w:sz w:val="18"/>
          <w:szCs w:val="18"/>
          <w:lang w:val="en-GB"/>
        </w:rPr>
      </w:pPr>
      <w:r>
        <w:rPr>
          <w:rStyle w:val="FootnoteReference"/>
          <w:rFonts w:asciiTheme="minorHAnsi" w:hAnsiTheme="minorHAnsi"/>
          <w:sz w:val="18"/>
          <w:szCs w:val="18"/>
        </w:rPr>
        <w:footnoteRef/>
      </w:r>
      <w:r>
        <w:rPr>
          <w:rFonts w:asciiTheme="minorHAnsi" w:hAnsiTheme="minorHAnsi"/>
          <w:sz w:val="18"/>
          <w:szCs w:val="18"/>
        </w:rPr>
        <w:t xml:space="preserve"> To include some stylized facts, development banks are good at counter-cyclical  lending and at providing long-term finance for private investment in infrastructure, as well as supporting investment and  innovation in new sectors; private banks are good at providing international  trade credit as well as financing the needs of large companies;.</w:t>
      </w:r>
    </w:p>
  </w:footnote>
  <w:footnote w:id="3">
    <w:p w:rsidR="007040F3" w:rsidRPr="00D13FFB" w:rsidRDefault="007040F3" w:rsidP="00836B5D">
      <w:pPr>
        <w:pStyle w:val="FootnoteText"/>
        <w:rPr>
          <w:rFonts w:asciiTheme="minorHAnsi" w:hAnsiTheme="minorHAnsi"/>
          <w:sz w:val="18"/>
          <w:szCs w:val="18"/>
          <w:lang w:val="en-GB"/>
        </w:rPr>
      </w:pPr>
      <w:r w:rsidRPr="00D13FFB">
        <w:rPr>
          <w:rStyle w:val="FootnoteReference"/>
          <w:rFonts w:asciiTheme="minorHAnsi" w:hAnsiTheme="minorHAnsi"/>
          <w:sz w:val="18"/>
          <w:szCs w:val="18"/>
        </w:rPr>
        <w:footnoteRef/>
      </w:r>
      <w:r w:rsidRPr="00D13FFB">
        <w:rPr>
          <w:rFonts w:asciiTheme="minorHAnsi" w:hAnsiTheme="minorHAnsi"/>
          <w:sz w:val="18"/>
          <w:szCs w:val="18"/>
        </w:rPr>
        <w:t xml:space="preserve"> </w:t>
      </w:r>
      <w:proofErr w:type="gramStart"/>
      <w:r w:rsidRPr="00D13FFB">
        <w:rPr>
          <w:rFonts w:asciiTheme="minorHAnsi" w:hAnsiTheme="minorHAnsi"/>
          <w:sz w:val="18"/>
          <w:szCs w:val="18"/>
        </w:rPr>
        <w:t>for</w:t>
      </w:r>
      <w:proofErr w:type="gramEnd"/>
      <w:r w:rsidRPr="00D13FFB">
        <w:rPr>
          <w:rFonts w:asciiTheme="minorHAnsi" w:hAnsiTheme="minorHAnsi"/>
          <w:sz w:val="18"/>
          <w:szCs w:val="18"/>
        </w:rPr>
        <w:t xml:space="preserve"> a detailed review of the CAM model see </w:t>
      </w:r>
      <w:proofErr w:type="spellStart"/>
      <w:r w:rsidRPr="00D13FFB">
        <w:rPr>
          <w:rFonts w:asciiTheme="minorHAnsi" w:hAnsiTheme="minorHAnsi"/>
          <w:sz w:val="18"/>
          <w:szCs w:val="18"/>
        </w:rPr>
        <w:t>Cozzi</w:t>
      </w:r>
      <w:proofErr w:type="spellEnd"/>
      <w:r w:rsidRPr="00D13FFB">
        <w:rPr>
          <w:rFonts w:asciiTheme="minorHAnsi" w:hAnsiTheme="minorHAnsi"/>
          <w:sz w:val="18"/>
          <w:szCs w:val="18"/>
        </w:rPr>
        <w:t xml:space="preserve"> and </w:t>
      </w:r>
      <w:proofErr w:type="spellStart"/>
      <w:r w:rsidRPr="00D13FFB">
        <w:rPr>
          <w:rFonts w:asciiTheme="minorHAnsi" w:hAnsiTheme="minorHAnsi"/>
          <w:sz w:val="18"/>
          <w:szCs w:val="18"/>
        </w:rPr>
        <w:t>Michell</w:t>
      </w:r>
      <w:proofErr w:type="spellEnd"/>
      <w:r w:rsidRPr="00D13FFB">
        <w:rPr>
          <w:rFonts w:asciiTheme="minorHAnsi" w:hAnsiTheme="minorHAnsi"/>
          <w:sz w:val="18"/>
          <w:szCs w:val="18"/>
        </w:rPr>
        <w:t xml:space="preserve"> </w:t>
      </w:r>
      <w:r>
        <w:rPr>
          <w:rFonts w:asciiTheme="minorHAnsi" w:hAnsiTheme="minorHAnsi"/>
          <w:sz w:val="18"/>
          <w:szCs w:val="18"/>
        </w:rPr>
        <w:t>(</w:t>
      </w:r>
      <w:r w:rsidRPr="00D13FFB">
        <w:rPr>
          <w:rFonts w:asciiTheme="minorHAnsi" w:hAnsiTheme="minorHAnsi"/>
          <w:sz w:val="18"/>
          <w:szCs w:val="18"/>
        </w:rPr>
        <w:t>2014</w:t>
      </w:r>
      <w:r>
        <w:rPr>
          <w:rFonts w:asciiTheme="minorHAnsi" w:hAnsiTheme="minorHAnsi"/>
          <w:sz w:val="18"/>
          <w:szCs w:val="18"/>
        </w:rPr>
        <w:t>).</w:t>
      </w:r>
    </w:p>
  </w:footnote>
  <w:footnote w:id="4">
    <w:p w:rsidR="007040F3" w:rsidRPr="00D13FFB" w:rsidRDefault="007040F3">
      <w:pPr>
        <w:pStyle w:val="FootnoteText"/>
        <w:rPr>
          <w:rFonts w:asciiTheme="minorHAnsi" w:hAnsiTheme="minorHAnsi"/>
          <w:sz w:val="18"/>
          <w:szCs w:val="18"/>
          <w:lang w:val="en-GB"/>
        </w:rPr>
      </w:pPr>
      <w:r w:rsidRPr="00D13FFB">
        <w:rPr>
          <w:rStyle w:val="FootnoteReference"/>
          <w:rFonts w:asciiTheme="minorHAnsi" w:hAnsiTheme="minorHAnsi"/>
          <w:sz w:val="18"/>
          <w:szCs w:val="18"/>
        </w:rPr>
        <w:footnoteRef/>
      </w:r>
      <w:r w:rsidRPr="00D13FFB">
        <w:rPr>
          <w:rFonts w:asciiTheme="minorHAnsi" w:hAnsiTheme="minorHAnsi"/>
          <w:sz w:val="18"/>
          <w:szCs w:val="18"/>
        </w:rPr>
        <w:t xml:space="preserve"> </w:t>
      </w:r>
      <w:r w:rsidRPr="00D13FFB">
        <w:rPr>
          <w:rFonts w:asciiTheme="minorHAnsi" w:hAnsiTheme="minorHAnsi"/>
          <w:sz w:val="18"/>
          <w:szCs w:val="18"/>
          <w:lang w:val="en-GB"/>
        </w:rPr>
        <w:t xml:space="preserve">This is close to the 2007 pre-crisis values of government revenue as percentage of GDP. </w:t>
      </w:r>
    </w:p>
  </w:footnote>
  <w:footnote w:id="5">
    <w:p w:rsidR="007040F3" w:rsidRPr="008A57E8" w:rsidRDefault="007040F3">
      <w:pPr>
        <w:pStyle w:val="FootnoteText"/>
        <w:rPr>
          <w:lang w:val="en-GB"/>
        </w:rPr>
      </w:pPr>
      <w:r>
        <w:rPr>
          <w:rStyle w:val="FootnoteReference"/>
        </w:rPr>
        <w:footnoteRef/>
      </w:r>
      <w:r>
        <w:t xml:space="preserve"> </w:t>
      </w:r>
      <w:r>
        <w:rPr>
          <w:lang w:val="en-GB"/>
        </w:rPr>
        <w:t>This is the maximum potential jobs created. Other models show somewhat lower impact on jobs, partly because they do not include the indirect effects of higher European growth on the rest of the worl</w:t>
      </w:r>
      <w:r w:rsidR="00D41583">
        <w:rPr>
          <w:lang w:val="en-GB"/>
        </w:rPr>
        <w:t>d and the impact of this higher</w:t>
      </w:r>
      <w:r>
        <w:rPr>
          <w:lang w:val="en-GB"/>
        </w:rPr>
        <w:t xml:space="preserve"> rest of the world growth on Europe.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AC"/>
    <w:rsid w:val="00002164"/>
    <w:rsid w:val="00022C3C"/>
    <w:rsid w:val="0002453F"/>
    <w:rsid w:val="000347A5"/>
    <w:rsid w:val="00054E1C"/>
    <w:rsid w:val="000602EC"/>
    <w:rsid w:val="00091265"/>
    <w:rsid w:val="000B7B64"/>
    <w:rsid w:val="000C1971"/>
    <w:rsid w:val="000F27BD"/>
    <w:rsid w:val="000F770F"/>
    <w:rsid w:val="00117685"/>
    <w:rsid w:val="00117FF7"/>
    <w:rsid w:val="00130C94"/>
    <w:rsid w:val="00140449"/>
    <w:rsid w:val="00156071"/>
    <w:rsid w:val="00197553"/>
    <w:rsid w:val="001C450B"/>
    <w:rsid w:val="001E52BE"/>
    <w:rsid w:val="001F3917"/>
    <w:rsid w:val="00203683"/>
    <w:rsid w:val="0021118E"/>
    <w:rsid w:val="00223B55"/>
    <w:rsid w:val="002303D9"/>
    <w:rsid w:val="00240C31"/>
    <w:rsid w:val="0026523C"/>
    <w:rsid w:val="00276B23"/>
    <w:rsid w:val="0029476A"/>
    <w:rsid w:val="002977EA"/>
    <w:rsid w:val="002A0D8C"/>
    <w:rsid w:val="002B5015"/>
    <w:rsid w:val="002D3FE2"/>
    <w:rsid w:val="002E700C"/>
    <w:rsid w:val="003040FE"/>
    <w:rsid w:val="0032249B"/>
    <w:rsid w:val="00324DF8"/>
    <w:rsid w:val="0035686A"/>
    <w:rsid w:val="00360236"/>
    <w:rsid w:val="00366876"/>
    <w:rsid w:val="00377D4C"/>
    <w:rsid w:val="00383D8D"/>
    <w:rsid w:val="00392570"/>
    <w:rsid w:val="003932AF"/>
    <w:rsid w:val="0039589F"/>
    <w:rsid w:val="003A5690"/>
    <w:rsid w:val="003B1EF5"/>
    <w:rsid w:val="003F7435"/>
    <w:rsid w:val="00430E3F"/>
    <w:rsid w:val="0044432B"/>
    <w:rsid w:val="004556A5"/>
    <w:rsid w:val="00465C65"/>
    <w:rsid w:val="004853E8"/>
    <w:rsid w:val="00491042"/>
    <w:rsid w:val="004B46D5"/>
    <w:rsid w:val="004F2143"/>
    <w:rsid w:val="004F43F0"/>
    <w:rsid w:val="00503D0C"/>
    <w:rsid w:val="005206C7"/>
    <w:rsid w:val="00527E57"/>
    <w:rsid w:val="00571B77"/>
    <w:rsid w:val="0058164B"/>
    <w:rsid w:val="00587A66"/>
    <w:rsid w:val="00590734"/>
    <w:rsid w:val="005A0144"/>
    <w:rsid w:val="005A0ABF"/>
    <w:rsid w:val="005D0E7C"/>
    <w:rsid w:val="005E64D8"/>
    <w:rsid w:val="00601D49"/>
    <w:rsid w:val="00610AA8"/>
    <w:rsid w:val="0061206B"/>
    <w:rsid w:val="00612ACC"/>
    <w:rsid w:val="00615320"/>
    <w:rsid w:val="00631821"/>
    <w:rsid w:val="00635AB6"/>
    <w:rsid w:val="00647968"/>
    <w:rsid w:val="00654439"/>
    <w:rsid w:val="006623D8"/>
    <w:rsid w:val="00677EB5"/>
    <w:rsid w:val="00686360"/>
    <w:rsid w:val="00692E54"/>
    <w:rsid w:val="006B08B5"/>
    <w:rsid w:val="006B4C76"/>
    <w:rsid w:val="006C31BA"/>
    <w:rsid w:val="006D11A0"/>
    <w:rsid w:val="00700B56"/>
    <w:rsid w:val="007040F3"/>
    <w:rsid w:val="00731385"/>
    <w:rsid w:val="00735B29"/>
    <w:rsid w:val="007375A9"/>
    <w:rsid w:val="00740D21"/>
    <w:rsid w:val="0075170D"/>
    <w:rsid w:val="007703C5"/>
    <w:rsid w:val="0077105F"/>
    <w:rsid w:val="00776B77"/>
    <w:rsid w:val="00781C7D"/>
    <w:rsid w:val="00793AB7"/>
    <w:rsid w:val="00797F38"/>
    <w:rsid w:val="007D6F04"/>
    <w:rsid w:val="007F2751"/>
    <w:rsid w:val="00813B71"/>
    <w:rsid w:val="00836B5D"/>
    <w:rsid w:val="008429EE"/>
    <w:rsid w:val="00852683"/>
    <w:rsid w:val="00856319"/>
    <w:rsid w:val="008631C3"/>
    <w:rsid w:val="008716D9"/>
    <w:rsid w:val="00884579"/>
    <w:rsid w:val="00892F38"/>
    <w:rsid w:val="008A57E8"/>
    <w:rsid w:val="008D5C2E"/>
    <w:rsid w:val="008E251B"/>
    <w:rsid w:val="008E47A0"/>
    <w:rsid w:val="008E773B"/>
    <w:rsid w:val="008F39A6"/>
    <w:rsid w:val="008F43F1"/>
    <w:rsid w:val="00921EEB"/>
    <w:rsid w:val="00924AE9"/>
    <w:rsid w:val="00942B9A"/>
    <w:rsid w:val="00984774"/>
    <w:rsid w:val="00996CC4"/>
    <w:rsid w:val="009A1C55"/>
    <w:rsid w:val="009C5385"/>
    <w:rsid w:val="009F3C47"/>
    <w:rsid w:val="009F5672"/>
    <w:rsid w:val="00A03200"/>
    <w:rsid w:val="00A2122F"/>
    <w:rsid w:val="00A34D87"/>
    <w:rsid w:val="00A53CEE"/>
    <w:rsid w:val="00A55BD2"/>
    <w:rsid w:val="00A66533"/>
    <w:rsid w:val="00A67819"/>
    <w:rsid w:val="00A73696"/>
    <w:rsid w:val="00A73954"/>
    <w:rsid w:val="00A82DA7"/>
    <w:rsid w:val="00AA6F59"/>
    <w:rsid w:val="00AB5630"/>
    <w:rsid w:val="00AC5B19"/>
    <w:rsid w:val="00B04609"/>
    <w:rsid w:val="00B1015D"/>
    <w:rsid w:val="00B16F11"/>
    <w:rsid w:val="00B30B8F"/>
    <w:rsid w:val="00B33212"/>
    <w:rsid w:val="00B37EF8"/>
    <w:rsid w:val="00B446B7"/>
    <w:rsid w:val="00B472D2"/>
    <w:rsid w:val="00B57F4D"/>
    <w:rsid w:val="00B67CA8"/>
    <w:rsid w:val="00B848C0"/>
    <w:rsid w:val="00B957AC"/>
    <w:rsid w:val="00B978D7"/>
    <w:rsid w:val="00BC5573"/>
    <w:rsid w:val="00BC6C95"/>
    <w:rsid w:val="00BE26DC"/>
    <w:rsid w:val="00BE4935"/>
    <w:rsid w:val="00BF133F"/>
    <w:rsid w:val="00BF7FAC"/>
    <w:rsid w:val="00C0053B"/>
    <w:rsid w:val="00C10F02"/>
    <w:rsid w:val="00C2189E"/>
    <w:rsid w:val="00C33E42"/>
    <w:rsid w:val="00C34211"/>
    <w:rsid w:val="00C37CD4"/>
    <w:rsid w:val="00C40C92"/>
    <w:rsid w:val="00C717D4"/>
    <w:rsid w:val="00CA4906"/>
    <w:rsid w:val="00CB0FE3"/>
    <w:rsid w:val="00CB14F9"/>
    <w:rsid w:val="00CB747D"/>
    <w:rsid w:val="00CC24C9"/>
    <w:rsid w:val="00CC2CFA"/>
    <w:rsid w:val="00CC7682"/>
    <w:rsid w:val="00CD4BF4"/>
    <w:rsid w:val="00D13FFB"/>
    <w:rsid w:val="00D17B79"/>
    <w:rsid w:val="00D22B8E"/>
    <w:rsid w:val="00D33813"/>
    <w:rsid w:val="00D41583"/>
    <w:rsid w:val="00D516CB"/>
    <w:rsid w:val="00D55610"/>
    <w:rsid w:val="00D61C20"/>
    <w:rsid w:val="00D701A4"/>
    <w:rsid w:val="00D7368C"/>
    <w:rsid w:val="00D7406A"/>
    <w:rsid w:val="00D85461"/>
    <w:rsid w:val="00D92CB9"/>
    <w:rsid w:val="00DA0444"/>
    <w:rsid w:val="00DA1EB9"/>
    <w:rsid w:val="00DB3156"/>
    <w:rsid w:val="00DC2FE3"/>
    <w:rsid w:val="00DD1037"/>
    <w:rsid w:val="00DF4B5D"/>
    <w:rsid w:val="00E12839"/>
    <w:rsid w:val="00E172A5"/>
    <w:rsid w:val="00E17997"/>
    <w:rsid w:val="00E44560"/>
    <w:rsid w:val="00E53B92"/>
    <w:rsid w:val="00E57385"/>
    <w:rsid w:val="00E83431"/>
    <w:rsid w:val="00E97F25"/>
    <w:rsid w:val="00EA330B"/>
    <w:rsid w:val="00ED7C93"/>
    <w:rsid w:val="00EF64F9"/>
    <w:rsid w:val="00F00D51"/>
    <w:rsid w:val="00F522DA"/>
    <w:rsid w:val="00F62FF8"/>
    <w:rsid w:val="00F635DD"/>
    <w:rsid w:val="00F649C1"/>
    <w:rsid w:val="00F8280D"/>
    <w:rsid w:val="00F97292"/>
    <w:rsid w:val="00FA078C"/>
    <w:rsid w:val="00FF2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223B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2683"/>
    <w:rPr>
      <w:sz w:val="16"/>
      <w:szCs w:val="16"/>
    </w:rPr>
  </w:style>
  <w:style w:type="paragraph" w:styleId="CommentText">
    <w:name w:val="annotation text"/>
    <w:basedOn w:val="Normal"/>
    <w:link w:val="CommentTextChar"/>
    <w:uiPriority w:val="99"/>
    <w:semiHidden/>
    <w:unhideWhenUsed/>
    <w:rsid w:val="00852683"/>
    <w:pPr>
      <w:spacing w:line="240" w:lineRule="auto"/>
    </w:pPr>
    <w:rPr>
      <w:sz w:val="20"/>
      <w:szCs w:val="20"/>
    </w:rPr>
  </w:style>
  <w:style w:type="character" w:customStyle="1" w:styleId="CommentTextChar">
    <w:name w:val="Comment Text Char"/>
    <w:basedOn w:val="DefaultParagraphFont"/>
    <w:link w:val="CommentText"/>
    <w:uiPriority w:val="99"/>
    <w:semiHidden/>
    <w:rsid w:val="00852683"/>
    <w:rPr>
      <w:sz w:val="20"/>
      <w:szCs w:val="20"/>
    </w:rPr>
  </w:style>
  <w:style w:type="paragraph" w:styleId="CommentSubject">
    <w:name w:val="annotation subject"/>
    <w:basedOn w:val="CommentText"/>
    <w:next w:val="CommentText"/>
    <w:link w:val="CommentSubjectChar"/>
    <w:uiPriority w:val="99"/>
    <w:semiHidden/>
    <w:unhideWhenUsed/>
    <w:rsid w:val="00852683"/>
    <w:rPr>
      <w:b/>
      <w:bCs/>
    </w:rPr>
  </w:style>
  <w:style w:type="character" w:customStyle="1" w:styleId="CommentSubjectChar">
    <w:name w:val="Comment Subject Char"/>
    <w:basedOn w:val="CommentTextChar"/>
    <w:link w:val="CommentSubject"/>
    <w:uiPriority w:val="99"/>
    <w:semiHidden/>
    <w:rsid w:val="00852683"/>
    <w:rPr>
      <w:b/>
      <w:bCs/>
      <w:sz w:val="20"/>
      <w:szCs w:val="20"/>
    </w:rPr>
  </w:style>
  <w:style w:type="paragraph" w:styleId="BalloonText">
    <w:name w:val="Balloon Text"/>
    <w:basedOn w:val="Normal"/>
    <w:link w:val="BalloonTextChar"/>
    <w:uiPriority w:val="99"/>
    <w:semiHidden/>
    <w:unhideWhenUsed/>
    <w:rsid w:val="00852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683"/>
    <w:rPr>
      <w:rFonts w:ascii="Tahoma" w:hAnsi="Tahoma" w:cs="Tahoma"/>
      <w:sz w:val="16"/>
      <w:szCs w:val="16"/>
    </w:rPr>
  </w:style>
  <w:style w:type="character" w:customStyle="1" w:styleId="FootnoteTextChar">
    <w:name w:val="Footnote Text Char"/>
    <w:aliases w:val="Char Char Char,Fußnotentext Char Char Char1,Fußnotentext Char Char Char Char Char,Fußnotentext Char Char Char Char Char Char Char Char,Fußnotentext Char Char Char Char1,fn Char,Footnote Char"/>
    <w:basedOn w:val="DefaultParagraphFont"/>
    <w:link w:val="FootnoteText"/>
    <w:uiPriority w:val="99"/>
    <w:semiHidden/>
    <w:locked/>
    <w:rsid w:val="00AA6F59"/>
    <w:rPr>
      <w:rFonts w:ascii="Times New Roman" w:eastAsia="Times New Roman" w:hAnsi="Times New Roman" w:cs="Times New Roman"/>
      <w:lang w:val="en-US"/>
    </w:rPr>
  </w:style>
  <w:style w:type="paragraph" w:styleId="FootnoteText">
    <w:name w:val="footnote text"/>
    <w:aliases w:val="Char Char,Fußnotentext Char Char,Fußnotentext Char Char Char Char,Fußnotentext Char Char Char Char Char Char Char,Fußnotentext Char Char Char,Fußnotentext Char Char Char Char Char Char Char Char Char Char Char Char Char Char,fn,Footnote"/>
    <w:basedOn w:val="Normal"/>
    <w:link w:val="FootnoteTextChar"/>
    <w:uiPriority w:val="99"/>
    <w:semiHidden/>
    <w:unhideWhenUsed/>
    <w:rsid w:val="00AA6F59"/>
    <w:pPr>
      <w:spacing w:after="0" w:line="240" w:lineRule="auto"/>
    </w:pPr>
    <w:rPr>
      <w:rFonts w:ascii="Times New Roman" w:eastAsia="Times New Roman" w:hAnsi="Times New Roman" w:cs="Times New Roman"/>
      <w:lang w:val="en-US"/>
    </w:rPr>
  </w:style>
  <w:style w:type="character" w:customStyle="1" w:styleId="FootnoteTextChar1">
    <w:name w:val="Footnote Text Char1"/>
    <w:basedOn w:val="DefaultParagraphFont"/>
    <w:uiPriority w:val="99"/>
    <w:semiHidden/>
    <w:rsid w:val="00AA6F59"/>
    <w:rPr>
      <w:sz w:val="20"/>
      <w:szCs w:val="20"/>
    </w:rPr>
  </w:style>
  <w:style w:type="character" w:styleId="FootnoteReference">
    <w:name w:val="footnote reference"/>
    <w:basedOn w:val="DefaultParagraphFont"/>
    <w:uiPriority w:val="99"/>
    <w:semiHidden/>
    <w:unhideWhenUsed/>
    <w:rsid w:val="00AA6F59"/>
    <w:rPr>
      <w:vertAlign w:val="superscript"/>
    </w:rPr>
  </w:style>
  <w:style w:type="paragraph" w:customStyle="1" w:styleId="PargrafodaLista1">
    <w:name w:val="Parágrafo da Lista1"/>
    <w:basedOn w:val="Normal"/>
    <w:uiPriority w:val="99"/>
    <w:rsid w:val="002977EA"/>
    <w:pPr>
      <w:ind w:left="720"/>
      <w:contextualSpacing/>
    </w:pPr>
    <w:rPr>
      <w:rFonts w:ascii="Calibri" w:eastAsia="Times New Roman" w:hAnsi="Calibri" w:cs="Calibri"/>
      <w:lang w:val="pt-BR"/>
    </w:rPr>
  </w:style>
  <w:style w:type="table" w:styleId="TableGrid">
    <w:name w:val="Table Grid"/>
    <w:basedOn w:val="TableNormal"/>
    <w:uiPriority w:val="59"/>
    <w:rsid w:val="008429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556A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BNDES">
    <w:name w:val="BNDES"/>
    <w:basedOn w:val="Normal"/>
    <w:uiPriority w:val="99"/>
    <w:rsid w:val="00647968"/>
    <w:pPr>
      <w:spacing w:after="0" w:line="240" w:lineRule="auto"/>
      <w:jc w:val="both"/>
    </w:pPr>
    <w:rPr>
      <w:rFonts w:ascii="Optimum" w:eastAsia="Times New Roman" w:hAnsi="Optimum" w:cs="Optimum"/>
      <w:sz w:val="24"/>
      <w:szCs w:val="24"/>
      <w:lang w:val="pt-BR" w:eastAsia="pt-BR"/>
    </w:rPr>
  </w:style>
  <w:style w:type="paragraph" w:customStyle="1" w:styleId="ListParagraph1">
    <w:name w:val="List Paragraph1"/>
    <w:basedOn w:val="Normal"/>
    <w:uiPriority w:val="99"/>
    <w:rsid w:val="00647968"/>
    <w:pPr>
      <w:ind w:left="720"/>
      <w:contextualSpacing/>
    </w:pPr>
    <w:rPr>
      <w:rFonts w:ascii="Calibri" w:eastAsia="Times New Roman" w:hAnsi="Calibri" w:cs="Calibri"/>
      <w:lang w:val="pt-BR"/>
    </w:rPr>
  </w:style>
  <w:style w:type="paragraph" w:styleId="Header">
    <w:name w:val="header"/>
    <w:basedOn w:val="Normal"/>
    <w:link w:val="HeaderChar"/>
    <w:uiPriority w:val="99"/>
    <w:unhideWhenUsed/>
    <w:rsid w:val="00AC5B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B19"/>
  </w:style>
  <w:style w:type="paragraph" w:styleId="Footer">
    <w:name w:val="footer"/>
    <w:basedOn w:val="Normal"/>
    <w:link w:val="FooterChar"/>
    <w:uiPriority w:val="99"/>
    <w:unhideWhenUsed/>
    <w:rsid w:val="00AC5B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B19"/>
  </w:style>
  <w:style w:type="character" w:customStyle="1" w:styleId="Heading3Char">
    <w:name w:val="Heading 3 Char"/>
    <w:basedOn w:val="DefaultParagraphFont"/>
    <w:link w:val="Heading3"/>
    <w:uiPriority w:val="9"/>
    <w:rsid w:val="00223B5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223B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2683"/>
    <w:rPr>
      <w:sz w:val="16"/>
      <w:szCs w:val="16"/>
    </w:rPr>
  </w:style>
  <w:style w:type="paragraph" w:styleId="CommentText">
    <w:name w:val="annotation text"/>
    <w:basedOn w:val="Normal"/>
    <w:link w:val="CommentTextChar"/>
    <w:uiPriority w:val="99"/>
    <w:semiHidden/>
    <w:unhideWhenUsed/>
    <w:rsid w:val="00852683"/>
    <w:pPr>
      <w:spacing w:line="240" w:lineRule="auto"/>
    </w:pPr>
    <w:rPr>
      <w:sz w:val="20"/>
      <w:szCs w:val="20"/>
    </w:rPr>
  </w:style>
  <w:style w:type="character" w:customStyle="1" w:styleId="CommentTextChar">
    <w:name w:val="Comment Text Char"/>
    <w:basedOn w:val="DefaultParagraphFont"/>
    <w:link w:val="CommentText"/>
    <w:uiPriority w:val="99"/>
    <w:semiHidden/>
    <w:rsid w:val="00852683"/>
    <w:rPr>
      <w:sz w:val="20"/>
      <w:szCs w:val="20"/>
    </w:rPr>
  </w:style>
  <w:style w:type="paragraph" w:styleId="CommentSubject">
    <w:name w:val="annotation subject"/>
    <w:basedOn w:val="CommentText"/>
    <w:next w:val="CommentText"/>
    <w:link w:val="CommentSubjectChar"/>
    <w:uiPriority w:val="99"/>
    <w:semiHidden/>
    <w:unhideWhenUsed/>
    <w:rsid w:val="00852683"/>
    <w:rPr>
      <w:b/>
      <w:bCs/>
    </w:rPr>
  </w:style>
  <w:style w:type="character" w:customStyle="1" w:styleId="CommentSubjectChar">
    <w:name w:val="Comment Subject Char"/>
    <w:basedOn w:val="CommentTextChar"/>
    <w:link w:val="CommentSubject"/>
    <w:uiPriority w:val="99"/>
    <w:semiHidden/>
    <w:rsid w:val="00852683"/>
    <w:rPr>
      <w:b/>
      <w:bCs/>
      <w:sz w:val="20"/>
      <w:szCs w:val="20"/>
    </w:rPr>
  </w:style>
  <w:style w:type="paragraph" w:styleId="BalloonText">
    <w:name w:val="Balloon Text"/>
    <w:basedOn w:val="Normal"/>
    <w:link w:val="BalloonTextChar"/>
    <w:uiPriority w:val="99"/>
    <w:semiHidden/>
    <w:unhideWhenUsed/>
    <w:rsid w:val="00852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683"/>
    <w:rPr>
      <w:rFonts w:ascii="Tahoma" w:hAnsi="Tahoma" w:cs="Tahoma"/>
      <w:sz w:val="16"/>
      <w:szCs w:val="16"/>
    </w:rPr>
  </w:style>
  <w:style w:type="character" w:customStyle="1" w:styleId="FootnoteTextChar">
    <w:name w:val="Footnote Text Char"/>
    <w:aliases w:val="Char Char Char,Fußnotentext Char Char Char1,Fußnotentext Char Char Char Char Char,Fußnotentext Char Char Char Char Char Char Char Char,Fußnotentext Char Char Char Char1,fn Char,Footnote Char"/>
    <w:basedOn w:val="DefaultParagraphFont"/>
    <w:link w:val="FootnoteText"/>
    <w:uiPriority w:val="99"/>
    <w:semiHidden/>
    <w:locked/>
    <w:rsid w:val="00AA6F59"/>
    <w:rPr>
      <w:rFonts w:ascii="Times New Roman" w:eastAsia="Times New Roman" w:hAnsi="Times New Roman" w:cs="Times New Roman"/>
      <w:lang w:val="en-US"/>
    </w:rPr>
  </w:style>
  <w:style w:type="paragraph" w:styleId="FootnoteText">
    <w:name w:val="footnote text"/>
    <w:aliases w:val="Char Char,Fußnotentext Char Char,Fußnotentext Char Char Char Char,Fußnotentext Char Char Char Char Char Char Char,Fußnotentext Char Char Char,Fußnotentext Char Char Char Char Char Char Char Char Char Char Char Char Char Char,fn,Footnote"/>
    <w:basedOn w:val="Normal"/>
    <w:link w:val="FootnoteTextChar"/>
    <w:uiPriority w:val="99"/>
    <w:semiHidden/>
    <w:unhideWhenUsed/>
    <w:rsid w:val="00AA6F59"/>
    <w:pPr>
      <w:spacing w:after="0" w:line="240" w:lineRule="auto"/>
    </w:pPr>
    <w:rPr>
      <w:rFonts w:ascii="Times New Roman" w:eastAsia="Times New Roman" w:hAnsi="Times New Roman" w:cs="Times New Roman"/>
      <w:lang w:val="en-US"/>
    </w:rPr>
  </w:style>
  <w:style w:type="character" w:customStyle="1" w:styleId="FootnoteTextChar1">
    <w:name w:val="Footnote Text Char1"/>
    <w:basedOn w:val="DefaultParagraphFont"/>
    <w:uiPriority w:val="99"/>
    <w:semiHidden/>
    <w:rsid w:val="00AA6F59"/>
    <w:rPr>
      <w:sz w:val="20"/>
      <w:szCs w:val="20"/>
    </w:rPr>
  </w:style>
  <w:style w:type="character" w:styleId="FootnoteReference">
    <w:name w:val="footnote reference"/>
    <w:basedOn w:val="DefaultParagraphFont"/>
    <w:uiPriority w:val="99"/>
    <w:semiHidden/>
    <w:unhideWhenUsed/>
    <w:rsid w:val="00AA6F59"/>
    <w:rPr>
      <w:vertAlign w:val="superscript"/>
    </w:rPr>
  </w:style>
  <w:style w:type="paragraph" w:customStyle="1" w:styleId="PargrafodaLista1">
    <w:name w:val="Parágrafo da Lista1"/>
    <w:basedOn w:val="Normal"/>
    <w:uiPriority w:val="99"/>
    <w:rsid w:val="002977EA"/>
    <w:pPr>
      <w:ind w:left="720"/>
      <w:contextualSpacing/>
    </w:pPr>
    <w:rPr>
      <w:rFonts w:ascii="Calibri" w:eastAsia="Times New Roman" w:hAnsi="Calibri" w:cs="Calibri"/>
      <w:lang w:val="pt-BR"/>
    </w:rPr>
  </w:style>
  <w:style w:type="table" w:styleId="TableGrid">
    <w:name w:val="Table Grid"/>
    <w:basedOn w:val="TableNormal"/>
    <w:uiPriority w:val="59"/>
    <w:rsid w:val="008429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556A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BNDES">
    <w:name w:val="BNDES"/>
    <w:basedOn w:val="Normal"/>
    <w:uiPriority w:val="99"/>
    <w:rsid w:val="00647968"/>
    <w:pPr>
      <w:spacing w:after="0" w:line="240" w:lineRule="auto"/>
      <w:jc w:val="both"/>
    </w:pPr>
    <w:rPr>
      <w:rFonts w:ascii="Optimum" w:eastAsia="Times New Roman" w:hAnsi="Optimum" w:cs="Optimum"/>
      <w:sz w:val="24"/>
      <w:szCs w:val="24"/>
      <w:lang w:val="pt-BR" w:eastAsia="pt-BR"/>
    </w:rPr>
  </w:style>
  <w:style w:type="paragraph" w:customStyle="1" w:styleId="ListParagraph1">
    <w:name w:val="List Paragraph1"/>
    <w:basedOn w:val="Normal"/>
    <w:uiPriority w:val="99"/>
    <w:rsid w:val="00647968"/>
    <w:pPr>
      <w:ind w:left="720"/>
      <w:contextualSpacing/>
    </w:pPr>
    <w:rPr>
      <w:rFonts w:ascii="Calibri" w:eastAsia="Times New Roman" w:hAnsi="Calibri" w:cs="Calibri"/>
      <w:lang w:val="pt-BR"/>
    </w:rPr>
  </w:style>
  <w:style w:type="paragraph" w:styleId="Header">
    <w:name w:val="header"/>
    <w:basedOn w:val="Normal"/>
    <w:link w:val="HeaderChar"/>
    <w:uiPriority w:val="99"/>
    <w:unhideWhenUsed/>
    <w:rsid w:val="00AC5B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B19"/>
  </w:style>
  <w:style w:type="paragraph" w:styleId="Footer">
    <w:name w:val="footer"/>
    <w:basedOn w:val="Normal"/>
    <w:link w:val="FooterChar"/>
    <w:uiPriority w:val="99"/>
    <w:unhideWhenUsed/>
    <w:rsid w:val="00AC5B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B19"/>
  </w:style>
  <w:style w:type="character" w:customStyle="1" w:styleId="Heading3Char">
    <w:name w:val="Heading 3 Char"/>
    <w:basedOn w:val="DefaultParagraphFont"/>
    <w:link w:val="Heading3"/>
    <w:uiPriority w:val="9"/>
    <w:rsid w:val="00223B5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58590">
      <w:bodyDiv w:val="1"/>
      <w:marLeft w:val="0"/>
      <w:marRight w:val="0"/>
      <w:marTop w:val="0"/>
      <w:marBottom w:val="0"/>
      <w:divBdr>
        <w:top w:val="none" w:sz="0" w:space="0" w:color="auto"/>
        <w:left w:val="none" w:sz="0" w:space="0" w:color="auto"/>
        <w:bottom w:val="none" w:sz="0" w:space="0" w:color="auto"/>
        <w:right w:val="none" w:sz="0" w:space="0" w:color="auto"/>
      </w:divBdr>
    </w:div>
    <w:div w:id="329409505">
      <w:bodyDiv w:val="1"/>
      <w:marLeft w:val="0"/>
      <w:marRight w:val="0"/>
      <w:marTop w:val="0"/>
      <w:marBottom w:val="0"/>
      <w:divBdr>
        <w:top w:val="none" w:sz="0" w:space="0" w:color="auto"/>
        <w:left w:val="none" w:sz="0" w:space="0" w:color="auto"/>
        <w:bottom w:val="none" w:sz="0" w:space="0" w:color="auto"/>
        <w:right w:val="none" w:sz="0" w:space="0" w:color="auto"/>
      </w:divBdr>
    </w:div>
    <w:div w:id="336351434">
      <w:bodyDiv w:val="1"/>
      <w:marLeft w:val="0"/>
      <w:marRight w:val="0"/>
      <w:marTop w:val="0"/>
      <w:marBottom w:val="0"/>
      <w:divBdr>
        <w:top w:val="none" w:sz="0" w:space="0" w:color="auto"/>
        <w:left w:val="none" w:sz="0" w:space="0" w:color="auto"/>
        <w:bottom w:val="none" w:sz="0" w:space="0" w:color="auto"/>
        <w:right w:val="none" w:sz="0" w:space="0" w:color="auto"/>
      </w:divBdr>
    </w:div>
    <w:div w:id="474879364">
      <w:bodyDiv w:val="1"/>
      <w:marLeft w:val="0"/>
      <w:marRight w:val="0"/>
      <w:marTop w:val="0"/>
      <w:marBottom w:val="0"/>
      <w:divBdr>
        <w:top w:val="none" w:sz="0" w:space="0" w:color="auto"/>
        <w:left w:val="none" w:sz="0" w:space="0" w:color="auto"/>
        <w:bottom w:val="none" w:sz="0" w:space="0" w:color="auto"/>
        <w:right w:val="none" w:sz="0" w:space="0" w:color="auto"/>
      </w:divBdr>
    </w:div>
    <w:div w:id="633145898">
      <w:bodyDiv w:val="1"/>
      <w:marLeft w:val="0"/>
      <w:marRight w:val="0"/>
      <w:marTop w:val="0"/>
      <w:marBottom w:val="0"/>
      <w:divBdr>
        <w:top w:val="none" w:sz="0" w:space="0" w:color="auto"/>
        <w:left w:val="none" w:sz="0" w:space="0" w:color="auto"/>
        <w:bottom w:val="none" w:sz="0" w:space="0" w:color="auto"/>
        <w:right w:val="none" w:sz="0" w:space="0" w:color="auto"/>
      </w:divBdr>
    </w:div>
    <w:div w:id="741367556">
      <w:bodyDiv w:val="1"/>
      <w:marLeft w:val="0"/>
      <w:marRight w:val="0"/>
      <w:marTop w:val="0"/>
      <w:marBottom w:val="0"/>
      <w:divBdr>
        <w:top w:val="none" w:sz="0" w:space="0" w:color="auto"/>
        <w:left w:val="none" w:sz="0" w:space="0" w:color="auto"/>
        <w:bottom w:val="none" w:sz="0" w:space="0" w:color="auto"/>
        <w:right w:val="none" w:sz="0" w:space="0" w:color="auto"/>
      </w:divBdr>
    </w:div>
    <w:div w:id="855071376">
      <w:bodyDiv w:val="1"/>
      <w:marLeft w:val="0"/>
      <w:marRight w:val="0"/>
      <w:marTop w:val="0"/>
      <w:marBottom w:val="0"/>
      <w:divBdr>
        <w:top w:val="none" w:sz="0" w:space="0" w:color="auto"/>
        <w:left w:val="none" w:sz="0" w:space="0" w:color="auto"/>
        <w:bottom w:val="none" w:sz="0" w:space="0" w:color="auto"/>
        <w:right w:val="none" w:sz="0" w:space="0" w:color="auto"/>
      </w:divBdr>
      <w:divsChild>
        <w:div w:id="1490974068">
          <w:marLeft w:val="0"/>
          <w:marRight w:val="0"/>
          <w:marTop w:val="0"/>
          <w:marBottom w:val="0"/>
          <w:divBdr>
            <w:top w:val="none" w:sz="0" w:space="0" w:color="auto"/>
            <w:left w:val="none" w:sz="0" w:space="0" w:color="auto"/>
            <w:bottom w:val="none" w:sz="0" w:space="0" w:color="auto"/>
            <w:right w:val="none" w:sz="0" w:space="0" w:color="auto"/>
          </w:divBdr>
        </w:div>
        <w:div w:id="281766341">
          <w:marLeft w:val="0"/>
          <w:marRight w:val="0"/>
          <w:marTop w:val="0"/>
          <w:marBottom w:val="0"/>
          <w:divBdr>
            <w:top w:val="none" w:sz="0" w:space="0" w:color="auto"/>
            <w:left w:val="none" w:sz="0" w:space="0" w:color="auto"/>
            <w:bottom w:val="none" w:sz="0" w:space="0" w:color="auto"/>
            <w:right w:val="none" w:sz="0" w:space="0" w:color="auto"/>
          </w:divBdr>
        </w:div>
        <w:div w:id="1373770325">
          <w:marLeft w:val="0"/>
          <w:marRight w:val="0"/>
          <w:marTop w:val="0"/>
          <w:marBottom w:val="0"/>
          <w:divBdr>
            <w:top w:val="none" w:sz="0" w:space="0" w:color="auto"/>
            <w:left w:val="none" w:sz="0" w:space="0" w:color="auto"/>
            <w:bottom w:val="none" w:sz="0" w:space="0" w:color="auto"/>
            <w:right w:val="none" w:sz="0" w:space="0" w:color="auto"/>
          </w:divBdr>
        </w:div>
        <w:div w:id="1562473872">
          <w:marLeft w:val="0"/>
          <w:marRight w:val="0"/>
          <w:marTop w:val="0"/>
          <w:marBottom w:val="0"/>
          <w:divBdr>
            <w:top w:val="none" w:sz="0" w:space="0" w:color="auto"/>
            <w:left w:val="none" w:sz="0" w:space="0" w:color="auto"/>
            <w:bottom w:val="none" w:sz="0" w:space="0" w:color="auto"/>
            <w:right w:val="none" w:sz="0" w:space="0" w:color="auto"/>
          </w:divBdr>
        </w:div>
      </w:divsChild>
    </w:div>
    <w:div w:id="883254523">
      <w:bodyDiv w:val="1"/>
      <w:marLeft w:val="0"/>
      <w:marRight w:val="0"/>
      <w:marTop w:val="0"/>
      <w:marBottom w:val="0"/>
      <w:divBdr>
        <w:top w:val="none" w:sz="0" w:space="0" w:color="auto"/>
        <w:left w:val="none" w:sz="0" w:space="0" w:color="auto"/>
        <w:bottom w:val="none" w:sz="0" w:space="0" w:color="auto"/>
        <w:right w:val="none" w:sz="0" w:space="0" w:color="auto"/>
      </w:divBdr>
    </w:div>
    <w:div w:id="1033731148">
      <w:bodyDiv w:val="1"/>
      <w:marLeft w:val="0"/>
      <w:marRight w:val="0"/>
      <w:marTop w:val="0"/>
      <w:marBottom w:val="0"/>
      <w:divBdr>
        <w:top w:val="none" w:sz="0" w:space="0" w:color="auto"/>
        <w:left w:val="none" w:sz="0" w:space="0" w:color="auto"/>
        <w:bottom w:val="none" w:sz="0" w:space="0" w:color="auto"/>
        <w:right w:val="none" w:sz="0" w:space="0" w:color="auto"/>
      </w:divBdr>
    </w:div>
    <w:div w:id="1306811756">
      <w:bodyDiv w:val="1"/>
      <w:marLeft w:val="0"/>
      <w:marRight w:val="0"/>
      <w:marTop w:val="0"/>
      <w:marBottom w:val="0"/>
      <w:divBdr>
        <w:top w:val="none" w:sz="0" w:space="0" w:color="auto"/>
        <w:left w:val="none" w:sz="0" w:space="0" w:color="auto"/>
        <w:bottom w:val="none" w:sz="0" w:space="0" w:color="auto"/>
        <w:right w:val="none" w:sz="0" w:space="0" w:color="auto"/>
      </w:divBdr>
    </w:div>
    <w:div w:id="1417359580">
      <w:bodyDiv w:val="1"/>
      <w:marLeft w:val="0"/>
      <w:marRight w:val="0"/>
      <w:marTop w:val="0"/>
      <w:marBottom w:val="0"/>
      <w:divBdr>
        <w:top w:val="none" w:sz="0" w:space="0" w:color="auto"/>
        <w:left w:val="none" w:sz="0" w:space="0" w:color="auto"/>
        <w:bottom w:val="none" w:sz="0" w:space="0" w:color="auto"/>
        <w:right w:val="none" w:sz="0" w:space="0" w:color="auto"/>
      </w:divBdr>
    </w:div>
    <w:div w:id="1530146443">
      <w:bodyDiv w:val="1"/>
      <w:marLeft w:val="0"/>
      <w:marRight w:val="0"/>
      <w:marTop w:val="0"/>
      <w:marBottom w:val="0"/>
      <w:divBdr>
        <w:top w:val="none" w:sz="0" w:space="0" w:color="auto"/>
        <w:left w:val="none" w:sz="0" w:space="0" w:color="auto"/>
        <w:bottom w:val="none" w:sz="0" w:space="0" w:color="auto"/>
        <w:right w:val="none" w:sz="0" w:space="0" w:color="auto"/>
      </w:divBdr>
    </w:div>
    <w:div w:id="1546328786">
      <w:bodyDiv w:val="1"/>
      <w:marLeft w:val="0"/>
      <w:marRight w:val="0"/>
      <w:marTop w:val="0"/>
      <w:marBottom w:val="0"/>
      <w:divBdr>
        <w:top w:val="none" w:sz="0" w:space="0" w:color="auto"/>
        <w:left w:val="none" w:sz="0" w:space="0" w:color="auto"/>
        <w:bottom w:val="none" w:sz="0" w:space="0" w:color="auto"/>
        <w:right w:val="none" w:sz="0" w:space="0" w:color="auto"/>
      </w:divBdr>
    </w:div>
    <w:div w:id="1738818990">
      <w:bodyDiv w:val="1"/>
      <w:marLeft w:val="0"/>
      <w:marRight w:val="0"/>
      <w:marTop w:val="0"/>
      <w:marBottom w:val="0"/>
      <w:divBdr>
        <w:top w:val="none" w:sz="0" w:space="0" w:color="auto"/>
        <w:left w:val="none" w:sz="0" w:space="0" w:color="auto"/>
        <w:bottom w:val="none" w:sz="0" w:space="0" w:color="auto"/>
        <w:right w:val="none" w:sz="0" w:space="0" w:color="auto"/>
      </w:divBdr>
    </w:div>
    <w:div w:id="1837568468">
      <w:bodyDiv w:val="1"/>
      <w:marLeft w:val="0"/>
      <w:marRight w:val="0"/>
      <w:marTop w:val="0"/>
      <w:marBottom w:val="0"/>
      <w:divBdr>
        <w:top w:val="none" w:sz="0" w:space="0" w:color="auto"/>
        <w:left w:val="none" w:sz="0" w:space="0" w:color="auto"/>
        <w:bottom w:val="none" w:sz="0" w:space="0" w:color="auto"/>
        <w:right w:val="none" w:sz="0" w:space="0" w:color="auto"/>
      </w:divBdr>
    </w:div>
    <w:div w:id="1902519447">
      <w:bodyDiv w:val="1"/>
      <w:marLeft w:val="0"/>
      <w:marRight w:val="0"/>
      <w:marTop w:val="0"/>
      <w:marBottom w:val="0"/>
      <w:divBdr>
        <w:top w:val="none" w:sz="0" w:space="0" w:color="auto"/>
        <w:left w:val="none" w:sz="0" w:space="0" w:color="auto"/>
        <w:bottom w:val="none" w:sz="0" w:space="0" w:color="auto"/>
        <w:right w:val="none" w:sz="0" w:space="0" w:color="auto"/>
      </w:divBdr>
    </w:div>
    <w:div w:id="1960455279">
      <w:bodyDiv w:val="1"/>
      <w:marLeft w:val="0"/>
      <w:marRight w:val="0"/>
      <w:marTop w:val="0"/>
      <w:marBottom w:val="0"/>
      <w:divBdr>
        <w:top w:val="none" w:sz="0" w:space="0" w:color="auto"/>
        <w:left w:val="none" w:sz="0" w:space="0" w:color="auto"/>
        <w:bottom w:val="none" w:sz="0" w:space="0" w:color="auto"/>
        <w:right w:val="none" w:sz="0" w:space="0" w:color="auto"/>
      </w:divBdr>
    </w:div>
    <w:div w:id="204671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United Kingdom</a:t>
            </a:r>
          </a:p>
        </c:rich>
      </c:tx>
      <c:overlay val="0"/>
    </c:title>
    <c:autoTitleDeleted val="0"/>
    <c:plotArea>
      <c:layout/>
      <c:lineChart>
        <c:grouping val="standard"/>
        <c:varyColors val="0"/>
        <c:ser>
          <c:idx val="0"/>
          <c:order val="0"/>
          <c:tx>
            <c:strRef>
              <c:f>Sheet9!$G$2</c:f>
              <c:strCache>
                <c:ptCount val="1"/>
                <c:pt idx="0">
                  <c:v>Business as usual</c:v>
                </c:pt>
              </c:strCache>
            </c:strRef>
          </c:tx>
          <c:marker>
            <c:symbol val="none"/>
          </c:marker>
          <c:cat>
            <c:numRef>
              <c:f>Sheet9!$F$3:$F$43</c:f>
              <c:numCache>
                <c:formatCode>General</c:formatCode>
                <c:ptCount val="4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pt idx="40">
                  <c:v>2020</c:v>
                </c:pt>
              </c:numCache>
            </c:numRef>
          </c:cat>
          <c:val>
            <c:numRef>
              <c:f>Sheet9!$G$3:$G$43</c:f>
              <c:numCache>
                <c:formatCode>General</c:formatCode>
                <c:ptCount val="41"/>
                <c:pt idx="0">
                  <c:v>22.592632293701101</c:v>
                </c:pt>
                <c:pt idx="1">
                  <c:v>23.709794998168899</c:v>
                </c:pt>
                <c:pt idx="2">
                  <c:v>25.161865234375</c:v>
                </c:pt>
                <c:pt idx="3">
                  <c:v>26.777042388916001</c:v>
                </c:pt>
                <c:pt idx="4">
                  <c:v>28.379760000000001</c:v>
                </c:pt>
                <c:pt idx="5">
                  <c:v>29.799442291259702</c:v>
                </c:pt>
                <c:pt idx="6">
                  <c:v>30.3104038238525</c:v>
                </c:pt>
                <c:pt idx="7">
                  <c:v>30.225490000000001</c:v>
                </c:pt>
                <c:pt idx="8">
                  <c:v>30.382875442504801</c:v>
                </c:pt>
                <c:pt idx="9">
                  <c:v>28.885515213012599</c:v>
                </c:pt>
                <c:pt idx="10">
                  <c:v>28.181053161621001</c:v>
                </c:pt>
                <c:pt idx="11">
                  <c:v>29.4779052734375</c:v>
                </c:pt>
                <c:pt idx="12">
                  <c:v>31.23611</c:v>
                </c:pt>
                <c:pt idx="13">
                  <c:v>35.403034210205</c:v>
                </c:pt>
                <c:pt idx="14">
                  <c:v>39.733196258544901</c:v>
                </c:pt>
                <c:pt idx="15">
                  <c:v>41.830917358398402</c:v>
                </c:pt>
                <c:pt idx="16">
                  <c:v>44.972830000000002</c:v>
                </c:pt>
                <c:pt idx="17">
                  <c:v>46.862850000000002</c:v>
                </c:pt>
                <c:pt idx="18">
                  <c:v>55.42024</c:v>
                </c:pt>
                <c:pt idx="19">
                  <c:v>50.587269999999897</c:v>
                </c:pt>
                <c:pt idx="20">
                  <c:v>46.643270000000001</c:v>
                </c:pt>
                <c:pt idx="21">
                  <c:v>45.179695129394503</c:v>
                </c:pt>
                <c:pt idx="22">
                  <c:v>48.414394378662102</c:v>
                </c:pt>
                <c:pt idx="23">
                  <c:v>50.612464904785099</c:v>
                </c:pt>
                <c:pt idx="24">
                  <c:v>47.956719999999997</c:v>
                </c:pt>
                <c:pt idx="25">
                  <c:v>48.399000000000001</c:v>
                </c:pt>
                <c:pt idx="26">
                  <c:v>53.076553344726499</c:v>
                </c:pt>
                <c:pt idx="27">
                  <c:v>48.981536865234297</c:v>
                </c:pt>
                <c:pt idx="28">
                  <c:v>51.604053497314403</c:v>
                </c:pt>
                <c:pt idx="29">
                  <c:v>80.478359999999995</c:v>
                </c:pt>
                <c:pt idx="30">
                  <c:v>96.434169999999995</c:v>
                </c:pt>
                <c:pt idx="31">
                  <c:v>101.31625366210901</c:v>
                </c:pt>
                <c:pt idx="32">
                  <c:v>102.912109375</c:v>
                </c:pt>
                <c:pt idx="33">
                  <c:v>112.47982788085901</c:v>
                </c:pt>
                <c:pt idx="34">
                  <c:v>117.266426086425</c:v>
                </c:pt>
                <c:pt idx="35">
                  <c:v>120.575477600097</c:v>
                </c:pt>
                <c:pt idx="36">
                  <c:v>123.18845367431599</c:v>
                </c:pt>
                <c:pt idx="37">
                  <c:v>125.012878417968</c:v>
                </c:pt>
                <c:pt idx="38">
                  <c:v>126.19119999999999</c:v>
                </c:pt>
                <c:pt idx="39">
                  <c:v>126.927528381347</c:v>
                </c:pt>
                <c:pt idx="40">
                  <c:v>127.337</c:v>
                </c:pt>
              </c:numCache>
            </c:numRef>
          </c:val>
          <c:smooth val="0"/>
        </c:ser>
        <c:ser>
          <c:idx val="1"/>
          <c:order val="1"/>
          <c:tx>
            <c:strRef>
              <c:f>Sheet9!$H$2</c:f>
              <c:strCache>
                <c:ptCount val="1"/>
                <c:pt idx="0">
                  <c:v>Investment-led</c:v>
                </c:pt>
              </c:strCache>
            </c:strRef>
          </c:tx>
          <c:marker>
            <c:symbol val="none"/>
          </c:marker>
          <c:cat>
            <c:numRef>
              <c:f>Sheet9!$F$3:$F$43</c:f>
              <c:numCache>
                <c:formatCode>General</c:formatCode>
                <c:ptCount val="4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pt idx="40">
                  <c:v>2020</c:v>
                </c:pt>
              </c:numCache>
            </c:numRef>
          </c:cat>
          <c:val>
            <c:numRef>
              <c:f>Sheet9!$H$3:$H$43</c:f>
              <c:numCache>
                <c:formatCode>General</c:formatCode>
                <c:ptCount val="41"/>
                <c:pt idx="0">
                  <c:v>22.592632293701101</c:v>
                </c:pt>
                <c:pt idx="1">
                  <c:v>23.709794998168899</c:v>
                </c:pt>
                <c:pt idx="2">
                  <c:v>25.161865234375</c:v>
                </c:pt>
                <c:pt idx="3">
                  <c:v>26.777042388916001</c:v>
                </c:pt>
                <c:pt idx="4">
                  <c:v>28.379760000000001</c:v>
                </c:pt>
                <c:pt idx="5">
                  <c:v>29.799442291259702</c:v>
                </c:pt>
                <c:pt idx="6">
                  <c:v>30.3104038238525</c:v>
                </c:pt>
                <c:pt idx="7">
                  <c:v>30.225490000000001</c:v>
                </c:pt>
                <c:pt idx="8">
                  <c:v>30.382875442504801</c:v>
                </c:pt>
                <c:pt idx="9">
                  <c:v>28.885515213012599</c:v>
                </c:pt>
                <c:pt idx="10">
                  <c:v>28.181053161621001</c:v>
                </c:pt>
                <c:pt idx="11">
                  <c:v>29.4779052734375</c:v>
                </c:pt>
                <c:pt idx="12">
                  <c:v>31.23611</c:v>
                </c:pt>
                <c:pt idx="13">
                  <c:v>35.403034210205</c:v>
                </c:pt>
                <c:pt idx="14">
                  <c:v>39.733196258544901</c:v>
                </c:pt>
                <c:pt idx="15">
                  <c:v>41.830917358398402</c:v>
                </c:pt>
                <c:pt idx="16">
                  <c:v>44.972830000000002</c:v>
                </c:pt>
                <c:pt idx="17">
                  <c:v>46.862850000000002</c:v>
                </c:pt>
                <c:pt idx="18">
                  <c:v>55.42024</c:v>
                </c:pt>
                <c:pt idx="19">
                  <c:v>50.587269999999897</c:v>
                </c:pt>
                <c:pt idx="20">
                  <c:v>46.643270000000001</c:v>
                </c:pt>
                <c:pt idx="21">
                  <c:v>45.179695129394503</c:v>
                </c:pt>
                <c:pt idx="22">
                  <c:v>48.414394378662102</c:v>
                </c:pt>
                <c:pt idx="23">
                  <c:v>50.612464904785099</c:v>
                </c:pt>
                <c:pt idx="24">
                  <c:v>47.956719999999997</c:v>
                </c:pt>
                <c:pt idx="25">
                  <c:v>48.399000000000001</c:v>
                </c:pt>
                <c:pt idx="26">
                  <c:v>53.076553344726499</c:v>
                </c:pt>
                <c:pt idx="27">
                  <c:v>48.981536865234297</c:v>
                </c:pt>
                <c:pt idx="28">
                  <c:v>51.604053497314403</c:v>
                </c:pt>
                <c:pt idx="29">
                  <c:v>80.478359999999995</c:v>
                </c:pt>
                <c:pt idx="30">
                  <c:v>96.434169999999995</c:v>
                </c:pt>
                <c:pt idx="31">
                  <c:v>101.31625366210901</c:v>
                </c:pt>
                <c:pt idx="32">
                  <c:v>102.912109375</c:v>
                </c:pt>
                <c:pt idx="33">
                  <c:v>112.47982788085901</c:v>
                </c:pt>
                <c:pt idx="34">
                  <c:v>107.91248983077401</c:v>
                </c:pt>
                <c:pt idx="35">
                  <c:v>103.700706058557</c:v>
                </c:pt>
                <c:pt idx="36">
                  <c:v>99.524307301091397</c:v>
                </c:pt>
                <c:pt idx="37">
                  <c:v>95.319371907288499</c:v>
                </c:pt>
                <c:pt idx="38">
                  <c:v>91.433883642034601</c:v>
                </c:pt>
                <c:pt idx="39">
                  <c:v>88.051635102223699</c:v>
                </c:pt>
                <c:pt idx="40">
                  <c:v>85.030501601753201</c:v>
                </c:pt>
              </c:numCache>
            </c:numRef>
          </c:val>
          <c:smooth val="0"/>
        </c:ser>
        <c:dLbls>
          <c:showLegendKey val="0"/>
          <c:showVal val="0"/>
          <c:showCatName val="0"/>
          <c:showSerName val="0"/>
          <c:showPercent val="0"/>
          <c:showBubbleSize val="0"/>
        </c:dLbls>
        <c:marker val="1"/>
        <c:smooth val="0"/>
        <c:axId val="50469120"/>
        <c:axId val="80710272"/>
      </c:lineChart>
      <c:catAx>
        <c:axId val="50469120"/>
        <c:scaling>
          <c:orientation val="minMax"/>
        </c:scaling>
        <c:delete val="0"/>
        <c:axPos val="b"/>
        <c:numFmt formatCode="General" sourceLinked="1"/>
        <c:majorTickMark val="out"/>
        <c:minorTickMark val="none"/>
        <c:tickLblPos val="nextTo"/>
        <c:crossAx val="80710272"/>
        <c:crosses val="autoZero"/>
        <c:auto val="1"/>
        <c:lblAlgn val="ctr"/>
        <c:lblOffset val="100"/>
        <c:noMultiLvlLbl val="0"/>
      </c:catAx>
      <c:valAx>
        <c:axId val="80710272"/>
        <c:scaling>
          <c:orientation val="minMax"/>
        </c:scaling>
        <c:delete val="0"/>
        <c:axPos val="l"/>
        <c:majorGridlines/>
        <c:title>
          <c:tx>
            <c:rich>
              <a:bodyPr rot="-5400000" vert="horz"/>
              <a:lstStyle/>
              <a:p>
                <a:pPr>
                  <a:defRPr/>
                </a:pPr>
                <a:r>
                  <a:rPr lang="en-US"/>
                  <a:t>% of GDP</a:t>
                </a:r>
              </a:p>
            </c:rich>
          </c:tx>
          <c:overlay val="0"/>
        </c:title>
        <c:numFmt formatCode="General" sourceLinked="1"/>
        <c:majorTickMark val="out"/>
        <c:minorTickMark val="none"/>
        <c:tickLblPos val="nextTo"/>
        <c:crossAx val="50469120"/>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South Eurozone</a:t>
            </a:r>
          </a:p>
        </c:rich>
      </c:tx>
      <c:overlay val="0"/>
    </c:title>
    <c:autoTitleDeleted val="0"/>
    <c:plotArea>
      <c:layout/>
      <c:lineChart>
        <c:grouping val="standard"/>
        <c:varyColors val="0"/>
        <c:ser>
          <c:idx val="0"/>
          <c:order val="0"/>
          <c:tx>
            <c:strRef>
              <c:f>Sheet9!$B$2</c:f>
              <c:strCache>
                <c:ptCount val="1"/>
                <c:pt idx="0">
                  <c:v>Business as usual</c:v>
                </c:pt>
              </c:strCache>
            </c:strRef>
          </c:tx>
          <c:marker>
            <c:symbol val="none"/>
          </c:marker>
          <c:cat>
            <c:numRef>
              <c:f>Sheet9!$A$3:$A$43</c:f>
              <c:numCache>
                <c:formatCode>General</c:formatCode>
                <c:ptCount val="4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pt idx="40">
                  <c:v>2020</c:v>
                </c:pt>
              </c:numCache>
            </c:numRef>
          </c:cat>
          <c:val>
            <c:numRef>
              <c:f>Sheet9!$B$3:$B$43</c:f>
              <c:numCache>
                <c:formatCode>General</c:formatCode>
                <c:ptCount val="41"/>
                <c:pt idx="0">
                  <c:v>33.827640000000002</c:v>
                </c:pt>
                <c:pt idx="1">
                  <c:v>38.028489999999998</c:v>
                </c:pt>
                <c:pt idx="2">
                  <c:v>43.010753631591797</c:v>
                </c:pt>
                <c:pt idx="3">
                  <c:v>46.4713745117187</c:v>
                </c:pt>
                <c:pt idx="4">
                  <c:v>50.6902656555175</c:v>
                </c:pt>
                <c:pt idx="5">
                  <c:v>69.604910000000004</c:v>
                </c:pt>
                <c:pt idx="6">
                  <c:v>72.163499999999999</c:v>
                </c:pt>
                <c:pt idx="7">
                  <c:v>77.45429</c:v>
                </c:pt>
                <c:pt idx="8">
                  <c:v>69.925224304199205</c:v>
                </c:pt>
                <c:pt idx="9">
                  <c:v>76.161699999999996</c:v>
                </c:pt>
                <c:pt idx="10">
                  <c:v>76.731480000000005</c:v>
                </c:pt>
                <c:pt idx="11">
                  <c:v>79.831580000000002</c:v>
                </c:pt>
                <c:pt idx="12">
                  <c:v>69.499725341796804</c:v>
                </c:pt>
                <c:pt idx="13">
                  <c:v>82.075710000000001</c:v>
                </c:pt>
                <c:pt idx="14">
                  <c:v>92.230140000000006</c:v>
                </c:pt>
                <c:pt idx="15">
                  <c:v>93.390600000000006</c:v>
                </c:pt>
                <c:pt idx="16">
                  <c:v>93.773560000000003</c:v>
                </c:pt>
                <c:pt idx="17">
                  <c:v>88.884079999999997</c:v>
                </c:pt>
                <c:pt idx="18">
                  <c:v>93.948490000000007</c:v>
                </c:pt>
                <c:pt idx="19">
                  <c:v>85.521879999999996</c:v>
                </c:pt>
                <c:pt idx="20">
                  <c:v>84.130799999999894</c:v>
                </c:pt>
                <c:pt idx="21">
                  <c:v>80.778109999999998</c:v>
                </c:pt>
                <c:pt idx="22">
                  <c:v>88.259540000000001</c:v>
                </c:pt>
                <c:pt idx="23">
                  <c:v>85.409829999999999</c:v>
                </c:pt>
                <c:pt idx="24">
                  <c:v>82.83578</c:v>
                </c:pt>
                <c:pt idx="25">
                  <c:v>78.133949999999999</c:v>
                </c:pt>
                <c:pt idx="26">
                  <c:v>75.89555</c:v>
                </c:pt>
                <c:pt idx="27">
                  <c:v>75.208029999999894</c:v>
                </c:pt>
                <c:pt idx="28">
                  <c:v>69.703590000000005</c:v>
                </c:pt>
                <c:pt idx="29">
                  <c:v>88.821110000000004</c:v>
                </c:pt>
                <c:pt idx="30">
                  <c:v>91.197040000000001</c:v>
                </c:pt>
                <c:pt idx="31">
                  <c:v>96.027209999999997</c:v>
                </c:pt>
                <c:pt idx="32">
                  <c:v>105.65649999999999</c:v>
                </c:pt>
                <c:pt idx="33">
                  <c:v>122.478126525878</c:v>
                </c:pt>
                <c:pt idx="34">
                  <c:v>131.801010131835</c:v>
                </c:pt>
                <c:pt idx="35">
                  <c:v>138.67939999999999</c:v>
                </c:pt>
                <c:pt idx="36">
                  <c:v>144.51499999999999</c:v>
                </c:pt>
                <c:pt idx="37">
                  <c:v>148.9539</c:v>
                </c:pt>
                <c:pt idx="38">
                  <c:v>152.23046875</c:v>
                </c:pt>
                <c:pt idx="39">
                  <c:v>154.61879999999999</c:v>
                </c:pt>
                <c:pt idx="40">
                  <c:v>156.3031</c:v>
                </c:pt>
              </c:numCache>
            </c:numRef>
          </c:val>
          <c:smooth val="0"/>
        </c:ser>
        <c:ser>
          <c:idx val="1"/>
          <c:order val="1"/>
          <c:tx>
            <c:strRef>
              <c:f>Sheet9!$C$2</c:f>
              <c:strCache>
                <c:ptCount val="1"/>
                <c:pt idx="0">
                  <c:v>Investment-led</c:v>
                </c:pt>
              </c:strCache>
            </c:strRef>
          </c:tx>
          <c:marker>
            <c:symbol val="none"/>
          </c:marker>
          <c:cat>
            <c:numRef>
              <c:f>Sheet9!$A$3:$A$43</c:f>
              <c:numCache>
                <c:formatCode>General</c:formatCode>
                <c:ptCount val="4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pt idx="40">
                  <c:v>2020</c:v>
                </c:pt>
              </c:numCache>
            </c:numRef>
          </c:cat>
          <c:val>
            <c:numRef>
              <c:f>Sheet9!$C$3:$C$43</c:f>
              <c:numCache>
                <c:formatCode>General</c:formatCode>
                <c:ptCount val="41"/>
                <c:pt idx="0">
                  <c:v>33.827640000000002</c:v>
                </c:pt>
                <c:pt idx="1">
                  <c:v>38.028489999999998</c:v>
                </c:pt>
                <c:pt idx="2">
                  <c:v>43.010753631591797</c:v>
                </c:pt>
                <c:pt idx="3">
                  <c:v>46.4713745117187</c:v>
                </c:pt>
                <c:pt idx="4">
                  <c:v>50.6902656555175</c:v>
                </c:pt>
                <c:pt idx="5">
                  <c:v>69.604910000000004</c:v>
                </c:pt>
                <c:pt idx="6">
                  <c:v>72.163499999999999</c:v>
                </c:pt>
                <c:pt idx="7">
                  <c:v>77.45429</c:v>
                </c:pt>
                <c:pt idx="8">
                  <c:v>69.925224304199205</c:v>
                </c:pt>
                <c:pt idx="9">
                  <c:v>76.161699999999996</c:v>
                </c:pt>
                <c:pt idx="10">
                  <c:v>76.731480000000005</c:v>
                </c:pt>
                <c:pt idx="11">
                  <c:v>79.831580000000002</c:v>
                </c:pt>
                <c:pt idx="12">
                  <c:v>69.499725341796804</c:v>
                </c:pt>
                <c:pt idx="13">
                  <c:v>82.075710000000001</c:v>
                </c:pt>
                <c:pt idx="14">
                  <c:v>92.230140000000006</c:v>
                </c:pt>
                <c:pt idx="15">
                  <c:v>93.390600000000006</c:v>
                </c:pt>
                <c:pt idx="16">
                  <c:v>93.773560000000003</c:v>
                </c:pt>
                <c:pt idx="17">
                  <c:v>88.884079999999997</c:v>
                </c:pt>
                <c:pt idx="18">
                  <c:v>93.948490000000007</c:v>
                </c:pt>
                <c:pt idx="19">
                  <c:v>85.521879999999996</c:v>
                </c:pt>
                <c:pt idx="20">
                  <c:v>84.130799999999894</c:v>
                </c:pt>
                <c:pt idx="21">
                  <c:v>80.778109999999998</c:v>
                </c:pt>
                <c:pt idx="22">
                  <c:v>88.259540000000001</c:v>
                </c:pt>
                <c:pt idx="23">
                  <c:v>85.409829999999999</c:v>
                </c:pt>
                <c:pt idx="24">
                  <c:v>82.83578</c:v>
                </c:pt>
                <c:pt idx="25">
                  <c:v>78.133949999999999</c:v>
                </c:pt>
                <c:pt idx="26">
                  <c:v>75.89555</c:v>
                </c:pt>
                <c:pt idx="27">
                  <c:v>75.208029999999894</c:v>
                </c:pt>
                <c:pt idx="28">
                  <c:v>69.703590000000005</c:v>
                </c:pt>
                <c:pt idx="29">
                  <c:v>88.821110000000004</c:v>
                </c:pt>
                <c:pt idx="30">
                  <c:v>91.197040000000001</c:v>
                </c:pt>
                <c:pt idx="31">
                  <c:v>96.027209999999997</c:v>
                </c:pt>
                <c:pt idx="32">
                  <c:v>105.65649999999999</c:v>
                </c:pt>
                <c:pt idx="33">
                  <c:v>122.478126525878</c:v>
                </c:pt>
                <c:pt idx="34">
                  <c:v>118.82751262959199</c:v>
                </c:pt>
                <c:pt idx="35">
                  <c:v>118.150355420106</c:v>
                </c:pt>
                <c:pt idx="36">
                  <c:v>116.908878992555</c:v>
                </c:pt>
                <c:pt idx="37">
                  <c:v>114.218297526193</c:v>
                </c:pt>
                <c:pt idx="38">
                  <c:v>111.795845237279</c:v>
                </c:pt>
                <c:pt idx="39">
                  <c:v>109.422732112331</c:v>
                </c:pt>
                <c:pt idx="40">
                  <c:v>107.14353292949301</c:v>
                </c:pt>
              </c:numCache>
            </c:numRef>
          </c:val>
          <c:smooth val="0"/>
        </c:ser>
        <c:dLbls>
          <c:showLegendKey val="0"/>
          <c:showVal val="0"/>
          <c:showCatName val="0"/>
          <c:showSerName val="0"/>
          <c:showPercent val="0"/>
          <c:showBubbleSize val="0"/>
        </c:dLbls>
        <c:marker val="1"/>
        <c:smooth val="0"/>
        <c:axId val="50287744"/>
        <c:axId val="50289280"/>
      </c:lineChart>
      <c:catAx>
        <c:axId val="50287744"/>
        <c:scaling>
          <c:orientation val="minMax"/>
        </c:scaling>
        <c:delete val="0"/>
        <c:axPos val="b"/>
        <c:numFmt formatCode="General" sourceLinked="1"/>
        <c:majorTickMark val="out"/>
        <c:minorTickMark val="none"/>
        <c:tickLblPos val="nextTo"/>
        <c:crossAx val="50289280"/>
        <c:crosses val="autoZero"/>
        <c:auto val="1"/>
        <c:lblAlgn val="ctr"/>
        <c:lblOffset val="100"/>
        <c:noMultiLvlLbl val="0"/>
      </c:catAx>
      <c:valAx>
        <c:axId val="50289280"/>
        <c:scaling>
          <c:orientation val="minMax"/>
        </c:scaling>
        <c:delete val="0"/>
        <c:axPos val="l"/>
        <c:majorGridlines/>
        <c:title>
          <c:tx>
            <c:rich>
              <a:bodyPr rot="-5400000" vert="horz"/>
              <a:lstStyle/>
              <a:p>
                <a:pPr>
                  <a:defRPr/>
                </a:pPr>
                <a:r>
                  <a:rPr lang="en-US"/>
                  <a:t>% of GDP</a:t>
                </a:r>
              </a:p>
            </c:rich>
          </c:tx>
          <c:overlay val="0"/>
        </c:title>
        <c:numFmt formatCode="General" sourceLinked="1"/>
        <c:majorTickMark val="out"/>
        <c:minorTickMark val="none"/>
        <c:tickLblPos val="nextTo"/>
        <c:crossAx val="50287744"/>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0B1ED-C143-4C2C-9DA3-402495E80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17</Pages>
  <Words>7202</Words>
  <Characters>41052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16</cp:revision>
  <dcterms:created xsi:type="dcterms:W3CDTF">2014-05-12T20:07:00Z</dcterms:created>
  <dcterms:modified xsi:type="dcterms:W3CDTF">2014-05-13T08:43:00Z</dcterms:modified>
</cp:coreProperties>
</file>